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D6" w:rsidRPr="0090567F" w:rsidRDefault="0090567F">
      <w:pPr>
        <w:rPr>
          <w:rFonts w:ascii="Times New Roman" w:hAnsi="Times New Roman" w:cs="Times New Roman"/>
          <w:b/>
          <w:sz w:val="28"/>
          <w:szCs w:val="28"/>
        </w:rPr>
      </w:pPr>
      <w:r w:rsidRPr="0090567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документу «Комплект тестовых заданий» выполнить тест </w:t>
      </w:r>
      <w:r w:rsidRPr="0090567F">
        <w:rPr>
          <w:rFonts w:ascii="Times New Roman" w:hAnsi="Times New Roman" w:cs="Times New Roman"/>
          <w:sz w:val="28"/>
          <w:szCs w:val="28"/>
        </w:rPr>
        <w:t>по теме 1. Основные понятия инвентаризации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высылать мне на электронную почту в виде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0567F" w:rsidTr="0090567F"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90567F" w:rsidTr="0090567F"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934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0567F" w:rsidRDefault="0090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или: Вопрос1 – ответ 1</w:t>
      </w: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</w:p>
    <w:p w:rsidR="0090567F" w:rsidRPr="0090567F" w:rsidRDefault="0090567F">
      <w:pPr>
        <w:rPr>
          <w:rFonts w:ascii="Times New Roman" w:hAnsi="Times New Roman" w:cs="Times New Roman"/>
          <w:b/>
          <w:sz w:val="28"/>
          <w:szCs w:val="28"/>
        </w:rPr>
      </w:pPr>
      <w:r w:rsidRPr="0090567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тест по теме </w:t>
      </w:r>
      <w:r w:rsidRPr="0090567F">
        <w:rPr>
          <w:rFonts w:ascii="Times New Roman" w:hAnsi="Times New Roman" w:cs="Times New Roman"/>
          <w:sz w:val="28"/>
          <w:szCs w:val="28"/>
        </w:rPr>
        <w:t>2. Отражение в учете результатов инвентаризации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67F" w:rsidRDefault="0090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ответов аналогичен заданию 1.</w:t>
      </w:r>
    </w:p>
    <w:p w:rsidR="00EC7EAF" w:rsidRDefault="00EC7EAF">
      <w:pPr>
        <w:rPr>
          <w:rFonts w:ascii="Times New Roman" w:hAnsi="Times New Roman" w:cs="Times New Roman"/>
          <w:sz w:val="28"/>
          <w:szCs w:val="28"/>
        </w:rPr>
      </w:pPr>
    </w:p>
    <w:p w:rsidR="00EC7EAF" w:rsidRDefault="00EC7EAF">
      <w:pPr>
        <w:rPr>
          <w:rFonts w:ascii="Times New Roman" w:hAnsi="Times New Roman" w:cs="Times New Roman"/>
          <w:sz w:val="28"/>
          <w:szCs w:val="28"/>
        </w:rPr>
      </w:pPr>
    </w:p>
    <w:p w:rsidR="00EC7EAF" w:rsidRPr="00EC7EAF" w:rsidRDefault="00EC7EAF" w:rsidP="00EC7E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C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форму инвентаризационной описи основных средств по приведенным данным.</w:t>
      </w:r>
    </w:p>
    <w:p w:rsidR="00EC7EAF" w:rsidRPr="00EC7EAF" w:rsidRDefault="00EC7EAF" w:rsidP="00EC7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выполнения работы:</w:t>
      </w:r>
    </w:p>
    <w:p w:rsidR="00EC7EAF" w:rsidRPr="00EC7EAF" w:rsidRDefault="00EC7EAF" w:rsidP="00EC7E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Инвентаризационная комиссия ООО «Мастер» 1 ноября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основании приказа генерального директора № 150 от 25 октября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провела инвентаризацию основных средств, находящихся в отделе маркетинга организации. Комиссией проверено фактическое наличие основных средств в месте их нахождения. Комиссией произведен осмотр объектов и проверена техническая, эксплуатационная и другая документация, относящаяся к этим объектам.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средства находятся в собственности организации.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ответственное лицо – </w:t>
      </w:r>
      <w:proofErr w:type="spellStart"/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Хохорин</w:t>
      </w:r>
      <w:proofErr w:type="spellEnd"/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 проводила комиссия в составе, указанном в приказе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(смотрите свои Приказы)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– компьютеры и оргтехника, находящиеся в отделе маркетинга: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Компьютер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ASUS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«А3500Н012»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380-1.6 ГГц, 256 Мб, 60 Гб,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0, год выпуска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к учету по акту № 16 от 19.11.201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инвентарный номер - 161, заводской номер – 48516, стоимость по данным бухгалтерского учета – 37000 рублей.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Лазерный принтер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LaserJet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1022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А4, 600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2.0.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год выпуска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к учету по акту № 19 от 27.11.201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инвентарный номер – 162, заводской номер – 178271, стоимость по данным бухгалтерского учета – 25000 рублей.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Сканер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CanoScan</w:t>
      </w:r>
      <w:proofErr w:type="spellEnd"/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LiDE</w:t>
      </w:r>
      <w:proofErr w:type="spellEnd"/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210.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4800*4800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2.0), год выпуска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заводской номер 189856.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бухгалтерского учета в отделе маркетинга числятся: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Компьютер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ASUS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«А3500Н012»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380-1.6 ГГц, 256 Мб, 60 Гб,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0, год выпуска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к учету по акту № 16 от 19.11.201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инвентарный номер - 161, заводской номер – 48516, стоимость по данным бухгалтерского учета – 37000 рублей.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Лазерный принтер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LaserJet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1022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А4, 600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2.0.</w:t>
      </w:r>
      <w:r w:rsidRPr="00EC7E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год выпуска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к учету по акту № 19 от 27.11.201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инвентарный номер – 162, заводской номер – 178271, стоимость по данным бухгалтерского учета – 15000 рублей.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инвентаризации составлена инвентаризационная опись основных средств № 10 от 01.11.201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в описи данные и расчеты проверил бухгалтер (фамилия, имя, отчество студента).</w:t>
      </w:r>
    </w:p>
    <w:p w:rsidR="00EC7EAF" w:rsidRPr="00EC7EAF" w:rsidRDefault="00EC7EAF" w:rsidP="00EC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AF" w:rsidRPr="00EC7EAF" w:rsidRDefault="00EC7EAF" w:rsidP="00EC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C7EAF" w:rsidRPr="00EC7EAF" w:rsidRDefault="00EC7EAF" w:rsidP="00EC7EAF">
      <w:pPr>
        <w:spacing w:after="0" w:line="240" w:lineRule="auto"/>
        <w:ind w:left="115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Унифицированная форма № ИНВ-1</w:t>
      </w:r>
    </w:p>
    <w:p w:rsidR="00EC7EAF" w:rsidRPr="00EC7EAF" w:rsidRDefault="00EC7EAF" w:rsidP="00EC7EAF">
      <w:pPr>
        <w:spacing w:after="0" w:line="240" w:lineRule="auto"/>
        <w:ind w:left="115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Утверждена постановлением Госкомстата</w:t>
      </w:r>
    </w:p>
    <w:p w:rsidR="00EC7EAF" w:rsidRPr="00EC7EAF" w:rsidRDefault="00EC7EAF" w:rsidP="00EC7EAF">
      <w:pPr>
        <w:spacing w:after="0" w:line="240" w:lineRule="auto"/>
        <w:ind w:left="10800"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России от 18.08.98 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7938"/>
        <w:gridCol w:w="1138"/>
        <w:gridCol w:w="1414"/>
      </w:tblGrid>
      <w:tr w:rsidR="00EC7EAF" w:rsidRPr="00EC7EAF" w:rsidTr="0028775C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Форма по ОКУД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0317001</w:t>
            </w:r>
          </w:p>
        </w:tc>
      </w:tr>
      <w:tr w:rsidR="00EC7EAF" w:rsidRPr="00EC7EAF" w:rsidTr="0028775C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</w:t>
            </w:r>
          </w:p>
        </w:tc>
        <w:tc>
          <w:tcPr>
            <w:tcW w:w="1414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Вид деятельности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приказ, постановление, распоряжение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ненужное зачеркнуть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Дата начала инвентаризации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Дата окончания инвентаризации</w:t>
            </w:r>
          </w:p>
        </w:tc>
        <w:tc>
          <w:tcPr>
            <w:tcW w:w="1414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Вид операции</w:t>
            </w:r>
          </w:p>
        </w:tc>
        <w:tc>
          <w:tcPr>
            <w:tcW w:w="141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83"/>
        <w:gridCol w:w="7938"/>
        <w:gridCol w:w="1914"/>
        <w:gridCol w:w="1914"/>
        <w:gridCol w:w="1275"/>
      </w:tblGrid>
      <w:tr w:rsidR="00EC7EAF" w:rsidRPr="00EC7EAF" w:rsidTr="0028775C">
        <w:trPr>
          <w:cantSplit/>
          <w:trHeight w:val="284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EC7EAF" w:rsidRPr="00EC7EAF" w:rsidRDefault="00EC7EAF" w:rsidP="00EC7EAF">
            <w:pPr>
              <w:tabs>
                <w:tab w:val="center" w:pos="7655"/>
              </w:tabs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Дата составления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0206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EC7EAF" w:rsidRPr="00EC7EAF" w:rsidRDefault="00EC7EAF" w:rsidP="00EC7EAF">
            <w:pPr>
              <w:tabs>
                <w:tab w:val="left" w:pos="6946"/>
              </w:tabs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tabs>
                <w:tab w:val="center" w:pos="765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EC7EAF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основных средств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4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530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находящиеся</w:t>
            </w:r>
          </w:p>
        </w:tc>
        <w:tc>
          <w:tcPr>
            <w:tcW w:w="138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 организации, на ответственном хранении, в т. ч. арендованные</w:t>
            </w:r>
          </w:p>
        </w:tc>
      </w:tr>
      <w:tr w:rsidR="00EC7EAF" w:rsidRPr="00EC7EAF" w:rsidTr="0028775C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Местонахождение</w:t>
            </w:r>
          </w:p>
        </w:tc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trHeight w:val="28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  <w:r w:rsidRPr="00EC7E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7EAF" w:rsidRPr="00EC7EAF" w:rsidRDefault="00EC7EAF" w:rsidP="00EC7EAF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C7EAF">
        <w:rPr>
          <w:rFonts w:ascii="Times New Roman" w:eastAsia="Times New Roman" w:hAnsi="Times New Roman" w:cs="Times New Roman"/>
          <w:b/>
          <w:bCs/>
          <w:lang w:eastAsia="ru-RU"/>
        </w:rPr>
        <w:t>РАСПИСКА</w:t>
      </w:r>
    </w:p>
    <w:p w:rsidR="00EC7EAF" w:rsidRPr="00EC7EAF" w:rsidRDefault="00EC7EAF" w:rsidP="00EC7EA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t>К началу проведения инвентаризации все расходные и приходные документы на основные средства сданы в бухгалтерию, и все основные средства, поступившие на мою (нашу) ответственность, оприходованы, а выбывшие списаны в расход.</w:t>
      </w:r>
    </w:p>
    <w:p w:rsidR="00EC7EAF" w:rsidRPr="00EC7EAF" w:rsidRDefault="00EC7EAF" w:rsidP="00EC7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lastRenderedPageBreak/>
        <w:t>Лицо (а), ответственное (</w:t>
      </w:r>
      <w:proofErr w:type="spellStart"/>
      <w:r w:rsidRPr="00EC7EAF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EC7EAF">
        <w:rPr>
          <w:rFonts w:ascii="Times New Roman" w:eastAsia="Times New Roman" w:hAnsi="Times New Roman" w:cs="Times New Roman"/>
          <w:lang w:eastAsia="ru-RU"/>
        </w:rPr>
        <w:t>) за сохранность основных средств: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2693"/>
        <w:gridCol w:w="227"/>
        <w:gridCol w:w="3572"/>
      </w:tblGrid>
      <w:tr w:rsidR="00EC7EAF" w:rsidRPr="00EC7EAF" w:rsidTr="0028775C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</w:t>
      </w: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C7EA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</w:t>
      </w: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по основным средствам, полученным по договору аренды.</w:t>
      </w:r>
    </w:p>
    <w:p w:rsidR="00EC7EAF" w:rsidRPr="00EC7EAF" w:rsidRDefault="00EC7EAF" w:rsidP="00EC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2-я страница формы № ИНВ-1</w:t>
      </w:r>
    </w:p>
    <w:p w:rsidR="00EC7EAF" w:rsidRPr="00EC7EAF" w:rsidRDefault="00EC7EAF" w:rsidP="00EC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006"/>
        <w:gridCol w:w="979"/>
        <w:gridCol w:w="750"/>
        <w:gridCol w:w="951"/>
        <w:gridCol w:w="1282"/>
        <w:gridCol w:w="1128"/>
        <w:gridCol w:w="1283"/>
        <w:gridCol w:w="854"/>
        <w:gridCol w:w="1110"/>
        <w:gridCol w:w="851"/>
        <w:gridCol w:w="1103"/>
      </w:tblGrid>
      <w:tr w:rsidR="00EC7EAF" w:rsidRPr="00EC7EAF" w:rsidTr="0028775C">
        <w:trPr>
          <w:cantSplit/>
        </w:trPr>
        <w:tc>
          <w:tcPr>
            <w:tcW w:w="567" w:type="dxa"/>
            <w:vMerge w:val="restart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Но-мер по </w:t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  <w:t>ряд-ку</w:t>
            </w:r>
          </w:p>
        </w:tc>
        <w:tc>
          <w:tcPr>
            <w:tcW w:w="3402" w:type="dxa"/>
            <w:vMerge w:val="restart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Наименование, назначение и краткая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характеристика объекта</w:t>
            </w:r>
          </w:p>
        </w:tc>
        <w:tc>
          <w:tcPr>
            <w:tcW w:w="2735" w:type="dxa"/>
            <w:gridSpan w:val="3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принятие объекта на ответственное хранение (аренду)</w:t>
            </w:r>
          </w:p>
        </w:tc>
        <w:tc>
          <w:tcPr>
            <w:tcW w:w="951" w:type="dxa"/>
            <w:vMerge w:val="restart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Год вы-</w:t>
            </w:r>
          </w:p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пуска (построй-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приоб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ретения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93" w:type="dxa"/>
            <w:gridSpan w:val="3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964" w:type="dxa"/>
            <w:gridSpan w:val="2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Фактическое наличие</w:t>
            </w:r>
          </w:p>
        </w:tc>
        <w:tc>
          <w:tcPr>
            <w:tcW w:w="1954" w:type="dxa"/>
            <w:gridSpan w:val="2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По данным бухгалтерского учета</w:t>
            </w:r>
          </w:p>
        </w:tc>
      </w:tr>
      <w:tr w:rsidR="00EC7EAF" w:rsidRPr="00EC7EAF" w:rsidTr="0028775C">
        <w:trPr>
          <w:cantSplit/>
        </w:trPr>
        <w:tc>
          <w:tcPr>
            <w:tcW w:w="567" w:type="dxa"/>
            <w:vMerge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</w:p>
        </w:tc>
        <w:tc>
          <w:tcPr>
            <w:tcW w:w="979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5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951" w:type="dxa"/>
            <w:vMerge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инвентарный</w:t>
            </w:r>
          </w:p>
        </w:tc>
        <w:tc>
          <w:tcPr>
            <w:tcW w:w="1128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заводской</w:t>
            </w:r>
          </w:p>
        </w:tc>
        <w:tc>
          <w:tcPr>
            <w:tcW w:w="128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паспорта (документа о регистрации)</w:t>
            </w:r>
          </w:p>
        </w:tc>
        <w:tc>
          <w:tcPr>
            <w:tcW w:w="854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количес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11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стоимость, руб. коп.</w:t>
            </w:r>
          </w:p>
        </w:tc>
        <w:tc>
          <w:tcPr>
            <w:tcW w:w="851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количес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110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стоимость, руб. коп.</w:t>
            </w:r>
          </w:p>
        </w:tc>
      </w:tr>
      <w:tr w:rsidR="00EC7EAF" w:rsidRPr="00EC7EAF" w:rsidTr="0028775C">
        <w:tc>
          <w:tcPr>
            <w:tcW w:w="567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1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tcBorders>
              <w:left w:val="nil"/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left w:val="nil"/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left w:val="nil"/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left w:val="nil"/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tcBorders>
              <w:left w:val="nil"/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trHeight w:val="284"/>
        </w:trPr>
        <w:tc>
          <w:tcPr>
            <w:tcW w:w="11348" w:type="dxa"/>
            <w:gridSpan w:val="9"/>
            <w:tcBorders>
              <w:left w:val="nil"/>
              <w:bottom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t>Итого по странице:</w:t>
      </w:r>
    </w:p>
    <w:tbl>
      <w:tblPr>
        <w:tblW w:w="14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842"/>
        <w:gridCol w:w="1134"/>
        <w:gridCol w:w="993"/>
        <w:gridCol w:w="6945"/>
        <w:gridCol w:w="567"/>
        <w:gridCol w:w="1418"/>
        <w:gridCol w:w="536"/>
      </w:tblGrid>
      <w:tr w:rsidR="00EC7EAF" w:rsidRPr="00EC7EAF" w:rsidTr="0028775C">
        <w:trPr>
          <w:trHeight w:val="284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а) количество порядковых номеров</w:t>
            </w: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trHeight w:val="28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б) общее количество единиц фактически</w:t>
            </w:r>
          </w:p>
        </w:tc>
        <w:tc>
          <w:tcPr>
            <w:tcW w:w="9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trHeight w:val="28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в) на сумму фактически</w:t>
            </w:r>
          </w:p>
        </w:tc>
        <w:tc>
          <w:tcPr>
            <w:tcW w:w="1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коп.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br w:type="page"/>
      </w:r>
      <w:r w:rsidRPr="00EC7E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3-я страница формы № ИНВ-1</w:t>
      </w:r>
    </w:p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t>Итого по описи: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842"/>
        <w:gridCol w:w="1134"/>
        <w:gridCol w:w="993"/>
        <w:gridCol w:w="6945"/>
        <w:gridCol w:w="567"/>
        <w:gridCol w:w="1418"/>
        <w:gridCol w:w="536"/>
      </w:tblGrid>
      <w:tr w:rsidR="00EC7EAF" w:rsidRPr="00EC7EAF" w:rsidTr="0028775C">
        <w:trPr>
          <w:trHeight w:val="284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а) количество порядковых номеров</w:t>
            </w: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trHeight w:val="28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б) общее количество единиц фактически</w:t>
            </w:r>
          </w:p>
        </w:tc>
        <w:tc>
          <w:tcPr>
            <w:tcW w:w="9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trHeight w:val="28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tabs>
                <w:tab w:val="left" w:pos="156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в) на сумму фактически</w:t>
            </w:r>
          </w:p>
        </w:tc>
        <w:tc>
          <w:tcPr>
            <w:tcW w:w="1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коп.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7EAF">
        <w:rPr>
          <w:rFonts w:ascii="Times New Roman" w:eastAsia="Times New Roman" w:hAnsi="Times New Roman" w:cs="Times New Roman"/>
          <w:lang w:eastAsia="ru-RU"/>
        </w:rPr>
        <w:t>Все подсчеты итогов по строкам, страницам и в целом по инвентаризационной описи основных средств проверены.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  <w:gridCol w:w="2865"/>
        <w:gridCol w:w="98"/>
        <w:gridCol w:w="3686"/>
        <w:gridCol w:w="141"/>
        <w:gridCol w:w="3544"/>
      </w:tblGrid>
      <w:tr w:rsidR="00EC7EAF" w:rsidRPr="00EC7EAF" w:rsidTr="0028775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1"/>
        <w:gridCol w:w="1843"/>
        <w:gridCol w:w="992"/>
        <w:gridCol w:w="1843"/>
        <w:gridCol w:w="1251"/>
      </w:tblGrid>
      <w:tr w:rsidR="00EC7EAF" w:rsidRPr="00EC7EAF" w:rsidTr="0028775C">
        <w:tc>
          <w:tcPr>
            <w:tcW w:w="9351" w:type="dxa"/>
            <w:vAlign w:val="bottom"/>
          </w:tcPr>
          <w:p w:rsidR="00EC7EAF" w:rsidRPr="00EC7EAF" w:rsidRDefault="00EC7EAF" w:rsidP="00EC7EA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Все основные средства, поименованные в настоящей инвентаризационной описи с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по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C7EAF" w:rsidRPr="00EC7EAF" w:rsidRDefault="00EC7EAF" w:rsidP="00EC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Align w:val="bottom"/>
          </w:tcPr>
          <w:p w:rsidR="00EC7EAF" w:rsidRPr="00EC7EAF" w:rsidRDefault="00EC7EAF" w:rsidP="00EC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, комиссией</w:t>
            </w:r>
          </w:p>
        </w:tc>
      </w:tr>
      <w:tr w:rsidR="00EC7EAF" w:rsidRPr="00EC7EAF" w:rsidTr="0028775C">
        <w:tc>
          <w:tcPr>
            <w:tcW w:w="15280" w:type="dxa"/>
            <w:gridSpan w:val="5"/>
            <w:vAlign w:val="bottom"/>
          </w:tcPr>
          <w:p w:rsidR="00EC7EAF" w:rsidRPr="00EC7EAF" w:rsidRDefault="00EC7EAF" w:rsidP="00EC7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проверены в натуре в моем (нашем) присутствии и внесены в опись, в связи с чем претензий к инвентаризационной комиссии не имею (не имеем). Основные средства, перечисленные в описи, находятся на моем (нашем) ответственном хранении.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42"/>
        <w:gridCol w:w="709"/>
        <w:gridCol w:w="283"/>
        <w:gridCol w:w="2806"/>
        <w:gridCol w:w="171"/>
        <w:gridCol w:w="992"/>
        <w:gridCol w:w="1048"/>
        <w:gridCol w:w="2693"/>
        <w:gridCol w:w="142"/>
        <w:gridCol w:w="57"/>
        <w:gridCol w:w="2636"/>
        <w:gridCol w:w="142"/>
        <w:gridCol w:w="3402"/>
      </w:tblGrid>
      <w:tr w:rsidR="00EC7EAF" w:rsidRPr="00EC7EAF" w:rsidTr="0028775C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Лицо (а), ответственное (</w:t>
            </w:r>
            <w:proofErr w:type="spellStart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proofErr w:type="spellEnd"/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) за сохранность основных средств: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ind w:left="-426" w:hanging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blPrEx>
          <w:jc w:val="right"/>
        </w:tblPrEx>
        <w:trPr>
          <w:gridBefore w:val="1"/>
          <w:gridAfter w:val="3"/>
          <w:wBefore w:w="86" w:type="dxa"/>
          <w:wAfter w:w="6180" w:type="dxa"/>
          <w:cantSplit/>
          <w:trHeight w:val="284"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EC7EAF" w:rsidRPr="00EC7EAF" w:rsidRDefault="00EC7EAF" w:rsidP="00EC7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42"/>
        <w:gridCol w:w="709"/>
        <w:gridCol w:w="283"/>
        <w:gridCol w:w="2835"/>
        <w:gridCol w:w="142"/>
        <w:gridCol w:w="992"/>
        <w:gridCol w:w="539"/>
        <w:gridCol w:w="3119"/>
        <w:gridCol w:w="142"/>
        <w:gridCol w:w="141"/>
        <w:gridCol w:w="2552"/>
        <w:gridCol w:w="142"/>
        <w:gridCol w:w="3118"/>
      </w:tblGrid>
      <w:tr w:rsidR="00EC7EAF" w:rsidRPr="00EC7EAF" w:rsidTr="0028775C">
        <w:trPr>
          <w:cantSplit/>
          <w:trHeight w:val="284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Указанные в настоящей описи данные и расчеты проверил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EAF" w:rsidRPr="00EC7EAF" w:rsidTr="0028775C">
        <w:trPr>
          <w:cantSplit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EC7EAF" w:rsidRPr="00EC7EAF" w:rsidTr="0028775C">
        <w:tblPrEx>
          <w:jc w:val="right"/>
        </w:tblPrEx>
        <w:trPr>
          <w:gridBefore w:val="1"/>
          <w:gridAfter w:val="3"/>
          <w:wBefore w:w="170" w:type="dxa"/>
          <w:wAfter w:w="5812" w:type="dxa"/>
          <w:cantSplit/>
          <w:trHeight w:val="284"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EAF" w:rsidRPr="00EC7EAF" w:rsidRDefault="00EC7EAF" w:rsidP="00EC7EA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90567F" w:rsidRPr="0090567F" w:rsidRDefault="0090567F" w:rsidP="00EC7E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67F" w:rsidRPr="0090567F" w:rsidSect="00EC7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F"/>
    <w:rsid w:val="001411AD"/>
    <w:rsid w:val="004406D6"/>
    <w:rsid w:val="0090567F"/>
    <w:rsid w:val="00E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6361"/>
  <w15:chartTrackingRefBased/>
  <w15:docId w15:val="{00D95C29-DD8E-4516-A3D9-6AEF591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2020-04-27T01:03:00Z</dcterms:created>
  <dcterms:modified xsi:type="dcterms:W3CDTF">2020-04-27T01:34:00Z</dcterms:modified>
</cp:coreProperties>
</file>