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CED" w:rsidRPr="00941CED" w:rsidRDefault="00941CED" w:rsidP="00941CED">
      <w:pPr>
        <w:rPr>
          <w:rFonts w:ascii="Times New Roman" w:hAnsi="Times New Roman" w:cs="Times New Roman"/>
          <w:b/>
          <w:sz w:val="28"/>
          <w:szCs w:val="28"/>
        </w:rPr>
      </w:pPr>
      <w:r w:rsidRPr="00941CED">
        <w:rPr>
          <w:rFonts w:ascii="Times New Roman" w:hAnsi="Times New Roman" w:cs="Times New Roman"/>
          <w:b/>
          <w:sz w:val="28"/>
          <w:szCs w:val="28"/>
        </w:rPr>
        <w:t>Те</w:t>
      </w:r>
      <w:r>
        <w:rPr>
          <w:rFonts w:ascii="Times New Roman" w:hAnsi="Times New Roman" w:cs="Times New Roman"/>
          <w:b/>
          <w:sz w:val="28"/>
          <w:szCs w:val="28"/>
        </w:rPr>
        <w:t>ст</w:t>
      </w:r>
      <w:r w:rsidRPr="00941CED">
        <w:rPr>
          <w:rFonts w:ascii="Times New Roman" w:hAnsi="Times New Roman" w:cs="Times New Roman"/>
          <w:b/>
          <w:sz w:val="28"/>
          <w:szCs w:val="28"/>
        </w:rPr>
        <w:t xml:space="preserve"> 2. Отражение в учете результатов инвентаризации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 xml:space="preserve">1. При обнаружении расхождений результатов инвентаризации с данными учета составляются сличительные ведомости по формам … </w:t>
      </w:r>
    </w:p>
    <w:p w:rsidR="00941CED" w:rsidRPr="00941CED" w:rsidRDefault="00941CED" w:rsidP="00941CE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ИНВ-17, ИНВ-18</w:t>
      </w:r>
    </w:p>
    <w:p w:rsidR="00941CED" w:rsidRPr="00941CED" w:rsidRDefault="00941CED" w:rsidP="00941CE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ИНВ-18, ИНВ-19</w:t>
      </w:r>
    </w:p>
    <w:p w:rsidR="00941CED" w:rsidRPr="00941CED" w:rsidRDefault="00941CED" w:rsidP="00941CE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ИНВ-20, ИНВ-21</w:t>
      </w:r>
    </w:p>
    <w:p w:rsidR="00941CED" w:rsidRPr="00941CED" w:rsidRDefault="00941CED" w:rsidP="00941CE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ИНВ-20, ИНВ-22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 xml:space="preserve">2. Результаты инвентаризации подлежат отражению в учете и отчетности … </w:t>
      </w:r>
    </w:p>
    <w:p w:rsidR="00941CED" w:rsidRPr="00941CED" w:rsidRDefault="00941CED" w:rsidP="00941C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 xml:space="preserve">того месяца, в котором была закончена </w:t>
      </w:r>
    </w:p>
    <w:p w:rsidR="00941CED" w:rsidRPr="00941CED" w:rsidRDefault="00941CED" w:rsidP="00941C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следующего месяца за месяцем, в котором была закончена инвентаризация</w:t>
      </w:r>
    </w:p>
    <w:p w:rsidR="00941CED" w:rsidRPr="00941CED" w:rsidRDefault="00941CED" w:rsidP="00941C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того квартала, в котором была закончена инвентаризация</w:t>
      </w:r>
    </w:p>
    <w:p w:rsidR="00941CED" w:rsidRPr="00941CED" w:rsidRDefault="00941CED" w:rsidP="00941C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в любом отчетном периоде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 xml:space="preserve">3. Выявленные излишки ТМЦ подлежат отражению в учете и отчетности … </w:t>
      </w:r>
    </w:p>
    <w:p w:rsidR="00941CED" w:rsidRPr="00941CED" w:rsidRDefault="00941CED" w:rsidP="00941CE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оприходование и зачисление на финансовый результат</w:t>
      </w:r>
    </w:p>
    <w:p w:rsidR="00941CED" w:rsidRPr="00941CED" w:rsidRDefault="00941CED" w:rsidP="00941CE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зачисление на финансовые результаты без оприходования</w:t>
      </w:r>
    </w:p>
    <w:p w:rsidR="00941CED" w:rsidRPr="00941CED" w:rsidRDefault="00941CED" w:rsidP="00941CE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оприходование, без отражения на финансовых результатах</w:t>
      </w:r>
    </w:p>
    <w:p w:rsidR="00941CED" w:rsidRPr="00941CED" w:rsidRDefault="00941CED" w:rsidP="00941CE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по усмотрению главного бухгалтера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 xml:space="preserve">4. Выявленные излишки ТМЦ подлежат оприходованию по … </w:t>
      </w:r>
    </w:p>
    <w:p w:rsidR="00941CED" w:rsidRPr="00941CED" w:rsidRDefault="00941CED" w:rsidP="00941CE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учетным ценам</w:t>
      </w:r>
    </w:p>
    <w:p w:rsidR="00941CED" w:rsidRPr="00941CED" w:rsidRDefault="00941CED" w:rsidP="00941CE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рыночным ценам</w:t>
      </w:r>
    </w:p>
    <w:p w:rsidR="00941CED" w:rsidRPr="00941CED" w:rsidRDefault="00941CED" w:rsidP="00941CE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lastRenderedPageBreak/>
        <w:t>себестоимости</w:t>
      </w:r>
    </w:p>
    <w:p w:rsidR="00941CED" w:rsidRPr="00941CED" w:rsidRDefault="00941CED" w:rsidP="00941CE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по усмотрению главного бухгалтера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5. Суммы оприходованных по результатам инвентаризации излишков ТМЦ отражаются по статье …</w:t>
      </w:r>
    </w:p>
    <w:p w:rsidR="00941CED" w:rsidRPr="00941CED" w:rsidRDefault="00941CED" w:rsidP="00941CE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реализационные расходы</w:t>
      </w:r>
    </w:p>
    <w:p w:rsidR="00941CED" w:rsidRPr="00941CED" w:rsidRDefault="00941CED" w:rsidP="00941CE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реализационные доходы</w:t>
      </w:r>
    </w:p>
    <w:p w:rsidR="00941CED" w:rsidRPr="00941CED" w:rsidRDefault="00941CED" w:rsidP="00941CE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внереализационные расходы</w:t>
      </w:r>
    </w:p>
    <w:p w:rsidR="00941CED" w:rsidRPr="00941CED" w:rsidRDefault="00941CED" w:rsidP="00941CE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внереализационные доходы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6. Отражены доходы, поступившие в кассу в связи с чрезвычайными обстоятельствами:</w:t>
      </w:r>
    </w:p>
    <w:p w:rsidR="00941CED" w:rsidRPr="00941CED" w:rsidRDefault="00941CED" w:rsidP="00941CE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Д50 К51</w:t>
      </w:r>
    </w:p>
    <w:p w:rsidR="00941CED" w:rsidRPr="00941CED" w:rsidRDefault="00941CED" w:rsidP="00941CE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Д50 К94</w:t>
      </w:r>
    </w:p>
    <w:p w:rsidR="00941CED" w:rsidRPr="00941CED" w:rsidRDefault="00941CED" w:rsidP="00941CE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Д50 К73/2</w:t>
      </w:r>
    </w:p>
    <w:p w:rsidR="00941CED" w:rsidRPr="00941CED" w:rsidRDefault="00941CED" w:rsidP="00941CE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Д50 К99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7. Оприходованы излишки материалов, выявленные при инвентаризации:</w:t>
      </w:r>
    </w:p>
    <w:p w:rsidR="00941CED" w:rsidRPr="00941CED" w:rsidRDefault="00941CED" w:rsidP="00941CE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 10 К 91/1</w:t>
      </w:r>
    </w:p>
    <w:p w:rsidR="00941CED" w:rsidRPr="00941CED" w:rsidRDefault="00941CED" w:rsidP="00941CE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 10 К 90</w:t>
      </w:r>
    </w:p>
    <w:p w:rsidR="00941CED" w:rsidRPr="00941CED" w:rsidRDefault="00941CED" w:rsidP="00941CE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 91/1 К 10</w:t>
      </w:r>
    </w:p>
    <w:p w:rsidR="00941CED" w:rsidRPr="00941CED" w:rsidRDefault="00941CED" w:rsidP="00941CE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 10 К 91/2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8. Оприходованы излишки денежных средств, выявленные при инвентаризации:</w:t>
      </w:r>
    </w:p>
    <w:p w:rsidR="00941CED" w:rsidRPr="00941CED" w:rsidRDefault="00941CED" w:rsidP="00941CED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 50 К 91/1</w:t>
      </w:r>
    </w:p>
    <w:p w:rsidR="00941CED" w:rsidRPr="00941CED" w:rsidRDefault="00941CED" w:rsidP="00941CED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 91/2 К 50</w:t>
      </w:r>
    </w:p>
    <w:p w:rsidR="00941CED" w:rsidRPr="00941CED" w:rsidRDefault="00941CED" w:rsidP="00941CED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lastRenderedPageBreak/>
        <w:t>Д 91/2 К 51</w:t>
      </w:r>
    </w:p>
    <w:p w:rsidR="00941CED" w:rsidRPr="00941CED" w:rsidRDefault="00941CED" w:rsidP="00941CED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 50 К 90/1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9. Оприходованы излишки готовой продукции, выявленные при инвентаризации:</w:t>
      </w:r>
    </w:p>
    <w:p w:rsidR="00941CED" w:rsidRPr="00941CED" w:rsidRDefault="00941CED" w:rsidP="00941CED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 41 К 91/1</w:t>
      </w:r>
    </w:p>
    <w:p w:rsidR="00941CED" w:rsidRPr="00941CED" w:rsidRDefault="00941CED" w:rsidP="00941CED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 91/2 К 43</w:t>
      </w:r>
    </w:p>
    <w:p w:rsidR="00941CED" w:rsidRPr="00941CED" w:rsidRDefault="00941CED" w:rsidP="00941CED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 43 К 90</w:t>
      </w:r>
    </w:p>
    <w:p w:rsidR="00941CED" w:rsidRPr="00941CED" w:rsidRDefault="00941CED" w:rsidP="00941CED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 43 К 91/1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 xml:space="preserve">10. Нормативные документы предусматривают … </w:t>
      </w:r>
    </w:p>
    <w:p w:rsidR="00941CED" w:rsidRPr="00941CED" w:rsidRDefault="00941CED" w:rsidP="00941CED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списание недостач имущества в пределах норм естественной убыли на издержки производства или обращения, сверх норм – за счет виновных лиц</w:t>
      </w:r>
    </w:p>
    <w:p w:rsidR="00941CED" w:rsidRPr="00941CED" w:rsidRDefault="00941CED" w:rsidP="00941CED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списание недостач имущества производится за счет виновных лиц</w:t>
      </w:r>
    </w:p>
    <w:p w:rsidR="00941CED" w:rsidRPr="00941CED" w:rsidRDefault="00941CED" w:rsidP="00941CED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списание недостач имущества производится согласно учетной политике организации</w:t>
      </w:r>
    </w:p>
    <w:p w:rsidR="00941CED" w:rsidRPr="00941CED" w:rsidRDefault="00941CED" w:rsidP="00941CED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списание недостач имущества производится сразу на финансовые результаты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 xml:space="preserve">11. Списание недостач имущества в пределах норм естественной убыли на издержки производства или обращения возможно в том случае, если … </w:t>
      </w:r>
    </w:p>
    <w:p w:rsidR="00941CED" w:rsidRPr="00941CED" w:rsidRDefault="00941CED" w:rsidP="00941CED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такие нормы утверждены приказом руководителя организации</w:t>
      </w:r>
    </w:p>
    <w:p w:rsidR="00941CED" w:rsidRPr="00941CED" w:rsidRDefault="00941CED" w:rsidP="00941CED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такие нормы утверждены главным бухгалтером</w:t>
      </w:r>
    </w:p>
    <w:p w:rsidR="00941CED" w:rsidRPr="00941CED" w:rsidRDefault="00941CED" w:rsidP="00941CED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такие нормы утверждены нормативными актами соответствующих министерств и ведомств</w:t>
      </w:r>
    </w:p>
    <w:p w:rsidR="00941CED" w:rsidRPr="00941CED" w:rsidRDefault="00941CED" w:rsidP="00941CED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такие нормы приведены в ФЗ «О бухгалтерском учете»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 xml:space="preserve">12. Списание недостач имущества на финансовые результаты производится по статье … </w:t>
      </w:r>
    </w:p>
    <w:p w:rsidR="00941CED" w:rsidRPr="00941CED" w:rsidRDefault="00941CED" w:rsidP="00941CED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реализационные расходы</w:t>
      </w:r>
    </w:p>
    <w:p w:rsidR="00941CED" w:rsidRPr="00941CED" w:rsidRDefault="00941CED" w:rsidP="00941CED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lastRenderedPageBreak/>
        <w:t>реализационные доходы</w:t>
      </w:r>
    </w:p>
    <w:p w:rsidR="00941CED" w:rsidRPr="00941CED" w:rsidRDefault="00941CED" w:rsidP="00941CED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внереализационные расходы</w:t>
      </w:r>
    </w:p>
    <w:p w:rsidR="00941CED" w:rsidRPr="00941CED" w:rsidRDefault="00941CED" w:rsidP="00941CED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внереализационные доходы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 xml:space="preserve">13. Если работодатель отказался взыскивать недостачу с виновного работника, то в этом случае списываемые суммы недостач при исчислении налога на прибыль будут относиться за счет … </w:t>
      </w:r>
    </w:p>
    <w:p w:rsidR="00941CED" w:rsidRPr="00941CED" w:rsidRDefault="00941CED" w:rsidP="00941CED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нераспределенной прибыли организации после уплаты налога на прибыль</w:t>
      </w:r>
    </w:p>
    <w:p w:rsidR="00941CED" w:rsidRPr="00941CED" w:rsidRDefault="00941CED" w:rsidP="00941CED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прибыли организации до уплаты налога на прибыль</w:t>
      </w:r>
    </w:p>
    <w:p w:rsidR="00941CED" w:rsidRPr="00941CED" w:rsidRDefault="00941CED" w:rsidP="00941CED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 xml:space="preserve">внереализационных расходов </w:t>
      </w:r>
    </w:p>
    <w:p w:rsidR="00941CED" w:rsidRPr="00941CED" w:rsidRDefault="00941CED" w:rsidP="00941CED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реализационных расходов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 xml:space="preserve">14. Зачет недостач излишками возможен … </w:t>
      </w:r>
    </w:p>
    <w:p w:rsidR="00941CED" w:rsidRPr="00941CED" w:rsidRDefault="00941CED" w:rsidP="00941CED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в любом случае</w:t>
      </w:r>
    </w:p>
    <w:p w:rsidR="00941CED" w:rsidRPr="00941CED" w:rsidRDefault="00941CED" w:rsidP="00941CED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при обнаружении излишков и недостач у одного материально-ответственного лица в отношении тождественных ценностей</w:t>
      </w:r>
    </w:p>
    <w:p w:rsidR="00941CED" w:rsidRPr="00941CED" w:rsidRDefault="00941CED" w:rsidP="00941CED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в отношении любых ценностей по приказу руководителя</w:t>
      </w:r>
    </w:p>
    <w:p w:rsidR="00941CED" w:rsidRPr="00941CED" w:rsidRDefault="00941CED" w:rsidP="00941CED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у разных материально-ответственных лиц по тождественным ценностям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15. Недостача в пределах норм естественной убыли отнесена на затраты производства:</w:t>
      </w:r>
    </w:p>
    <w:p w:rsidR="00941CED" w:rsidRPr="00941CED" w:rsidRDefault="00941CED" w:rsidP="00941CED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Д26 К94</w:t>
      </w:r>
    </w:p>
    <w:p w:rsidR="00941CED" w:rsidRPr="00941CED" w:rsidRDefault="00941CED" w:rsidP="00941CED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Д94 К20</w:t>
      </w:r>
    </w:p>
    <w:p w:rsidR="00941CED" w:rsidRPr="00941CED" w:rsidRDefault="00941CED" w:rsidP="00941CED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Д94 К26</w:t>
      </w:r>
    </w:p>
    <w:p w:rsidR="00941CED" w:rsidRPr="00941CED" w:rsidRDefault="00941CED" w:rsidP="00941CED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Д20 К94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16. Недостача в пределах норм естественной убыли отнесена на издержки обращения:</w:t>
      </w:r>
    </w:p>
    <w:p w:rsidR="00941CED" w:rsidRPr="00941CED" w:rsidRDefault="00941CED" w:rsidP="00941CED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lastRenderedPageBreak/>
        <w:t>Д20 К94</w:t>
      </w:r>
    </w:p>
    <w:p w:rsidR="00941CED" w:rsidRPr="00941CED" w:rsidRDefault="00941CED" w:rsidP="00941CED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Д44 К94</w:t>
      </w:r>
    </w:p>
    <w:p w:rsidR="00941CED" w:rsidRPr="00941CED" w:rsidRDefault="00941CED" w:rsidP="00941CED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Д94 К44</w:t>
      </w:r>
    </w:p>
    <w:p w:rsidR="00941CED" w:rsidRPr="00941CED" w:rsidRDefault="00941CED" w:rsidP="00941CED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Д43 К94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17. Недостача отнесена на виновное лицо:</w:t>
      </w:r>
    </w:p>
    <w:p w:rsidR="00941CED" w:rsidRPr="00941CED" w:rsidRDefault="00941CED" w:rsidP="00941CED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Д73/2 К94</w:t>
      </w:r>
    </w:p>
    <w:p w:rsidR="00941CED" w:rsidRPr="00941CED" w:rsidRDefault="00941CED" w:rsidP="00941CED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Д20 К94</w:t>
      </w:r>
    </w:p>
    <w:p w:rsidR="00941CED" w:rsidRPr="00941CED" w:rsidRDefault="00941CED" w:rsidP="00941CED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Д94 К73/2</w:t>
      </w:r>
    </w:p>
    <w:p w:rsidR="00941CED" w:rsidRPr="00941CED" w:rsidRDefault="00941CED" w:rsidP="00941CED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Д70 К94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18. Виновное лицо возмещает недостачу, сделав взнос в кассу:</w:t>
      </w:r>
    </w:p>
    <w:p w:rsidR="00941CED" w:rsidRPr="00941CED" w:rsidRDefault="00941CED" w:rsidP="00941CED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Д50 К70</w:t>
      </w:r>
    </w:p>
    <w:p w:rsidR="00941CED" w:rsidRPr="00941CED" w:rsidRDefault="00941CED" w:rsidP="00941CED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Д50 К73/2</w:t>
      </w:r>
    </w:p>
    <w:p w:rsidR="00941CED" w:rsidRPr="00941CED" w:rsidRDefault="00941CED" w:rsidP="00941CED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Д51 К73/2</w:t>
      </w:r>
    </w:p>
    <w:p w:rsidR="00941CED" w:rsidRPr="00941CED" w:rsidRDefault="00941CED" w:rsidP="00941CED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Д50 К51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19. Удержано из заработной платы виновного в погашении недостачи:</w:t>
      </w:r>
    </w:p>
    <w:p w:rsidR="00941CED" w:rsidRPr="00941CED" w:rsidRDefault="00941CED" w:rsidP="00941CED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Д50 К73/2</w:t>
      </w:r>
    </w:p>
    <w:p w:rsidR="00941CED" w:rsidRPr="00941CED" w:rsidRDefault="00941CED" w:rsidP="00941CED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Д73/2 К94</w:t>
      </w:r>
    </w:p>
    <w:p w:rsidR="00941CED" w:rsidRPr="00941CED" w:rsidRDefault="00941CED" w:rsidP="00941CED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Д70 К73/2</w:t>
      </w:r>
    </w:p>
    <w:p w:rsidR="00941CED" w:rsidRPr="00941CED" w:rsidRDefault="00941CED" w:rsidP="00941CED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Д73/2 К70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20. Восстановлен НДС с общей суммы недостачи:</w:t>
      </w:r>
    </w:p>
    <w:p w:rsidR="00941CED" w:rsidRPr="00941CED" w:rsidRDefault="00941CED" w:rsidP="00941CED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lastRenderedPageBreak/>
        <w:t>Д94 К68</w:t>
      </w:r>
    </w:p>
    <w:p w:rsidR="00941CED" w:rsidRPr="00941CED" w:rsidRDefault="00941CED" w:rsidP="00941CED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Д68 К94</w:t>
      </w:r>
    </w:p>
    <w:p w:rsidR="00941CED" w:rsidRPr="00941CED" w:rsidRDefault="00941CED" w:rsidP="00941CED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Д19 К64</w:t>
      </w:r>
    </w:p>
    <w:p w:rsidR="00941CED" w:rsidRPr="00941CED" w:rsidRDefault="00941CED" w:rsidP="00941CED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Д64 К19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21. Отражается недостача материалов при инвентаризации:</w:t>
      </w:r>
    </w:p>
    <w:p w:rsidR="00941CED" w:rsidRPr="00941CED" w:rsidRDefault="00941CED" w:rsidP="00941CED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 91/2 К 10</w:t>
      </w:r>
    </w:p>
    <w:p w:rsidR="00941CED" w:rsidRPr="00941CED" w:rsidRDefault="00941CED" w:rsidP="00941CED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 10 К 94</w:t>
      </w:r>
    </w:p>
    <w:p w:rsidR="00941CED" w:rsidRPr="00941CED" w:rsidRDefault="00941CED" w:rsidP="00941CED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 94 К 10</w:t>
      </w:r>
    </w:p>
    <w:p w:rsidR="00941CED" w:rsidRPr="00941CED" w:rsidRDefault="00941CED" w:rsidP="00941CED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 10 К 91/1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22. Отражается недостача готовой продукции при инвентаризации:</w:t>
      </w:r>
    </w:p>
    <w:p w:rsidR="00941CED" w:rsidRPr="00941CED" w:rsidRDefault="00941CED" w:rsidP="00941CED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Д43 К94</w:t>
      </w:r>
    </w:p>
    <w:p w:rsidR="00941CED" w:rsidRPr="00941CED" w:rsidRDefault="00941CED" w:rsidP="00941CED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Д41 К94</w:t>
      </w:r>
    </w:p>
    <w:p w:rsidR="00941CED" w:rsidRPr="00941CED" w:rsidRDefault="00941CED" w:rsidP="00941CED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Д84 К43</w:t>
      </w:r>
    </w:p>
    <w:p w:rsidR="00941CED" w:rsidRPr="00941CED" w:rsidRDefault="00941CED" w:rsidP="00941CED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Д94 К43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23. Выявлена недостача денежных средств в кассе:</w:t>
      </w:r>
    </w:p>
    <w:p w:rsidR="00941CED" w:rsidRPr="00941CED" w:rsidRDefault="00941CED" w:rsidP="00941CED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Д50 К94</w:t>
      </w:r>
    </w:p>
    <w:p w:rsidR="00941CED" w:rsidRPr="00941CED" w:rsidRDefault="00941CED" w:rsidP="00941CED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Д94 К50</w:t>
      </w:r>
    </w:p>
    <w:p w:rsidR="00941CED" w:rsidRPr="00941CED" w:rsidRDefault="00941CED" w:rsidP="00941CED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Д91/2 К50</w:t>
      </w:r>
    </w:p>
    <w:p w:rsidR="00941CED" w:rsidRPr="00941CED" w:rsidRDefault="00941CED" w:rsidP="00941CED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Д94 К51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24. При отсутствии виновных лиц недостача списана на финансовые результаты:</w:t>
      </w:r>
    </w:p>
    <w:p w:rsidR="00941CED" w:rsidRPr="00941CED" w:rsidRDefault="00941CED" w:rsidP="00941CE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lastRenderedPageBreak/>
        <w:t>Д99 К94</w:t>
      </w:r>
    </w:p>
    <w:p w:rsidR="00941CED" w:rsidRPr="00941CED" w:rsidRDefault="00941CED" w:rsidP="00941CE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Д94 К91/2</w:t>
      </w:r>
    </w:p>
    <w:p w:rsidR="00941CED" w:rsidRPr="00941CED" w:rsidRDefault="00941CED" w:rsidP="00941CE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Д91/2 К94</w:t>
      </w:r>
    </w:p>
    <w:p w:rsidR="00941CED" w:rsidRPr="00941CED" w:rsidRDefault="00941CED" w:rsidP="00941CE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Д94 К99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25. Выявлена недостача ТМЦ, учетная цена 1600 руб., восстановлен НДС с суммы недостачи в размере … руб.</w:t>
      </w:r>
    </w:p>
    <w:p w:rsidR="00F72ABB" w:rsidRDefault="00F72ABB">
      <w:pPr>
        <w:rPr>
          <w:rFonts w:ascii="Times New Roman" w:hAnsi="Times New Roman" w:cs="Times New Roman"/>
          <w:sz w:val="28"/>
          <w:szCs w:val="28"/>
        </w:rPr>
      </w:pPr>
    </w:p>
    <w:p w:rsidR="00941CED" w:rsidRPr="00941CED" w:rsidRDefault="00941CED" w:rsidP="00941CED">
      <w:pPr>
        <w:rPr>
          <w:rFonts w:ascii="Times New Roman" w:hAnsi="Times New Roman" w:cs="Times New Roman"/>
          <w:b/>
          <w:sz w:val="28"/>
          <w:szCs w:val="28"/>
        </w:rPr>
      </w:pPr>
      <w:r w:rsidRPr="00941CED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41CED">
        <w:rPr>
          <w:rFonts w:ascii="Times New Roman" w:hAnsi="Times New Roman" w:cs="Times New Roman"/>
          <w:b/>
          <w:sz w:val="28"/>
          <w:szCs w:val="28"/>
        </w:rPr>
        <w:t>.</w:t>
      </w:r>
    </w:p>
    <w:p w:rsidR="00941CED" w:rsidRPr="00941CED" w:rsidRDefault="00941CED" w:rsidP="00941CED">
      <w:pPr>
        <w:rPr>
          <w:rFonts w:ascii="Times New Roman" w:hAnsi="Times New Roman" w:cs="Times New Roman"/>
          <w:b/>
          <w:sz w:val="28"/>
          <w:szCs w:val="28"/>
        </w:rPr>
      </w:pPr>
      <w:r w:rsidRPr="00941CED">
        <w:rPr>
          <w:rFonts w:ascii="Times New Roman" w:hAnsi="Times New Roman" w:cs="Times New Roman"/>
          <w:b/>
          <w:sz w:val="28"/>
          <w:szCs w:val="28"/>
        </w:rPr>
        <w:t>Тема: Порядок проведения инвентаризации имущества.</w:t>
      </w:r>
    </w:p>
    <w:p w:rsidR="00941CED" w:rsidRPr="00941CED" w:rsidRDefault="00941CED" w:rsidP="00941CED">
      <w:pPr>
        <w:rPr>
          <w:rFonts w:ascii="Times New Roman" w:hAnsi="Times New Roman" w:cs="Times New Roman"/>
          <w:b/>
          <w:sz w:val="28"/>
          <w:szCs w:val="28"/>
        </w:rPr>
      </w:pPr>
      <w:r w:rsidRPr="00941CED">
        <w:rPr>
          <w:rFonts w:ascii="Times New Roman" w:hAnsi="Times New Roman" w:cs="Times New Roman"/>
          <w:b/>
          <w:sz w:val="28"/>
          <w:szCs w:val="28"/>
        </w:rPr>
        <w:t>Наименование работы: Составление документов по инвентаризации товарно-материальных ценностей.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941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1. Рассмотреть порядок составления документов по инвентаризации товарно-материальных ценностей: инвентаризационного ярлыка, инвентаризационной описи товарно-материальных ценностей, акта инвентаризации товарно-материальных ценностей отгруженных, инвентаризационной описи товарно-материальных ценностей, принятых на ответственное хранение и акта инвентаризации расчетов за товарно-материальные ценности, находящиеся в пути;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2. Заполнить унифицированные формы документов: ИНВ – 2, ИНВ - 3, ИНВ – 4, ИНВ – 5 и ИНВ – 6, утвержденные Постановлением Госкомстата России от 18.08.98 № 98.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941CED">
        <w:rPr>
          <w:rFonts w:ascii="Times New Roman" w:hAnsi="Times New Roman" w:cs="Times New Roman"/>
          <w:sz w:val="28"/>
          <w:szCs w:val="28"/>
        </w:rPr>
        <w:t>Составить инвентаризационный ярлык форма ИНВ – 2  по следующим данным.</w:t>
      </w:r>
    </w:p>
    <w:p w:rsidR="00941CED" w:rsidRPr="00941CED" w:rsidRDefault="00941CED" w:rsidP="00941CED">
      <w:pPr>
        <w:rPr>
          <w:rFonts w:ascii="Times New Roman" w:hAnsi="Times New Roman" w:cs="Times New Roman"/>
          <w:i/>
          <w:sz w:val="28"/>
          <w:szCs w:val="28"/>
        </w:rPr>
      </w:pPr>
      <w:r w:rsidRPr="00941CED">
        <w:rPr>
          <w:rFonts w:ascii="Times New Roman" w:hAnsi="Times New Roman" w:cs="Times New Roman"/>
          <w:i/>
          <w:sz w:val="28"/>
          <w:szCs w:val="28"/>
        </w:rPr>
        <w:t>Данные для выполнения работы.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 xml:space="preserve">Инвентаризационная комиссия ООО «Мастер» в прежнем составе (см. </w:t>
      </w:r>
      <w:r>
        <w:rPr>
          <w:rFonts w:ascii="Times New Roman" w:hAnsi="Times New Roman" w:cs="Times New Roman"/>
          <w:sz w:val="28"/>
          <w:szCs w:val="28"/>
        </w:rPr>
        <w:t xml:space="preserve">свой </w:t>
      </w:r>
      <w:r w:rsidRPr="00941CED">
        <w:rPr>
          <w:rFonts w:ascii="Times New Roman" w:hAnsi="Times New Roman" w:cs="Times New Roman"/>
          <w:sz w:val="28"/>
          <w:szCs w:val="28"/>
        </w:rPr>
        <w:t>Приказ о проведении инвентаризации) проводит инвентаризацию товарно-материальных ценностей на складе № 1.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lastRenderedPageBreak/>
        <w:tab/>
        <w:t>По условиям производства деятельности организации инвентаризационная комиссия не имеет возможности в течение одного дня произвести подсчет материальных ценностей и записать их в инвентаризационную опись.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Для учета фактического наличия товарно-материальных ценностей на складе в период проведения инвентаризации был оформлен инвентаризационный ярлык № 3 от 01.11.2013г.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 xml:space="preserve">У материально-ответственного лица на хранении находятся следующие ценности: бумага листовая для офисной техники </w:t>
      </w:r>
      <w:r w:rsidRPr="00941CED">
        <w:rPr>
          <w:rFonts w:ascii="Times New Roman" w:hAnsi="Times New Roman" w:cs="Times New Roman"/>
          <w:sz w:val="28"/>
          <w:szCs w:val="28"/>
          <w:lang w:val="en-US"/>
        </w:rPr>
        <w:t>SvetoCopy</w:t>
      </w:r>
      <w:r w:rsidRPr="00941CED">
        <w:rPr>
          <w:rFonts w:ascii="Times New Roman" w:hAnsi="Times New Roman" w:cs="Times New Roman"/>
          <w:sz w:val="28"/>
          <w:szCs w:val="28"/>
        </w:rPr>
        <w:t xml:space="preserve"> А4, размер 210</w:t>
      </w:r>
      <w:r w:rsidRPr="00941CE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41CED">
        <w:rPr>
          <w:rFonts w:ascii="Times New Roman" w:hAnsi="Times New Roman" w:cs="Times New Roman"/>
          <w:sz w:val="28"/>
          <w:szCs w:val="28"/>
        </w:rPr>
        <w:t>297 мм, плотность 80 г/м</w:t>
      </w:r>
      <w:r w:rsidRPr="00941C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41CED">
        <w:rPr>
          <w:rFonts w:ascii="Times New Roman" w:hAnsi="Times New Roman" w:cs="Times New Roman"/>
          <w:sz w:val="28"/>
          <w:szCs w:val="28"/>
        </w:rPr>
        <w:t>, белого цвета., количество 15 упаковок.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Материальные ценности расположены на стеллаже № 1, полке - № 3.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941CED">
        <w:rPr>
          <w:rFonts w:ascii="Times New Roman" w:hAnsi="Times New Roman" w:cs="Times New Roman"/>
          <w:sz w:val="28"/>
          <w:szCs w:val="28"/>
        </w:rPr>
        <w:t xml:space="preserve"> Составить инвентаризационную опись товарно-материальных ценностей форма ИНВ – 3 по следующим данным. </w:t>
      </w:r>
    </w:p>
    <w:p w:rsidR="00941CED" w:rsidRPr="00941CED" w:rsidRDefault="00941CED" w:rsidP="00941CED">
      <w:pPr>
        <w:rPr>
          <w:rFonts w:ascii="Times New Roman" w:hAnsi="Times New Roman" w:cs="Times New Roman"/>
          <w:i/>
          <w:sz w:val="28"/>
          <w:szCs w:val="28"/>
        </w:rPr>
      </w:pPr>
      <w:r w:rsidRPr="00941CED">
        <w:rPr>
          <w:rFonts w:ascii="Times New Roman" w:hAnsi="Times New Roman" w:cs="Times New Roman"/>
          <w:i/>
          <w:sz w:val="28"/>
          <w:szCs w:val="28"/>
        </w:rPr>
        <w:t>Данные для выполнения работы.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ab/>
        <w:t>Инвентаризационная комиссия ООО «Мастер» в прежнем составе провела инвентаризацию товарно-материальных ценностей на складе № 1.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ab/>
        <w:t>Комиссией в присутствии материально-ответственного лица проверено фактическое наличие товарно-материальных ценностей путем их пересчета.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По результатам инвентаризации товарно-материальных ценностей в месте их хранения была составлена инвентаризационная опись № 13 от 01.11.2013г.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По данным инвентаризации на складе № 1 находилось следующее имущество:</w:t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687"/>
        <w:gridCol w:w="1311"/>
      </w:tblGrid>
      <w:tr w:rsidR="00941CED" w:rsidRPr="00941CED" w:rsidTr="00941CED">
        <w:tc>
          <w:tcPr>
            <w:tcW w:w="675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687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Количество, шт</w:t>
            </w:r>
          </w:p>
        </w:tc>
        <w:tc>
          <w:tcPr>
            <w:tcW w:w="1311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941CED" w:rsidRPr="00941CED" w:rsidTr="00941CED">
        <w:tc>
          <w:tcPr>
            <w:tcW w:w="675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Бумага для ксерокопирования А40</w:t>
            </w:r>
          </w:p>
        </w:tc>
        <w:tc>
          <w:tcPr>
            <w:tcW w:w="1687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941CED" w:rsidRPr="00941CED" w:rsidTr="00941CED">
        <w:tc>
          <w:tcPr>
            <w:tcW w:w="675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Бумага для факса</w:t>
            </w:r>
          </w:p>
        </w:tc>
        <w:tc>
          <w:tcPr>
            <w:tcW w:w="1687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941CED" w:rsidRPr="00941CED" w:rsidTr="00941CED">
        <w:tc>
          <w:tcPr>
            <w:tcW w:w="675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20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Бумага для ксерокопирования А3</w:t>
            </w:r>
          </w:p>
        </w:tc>
        <w:tc>
          <w:tcPr>
            <w:tcW w:w="1687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941CED" w:rsidRPr="00941CED" w:rsidTr="00941CED">
        <w:tc>
          <w:tcPr>
            <w:tcW w:w="675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Папка «Дело»</w:t>
            </w:r>
          </w:p>
        </w:tc>
        <w:tc>
          <w:tcPr>
            <w:tcW w:w="1687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941CED" w:rsidRPr="00941CED" w:rsidTr="00941CED">
        <w:tc>
          <w:tcPr>
            <w:tcW w:w="675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Папка с файлами 10</w:t>
            </w:r>
          </w:p>
        </w:tc>
        <w:tc>
          <w:tcPr>
            <w:tcW w:w="1687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1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941CED" w:rsidRPr="00941CED" w:rsidTr="00941CED">
        <w:tc>
          <w:tcPr>
            <w:tcW w:w="675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Папка с файлами 20</w:t>
            </w:r>
          </w:p>
        </w:tc>
        <w:tc>
          <w:tcPr>
            <w:tcW w:w="1687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1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41CED" w:rsidRPr="00941CED" w:rsidTr="00941CED">
        <w:tc>
          <w:tcPr>
            <w:tcW w:w="675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Папка на кольцах</w:t>
            </w:r>
          </w:p>
        </w:tc>
        <w:tc>
          <w:tcPr>
            <w:tcW w:w="1687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1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941CED" w:rsidRPr="00941CED" w:rsidTr="00941CED">
        <w:tc>
          <w:tcPr>
            <w:tcW w:w="675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Тетрадь 48л</w:t>
            </w:r>
          </w:p>
        </w:tc>
        <w:tc>
          <w:tcPr>
            <w:tcW w:w="1687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ab/>
      </w: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ab/>
        <w:t>По данным бухгалтерского учета на складе № 1 должно находиться следующее имущество: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687"/>
        <w:gridCol w:w="1311"/>
      </w:tblGrid>
      <w:tr w:rsidR="00941CED" w:rsidRPr="00941CED" w:rsidTr="000C4589">
        <w:tc>
          <w:tcPr>
            <w:tcW w:w="675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477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Количество, шт</w:t>
            </w:r>
          </w:p>
        </w:tc>
        <w:tc>
          <w:tcPr>
            <w:tcW w:w="1311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941CED" w:rsidRPr="00941CED" w:rsidTr="000C4589">
        <w:tc>
          <w:tcPr>
            <w:tcW w:w="675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Бумага для ксерокопирования А40</w:t>
            </w:r>
          </w:p>
        </w:tc>
        <w:tc>
          <w:tcPr>
            <w:tcW w:w="1477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941CED" w:rsidRPr="00941CED" w:rsidTr="000C4589">
        <w:tc>
          <w:tcPr>
            <w:tcW w:w="675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Бумага для факса</w:t>
            </w:r>
          </w:p>
        </w:tc>
        <w:tc>
          <w:tcPr>
            <w:tcW w:w="1477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941CED" w:rsidRPr="00941CED" w:rsidTr="000C4589">
        <w:tc>
          <w:tcPr>
            <w:tcW w:w="675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Бумага для ксерокопирования А3</w:t>
            </w:r>
          </w:p>
        </w:tc>
        <w:tc>
          <w:tcPr>
            <w:tcW w:w="1477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941CED" w:rsidRPr="00941CED" w:rsidTr="000C4589">
        <w:tc>
          <w:tcPr>
            <w:tcW w:w="675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Папка «Дело»</w:t>
            </w:r>
          </w:p>
        </w:tc>
        <w:tc>
          <w:tcPr>
            <w:tcW w:w="1477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941CED" w:rsidRPr="00941CED" w:rsidTr="000C4589">
        <w:tc>
          <w:tcPr>
            <w:tcW w:w="675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Папка с файлами 10</w:t>
            </w:r>
          </w:p>
        </w:tc>
        <w:tc>
          <w:tcPr>
            <w:tcW w:w="1477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1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  <w:tr w:rsidR="00941CED" w:rsidRPr="00941CED" w:rsidTr="000C4589">
        <w:tc>
          <w:tcPr>
            <w:tcW w:w="675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Папка с файлами 20</w:t>
            </w:r>
          </w:p>
        </w:tc>
        <w:tc>
          <w:tcPr>
            <w:tcW w:w="1477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1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41CED" w:rsidRPr="00941CED" w:rsidTr="000C4589">
        <w:tc>
          <w:tcPr>
            <w:tcW w:w="675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Папка на кольцах</w:t>
            </w:r>
          </w:p>
        </w:tc>
        <w:tc>
          <w:tcPr>
            <w:tcW w:w="1477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1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941CED" w:rsidRPr="00941CED" w:rsidTr="000C4589">
        <w:tc>
          <w:tcPr>
            <w:tcW w:w="675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Тетрадь 48л</w:t>
            </w:r>
          </w:p>
        </w:tc>
        <w:tc>
          <w:tcPr>
            <w:tcW w:w="1477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11" w:type="dxa"/>
          </w:tcPr>
          <w:p w:rsidR="00941CED" w:rsidRPr="00941CED" w:rsidRDefault="00941CED" w:rsidP="0094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CED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</w:tbl>
    <w:p w:rsid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  <w:r w:rsidRPr="00941CED">
        <w:rPr>
          <w:rFonts w:ascii="Times New Roman" w:hAnsi="Times New Roman" w:cs="Times New Roman"/>
          <w:sz w:val="28"/>
          <w:szCs w:val="28"/>
        </w:rPr>
        <w:t>Указанные в описи данные и расчеты проверил бухгалтер (фамилия, имя, отчество студента).</w:t>
      </w:r>
    </w:p>
    <w:p w:rsidR="009D4DB2" w:rsidRDefault="009D4DB2" w:rsidP="00941CED">
      <w:pPr>
        <w:rPr>
          <w:rFonts w:ascii="Times New Roman" w:hAnsi="Times New Roman" w:cs="Times New Roman"/>
          <w:sz w:val="28"/>
          <w:szCs w:val="28"/>
        </w:rPr>
      </w:pPr>
    </w:p>
    <w:p w:rsidR="009D4DB2" w:rsidRPr="000572E3" w:rsidRDefault="009D4DB2" w:rsidP="009D4DB2">
      <w:pPr>
        <w:spacing w:line="192" w:lineRule="auto"/>
        <w:ind w:left="6373"/>
        <w:jc w:val="right"/>
        <w:rPr>
          <w:rFonts w:ascii="Times New Roman" w:hAnsi="Times New Roman" w:cs="Times New Roman"/>
          <w:sz w:val="18"/>
          <w:szCs w:val="18"/>
        </w:rPr>
      </w:pPr>
      <w:r w:rsidRPr="000572E3">
        <w:rPr>
          <w:rFonts w:ascii="Times New Roman" w:hAnsi="Times New Roman" w:cs="Times New Roman"/>
          <w:sz w:val="18"/>
          <w:szCs w:val="18"/>
        </w:rPr>
        <w:lastRenderedPageBreak/>
        <w:t>Унифицированная форма № ИНВ-2</w:t>
      </w:r>
      <w:r w:rsidRPr="000572E3">
        <w:rPr>
          <w:rFonts w:ascii="Times New Roman" w:hAnsi="Times New Roman" w:cs="Times New Roman"/>
          <w:sz w:val="18"/>
          <w:szCs w:val="18"/>
        </w:rPr>
        <w:br/>
        <w:t>Утверждена постановлением Госкомстата</w:t>
      </w:r>
      <w:r w:rsidRPr="000572E3">
        <w:rPr>
          <w:rFonts w:ascii="Times New Roman" w:hAnsi="Times New Roman" w:cs="Times New Roman"/>
          <w:sz w:val="18"/>
          <w:szCs w:val="18"/>
        </w:rPr>
        <w:br/>
        <w:t>России от 18.08.98 № 88</w:t>
      </w:r>
    </w:p>
    <w:tbl>
      <w:tblPr>
        <w:tblW w:w="0" w:type="auto"/>
        <w:tblInd w:w="2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4252"/>
        <w:gridCol w:w="1138"/>
        <w:gridCol w:w="1555"/>
      </w:tblGrid>
      <w:tr w:rsidR="009D4DB2" w:rsidRPr="000572E3" w:rsidTr="00607D9F">
        <w:trPr>
          <w:trHeight w:val="170"/>
        </w:trPr>
        <w:tc>
          <w:tcPr>
            <w:tcW w:w="8650" w:type="dxa"/>
            <w:gridSpan w:val="3"/>
            <w:tcBorders>
              <w:top w:val="nil"/>
              <w:left w:val="nil"/>
              <w:bottom w:val="nil"/>
            </w:tcBorders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bottom w:val="single" w:sz="12" w:space="0" w:color="auto"/>
            </w:tcBorders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Код</w:t>
            </w:r>
          </w:p>
        </w:tc>
      </w:tr>
      <w:tr w:rsidR="009D4DB2" w:rsidRPr="000572E3" w:rsidTr="00607D9F">
        <w:trPr>
          <w:trHeight w:val="170"/>
        </w:trPr>
        <w:tc>
          <w:tcPr>
            <w:tcW w:w="86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D4DB2" w:rsidRPr="000572E3" w:rsidRDefault="009D4DB2" w:rsidP="00607D9F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55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0317003</w:t>
            </w:r>
          </w:p>
        </w:tc>
      </w:tr>
      <w:tr w:rsidR="009D4DB2" w:rsidRPr="000572E3" w:rsidTr="00607D9F">
        <w:trPr>
          <w:trHeight w:val="170"/>
        </w:trPr>
        <w:tc>
          <w:tcPr>
            <w:tcW w:w="751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D4DB2" w:rsidRPr="000572E3" w:rsidRDefault="009D4DB2" w:rsidP="00607D9F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555" w:type="dxa"/>
            <w:tcBorders>
              <w:left w:val="nil"/>
              <w:right w:val="single" w:sz="12" w:space="0" w:color="auto"/>
            </w:tcBorders>
            <w:vAlign w:val="bottom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0572E3" w:rsidTr="00607D9F">
        <w:trPr>
          <w:trHeight w:val="170"/>
        </w:trPr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DB2" w:rsidRPr="00BF4C97" w:rsidRDefault="009D4DB2" w:rsidP="00607D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C97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5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0572E3" w:rsidTr="00607D9F">
        <w:trPr>
          <w:trHeight w:val="170"/>
        </w:trPr>
        <w:tc>
          <w:tcPr>
            <w:tcW w:w="8650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0572E3" w:rsidTr="00607D9F">
        <w:trPr>
          <w:trHeight w:val="170"/>
        </w:trPr>
        <w:tc>
          <w:tcPr>
            <w:tcW w:w="86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D4DB2" w:rsidRPr="00BF4C97" w:rsidRDefault="009D4DB2" w:rsidP="00607D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C97">
              <w:rPr>
                <w:rFonts w:ascii="Times New Roman" w:hAnsi="Times New Roman" w:cs="Times New Roman"/>
                <w:sz w:val="18"/>
                <w:szCs w:val="18"/>
              </w:rPr>
              <w:t>структурное подразделение</w:t>
            </w:r>
          </w:p>
        </w:tc>
        <w:tc>
          <w:tcPr>
            <w:tcW w:w="1555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0572E3" w:rsidTr="00607D9F">
        <w:trPr>
          <w:trHeight w:val="170"/>
        </w:trPr>
        <w:tc>
          <w:tcPr>
            <w:tcW w:w="86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D4DB2" w:rsidRPr="000572E3" w:rsidRDefault="009D4DB2" w:rsidP="00607D9F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555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0572E3" w:rsidTr="00607D9F">
        <w:trPr>
          <w:trHeight w:val="17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0572E3" w:rsidRDefault="009D4DB2" w:rsidP="00607D9F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Основание для проведения инвентаризации: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приказ, постановление, распоряжение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vAlign w:val="bottom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55" w:type="dxa"/>
            <w:tcBorders>
              <w:left w:val="nil"/>
              <w:right w:val="single" w:sz="12" w:space="0" w:color="auto"/>
            </w:tcBorders>
            <w:vAlign w:val="bottom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0572E3" w:rsidTr="00607D9F">
        <w:trPr>
          <w:trHeight w:val="17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BF4C97" w:rsidRDefault="009D4DB2" w:rsidP="00607D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C97">
              <w:rPr>
                <w:rFonts w:ascii="Times New Roman" w:hAnsi="Times New Roman" w:cs="Times New Roman"/>
                <w:sz w:val="18"/>
                <w:szCs w:val="18"/>
              </w:rPr>
              <w:t>ненужное зачеркнуть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vAlign w:val="bottom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5" w:type="dxa"/>
            <w:tcBorders>
              <w:left w:val="nil"/>
              <w:right w:val="single" w:sz="12" w:space="0" w:color="auto"/>
            </w:tcBorders>
            <w:vAlign w:val="bottom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0572E3" w:rsidTr="00607D9F">
        <w:trPr>
          <w:trHeight w:val="170"/>
        </w:trPr>
        <w:tc>
          <w:tcPr>
            <w:tcW w:w="86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D4DB2" w:rsidRPr="000572E3" w:rsidRDefault="009D4DB2" w:rsidP="00607D9F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Дата начала инвентаризации</w:t>
            </w:r>
          </w:p>
        </w:tc>
        <w:tc>
          <w:tcPr>
            <w:tcW w:w="1555" w:type="dxa"/>
            <w:tcBorders>
              <w:left w:val="nil"/>
              <w:right w:val="single" w:sz="12" w:space="0" w:color="auto"/>
            </w:tcBorders>
            <w:vAlign w:val="bottom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0572E3" w:rsidTr="00607D9F">
        <w:trPr>
          <w:trHeight w:val="170"/>
        </w:trPr>
        <w:tc>
          <w:tcPr>
            <w:tcW w:w="86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D4DB2" w:rsidRPr="000572E3" w:rsidRDefault="009D4DB2" w:rsidP="00607D9F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Дата окончания инвентаризации</w:t>
            </w:r>
          </w:p>
        </w:tc>
        <w:tc>
          <w:tcPr>
            <w:tcW w:w="1555" w:type="dxa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0572E3" w:rsidTr="00607D9F">
        <w:trPr>
          <w:trHeight w:val="170"/>
        </w:trPr>
        <w:tc>
          <w:tcPr>
            <w:tcW w:w="86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D4DB2" w:rsidRPr="000572E3" w:rsidRDefault="009D4DB2" w:rsidP="00607D9F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Вид операции</w:t>
            </w:r>
          </w:p>
        </w:tc>
        <w:tc>
          <w:tcPr>
            <w:tcW w:w="155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</w:tbl>
    <w:p w:rsidR="009D4DB2" w:rsidRPr="000572E3" w:rsidRDefault="009D4DB2" w:rsidP="009D4DB2">
      <w:pPr>
        <w:rPr>
          <w:rFonts w:ascii="Times New Roman" w:hAnsi="Times New Roman" w:cs="Times New Roman"/>
          <w:sz w:val="8"/>
          <w:szCs w:val="8"/>
          <w:lang w:val="en-US"/>
        </w:rPr>
      </w:pPr>
    </w:p>
    <w:tbl>
      <w:tblPr>
        <w:tblW w:w="7870" w:type="dxa"/>
        <w:tblInd w:w="3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4"/>
        <w:gridCol w:w="1898"/>
        <w:gridCol w:w="1898"/>
      </w:tblGrid>
      <w:tr w:rsidR="009D4DB2" w:rsidRPr="000572E3" w:rsidTr="00607D9F">
        <w:trPr>
          <w:cantSplit/>
          <w:trHeight w:val="328"/>
        </w:trPr>
        <w:tc>
          <w:tcPr>
            <w:tcW w:w="4074" w:type="dxa"/>
            <w:vMerge w:val="restart"/>
            <w:tcBorders>
              <w:top w:val="nil"/>
              <w:left w:val="nil"/>
            </w:tcBorders>
            <w:vAlign w:val="bottom"/>
          </w:tcPr>
          <w:p w:rsidR="009D4DB2" w:rsidRPr="000572E3" w:rsidRDefault="009D4DB2" w:rsidP="00607D9F">
            <w:pPr>
              <w:tabs>
                <w:tab w:val="center" w:pos="7655"/>
              </w:tabs>
              <w:ind w:right="227"/>
              <w:jc w:val="right"/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  <w:b/>
                <w:bCs/>
              </w:rPr>
              <w:t>ИНВЕНТАРИЗАЦИОННЫЙ ЯРЛЫК</w:t>
            </w:r>
          </w:p>
        </w:tc>
        <w:tc>
          <w:tcPr>
            <w:tcW w:w="1898" w:type="dxa"/>
            <w:tcBorders>
              <w:bottom w:val="single" w:sz="12" w:space="0" w:color="auto"/>
            </w:tcBorders>
            <w:vAlign w:val="bottom"/>
          </w:tcPr>
          <w:p w:rsidR="009D4DB2" w:rsidRPr="000572E3" w:rsidRDefault="009D4DB2" w:rsidP="00607D9F">
            <w:pPr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2E3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 w:rsidRPr="000572E3">
              <w:rPr>
                <w:rFonts w:ascii="Times New Roman" w:hAnsi="Times New Roman" w:cs="Times New Roman"/>
                <w:sz w:val="18"/>
                <w:szCs w:val="18"/>
              </w:rPr>
              <w:br/>
              <w:t>документа</w:t>
            </w:r>
          </w:p>
        </w:tc>
        <w:tc>
          <w:tcPr>
            <w:tcW w:w="1898" w:type="dxa"/>
            <w:tcBorders>
              <w:bottom w:val="single" w:sz="12" w:space="0" w:color="auto"/>
            </w:tcBorders>
            <w:vAlign w:val="bottom"/>
          </w:tcPr>
          <w:p w:rsidR="009D4DB2" w:rsidRPr="000572E3" w:rsidRDefault="009D4DB2" w:rsidP="00607D9F">
            <w:pPr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2E3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0572E3">
              <w:rPr>
                <w:rFonts w:ascii="Times New Roman" w:hAnsi="Times New Roman" w:cs="Times New Roman"/>
                <w:sz w:val="18"/>
                <w:szCs w:val="18"/>
              </w:rPr>
              <w:br/>
              <w:t>составления</w:t>
            </w:r>
          </w:p>
        </w:tc>
      </w:tr>
      <w:tr w:rsidR="009D4DB2" w:rsidRPr="000572E3" w:rsidTr="00607D9F">
        <w:trPr>
          <w:cantSplit/>
          <w:trHeight w:val="328"/>
        </w:trPr>
        <w:tc>
          <w:tcPr>
            <w:tcW w:w="4074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9D4DB2" w:rsidRPr="000572E3" w:rsidRDefault="009D4DB2" w:rsidP="00607D9F">
            <w:pPr>
              <w:tabs>
                <w:tab w:val="left" w:pos="6946"/>
              </w:tabs>
              <w:ind w:right="227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DB2" w:rsidRPr="000572E3" w:rsidRDefault="009D4DB2" w:rsidP="009D4DB2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66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537"/>
        <w:gridCol w:w="159"/>
        <w:gridCol w:w="1006"/>
        <w:gridCol w:w="2487"/>
        <w:gridCol w:w="168"/>
        <w:gridCol w:w="1349"/>
        <w:gridCol w:w="3215"/>
      </w:tblGrid>
      <w:tr w:rsidR="009D4DB2" w:rsidRPr="000572E3" w:rsidTr="00607D9F">
        <w:tc>
          <w:tcPr>
            <w:tcW w:w="11481" w:type="dxa"/>
            <w:gridSpan w:val="8"/>
            <w:vAlign w:val="center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Место хранения материальных ценностей</w:t>
            </w:r>
          </w:p>
        </w:tc>
      </w:tr>
      <w:tr w:rsidR="009D4DB2" w:rsidRPr="000572E3" w:rsidTr="00607D9F">
        <w:tc>
          <w:tcPr>
            <w:tcW w:w="3256" w:type="dxa"/>
            <w:gridSpan w:val="3"/>
            <w:vAlign w:val="center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Номер стеллажа</w:t>
            </w:r>
          </w:p>
        </w:tc>
        <w:tc>
          <w:tcPr>
            <w:tcW w:w="3661" w:type="dxa"/>
            <w:gridSpan w:val="3"/>
            <w:vAlign w:val="center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Номер полки</w:t>
            </w:r>
          </w:p>
        </w:tc>
        <w:tc>
          <w:tcPr>
            <w:tcW w:w="4564" w:type="dxa"/>
            <w:gridSpan w:val="2"/>
            <w:vAlign w:val="center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Номер ячейки</w:t>
            </w:r>
          </w:p>
        </w:tc>
      </w:tr>
      <w:tr w:rsidR="009D4DB2" w:rsidRPr="000572E3" w:rsidTr="00607D9F">
        <w:tc>
          <w:tcPr>
            <w:tcW w:w="3256" w:type="dxa"/>
            <w:gridSpan w:val="3"/>
            <w:vAlign w:val="center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  <w:gridSpan w:val="3"/>
            <w:vAlign w:val="center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  <w:gridSpan w:val="2"/>
            <w:vAlign w:val="center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0572E3" w:rsidTr="00607D9F">
        <w:tc>
          <w:tcPr>
            <w:tcW w:w="6917" w:type="dxa"/>
            <w:gridSpan w:val="6"/>
            <w:vAlign w:val="center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Наименование материальных ценностей</w:t>
            </w:r>
          </w:p>
        </w:tc>
        <w:tc>
          <w:tcPr>
            <w:tcW w:w="4564" w:type="dxa"/>
            <w:gridSpan w:val="2"/>
            <w:tcBorders>
              <w:bottom w:val="single" w:sz="12" w:space="0" w:color="000000"/>
            </w:tcBorders>
            <w:vAlign w:val="center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Код (номенклатурный номер)</w:t>
            </w:r>
          </w:p>
        </w:tc>
      </w:tr>
      <w:tr w:rsidR="009D4DB2" w:rsidRPr="000572E3" w:rsidTr="00607D9F">
        <w:tc>
          <w:tcPr>
            <w:tcW w:w="6917" w:type="dxa"/>
            <w:gridSpan w:val="6"/>
            <w:tcBorders>
              <w:right w:val="single" w:sz="12" w:space="0" w:color="000000"/>
            </w:tcBorders>
            <w:vAlign w:val="center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0572E3" w:rsidTr="00607D9F">
        <w:tc>
          <w:tcPr>
            <w:tcW w:w="3097" w:type="dxa"/>
            <w:gridSpan w:val="2"/>
            <w:vAlign w:val="center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lastRenderedPageBreak/>
              <w:t>Марка</w:t>
            </w:r>
          </w:p>
        </w:tc>
        <w:tc>
          <w:tcPr>
            <w:tcW w:w="1165" w:type="dxa"/>
            <w:gridSpan w:val="2"/>
            <w:vAlign w:val="center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Сорт</w:t>
            </w:r>
          </w:p>
        </w:tc>
        <w:tc>
          <w:tcPr>
            <w:tcW w:w="2487" w:type="dxa"/>
            <w:vAlign w:val="center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Профиль</w:t>
            </w:r>
          </w:p>
        </w:tc>
        <w:tc>
          <w:tcPr>
            <w:tcW w:w="1517" w:type="dxa"/>
            <w:gridSpan w:val="2"/>
            <w:vAlign w:val="center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3215" w:type="dxa"/>
            <w:vAlign w:val="center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Номер чертежа</w:t>
            </w:r>
          </w:p>
        </w:tc>
      </w:tr>
      <w:tr w:rsidR="009D4DB2" w:rsidRPr="000572E3" w:rsidTr="00607D9F">
        <w:tc>
          <w:tcPr>
            <w:tcW w:w="3097" w:type="dxa"/>
            <w:gridSpan w:val="2"/>
            <w:vAlign w:val="center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vAlign w:val="center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vAlign w:val="center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0572E3" w:rsidTr="00607D9F">
        <w:tc>
          <w:tcPr>
            <w:tcW w:w="3097" w:type="dxa"/>
            <w:gridSpan w:val="2"/>
            <w:vAlign w:val="center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384" w:type="dxa"/>
            <w:gridSpan w:val="6"/>
            <w:vAlign w:val="center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Количество, оказавшееся в наличии</w:t>
            </w:r>
          </w:p>
        </w:tc>
      </w:tr>
      <w:tr w:rsidR="009D4DB2" w:rsidRPr="000572E3" w:rsidTr="00607D9F">
        <w:tc>
          <w:tcPr>
            <w:tcW w:w="1560" w:type="dxa"/>
            <w:vAlign w:val="center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2E3">
              <w:rPr>
                <w:rFonts w:ascii="Times New Roman" w:hAnsi="Times New Roman" w:cs="Times New Roman"/>
                <w:sz w:val="18"/>
                <w:szCs w:val="18"/>
              </w:rPr>
              <w:t>прописью</w:t>
            </w:r>
          </w:p>
        </w:tc>
        <w:tc>
          <w:tcPr>
            <w:tcW w:w="1537" w:type="dxa"/>
            <w:tcBorders>
              <w:bottom w:val="single" w:sz="12" w:space="0" w:color="000000"/>
            </w:tcBorders>
            <w:vAlign w:val="center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2E3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65" w:type="dxa"/>
            <w:gridSpan w:val="2"/>
            <w:tcBorders>
              <w:bottom w:val="single" w:sz="12" w:space="0" w:color="000000"/>
            </w:tcBorders>
            <w:vAlign w:val="center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2E3">
              <w:rPr>
                <w:rFonts w:ascii="Times New Roman" w:hAnsi="Times New Roman" w:cs="Times New Roman"/>
                <w:sz w:val="18"/>
                <w:szCs w:val="18"/>
              </w:rPr>
              <w:t>цифрами</w:t>
            </w:r>
          </w:p>
        </w:tc>
        <w:tc>
          <w:tcPr>
            <w:tcW w:w="7219" w:type="dxa"/>
            <w:gridSpan w:val="4"/>
            <w:vAlign w:val="center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2E3">
              <w:rPr>
                <w:rFonts w:ascii="Times New Roman" w:hAnsi="Times New Roman" w:cs="Times New Roman"/>
                <w:sz w:val="18"/>
                <w:szCs w:val="18"/>
              </w:rPr>
              <w:t>прописью</w:t>
            </w:r>
          </w:p>
        </w:tc>
      </w:tr>
      <w:tr w:rsidR="009D4DB2" w:rsidRPr="000572E3" w:rsidTr="00607D9F">
        <w:tc>
          <w:tcPr>
            <w:tcW w:w="1560" w:type="dxa"/>
            <w:tcBorders>
              <w:right w:val="single" w:sz="12" w:space="0" w:color="000000"/>
            </w:tcBorders>
            <w:vAlign w:val="center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9" w:type="dxa"/>
            <w:gridSpan w:val="4"/>
            <w:tcBorders>
              <w:left w:val="single" w:sz="12" w:space="0" w:color="000000"/>
            </w:tcBorders>
            <w:vAlign w:val="center"/>
          </w:tcPr>
          <w:p w:rsidR="009D4DB2" w:rsidRPr="000572E3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</w:tbl>
    <w:p w:rsidR="009D4DB2" w:rsidRPr="000572E3" w:rsidRDefault="009D4DB2" w:rsidP="009D4DB2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11057" w:type="dxa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126"/>
        <w:gridCol w:w="142"/>
        <w:gridCol w:w="2410"/>
        <w:gridCol w:w="142"/>
        <w:gridCol w:w="3260"/>
      </w:tblGrid>
      <w:tr w:rsidR="009D4DB2" w:rsidRPr="000572E3" w:rsidTr="00607D9F">
        <w:trPr>
          <w:cantSplit/>
          <w:trHeight w:val="28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0572E3" w:rsidRDefault="009D4DB2" w:rsidP="00607D9F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0572E3">
              <w:rPr>
                <w:b w:val="0"/>
                <w:bCs w:val="0"/>
                <w:sz w:val="22"/>
                <w:szCs w:val="22"/>
              </w:rPr>
              <w:t>Член комиссии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0572E3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0572E3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0572E3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0572E3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0572E3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D4DB2" w:rsidRPr="000572E3" w:rsidTr="00607D9F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0572E3" w:rsidRDefault="009D4DB2" w:rsidP="00607D9F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BF4C97" w:rsidRDefault="009D4DB2" w:rsidP="00607D9F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BF4C97">
              <w:rPr>
                <w:b w:val="0"/>
                <w:bCs w:val="0"/>
                <w:sz w:val="18"/>
                <w:szCs w:val="18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BF4C97" w:rsidRDefault="009D4DB2" w:rsidP="00607D9F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BF4C97" w:rsidRDefault="009D4DB2" w:rsidP="00607D9F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BF4C97">
              <w:rPr>
                <w:b w:val="0"/>
                <w:bCs w:val="0"/>
                <w:sz w:val="18"/>
                <w:szCs w:val="18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BF4C97" w:rsidRDefault="009D4DB2" w:rsidP="00607D9F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BF4C97" w:rsidRDefault="009D4DB2" w:rsidP="00607D9F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BF4C97">
              <w:rPr>
                <w:b w:val="0"/>
                <w:bCs w:val="0"/>
                <w:sz w:val="18"/>
                <w:szCs w:val="18"/>
              </w:rPr>
              <w:t>расшифровка подписи</w:t>
            </w:r>
          </w:p>
        </w:tc>
      </w:tr>
      <w:tr w:rsidR="009D4DB2" w:rsidRPr="000572E3" w:rsidTr="00607D9F">
        <w:trPr>
          <w:cantSplit/>
          <w:trHeight w:val="28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0572E3" w:rsidRDefault="009D4DB2" w:rsidP="00607D9F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0572E3">
              <w:rPr>
                <w:b w:val="0"/>
                <w:bCs w:val="0"/>
                <w:sz w:val="22"/>
                <w:szCs w:val="22"/>
              </w:rPr>
              <w:t>Ответственный за хранение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0572E3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0572E3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0572E3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0572E3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0572E3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D4DB2" w:rsidRPr="00BF4C97" w:rsidTr="00607D9F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0572E3" w:rsidRDefault="009D4DB2" w:rsidP="00607D9F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BF4C97" w:rsidRDefault="009D4DB2" w:rsidP="00607D9F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BF4C97">
              <w:rPr>
                <w:b w:val="0"/>
                <w:bCs w:val="0"/>
                <w:sz w:val="18"/>
                <w:szCs w:val="18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BF4C97" w:rsidRDefault="009D4DB2" w:rsidP="00607D9F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BF4C97" w:rsidRDefault="009D4DB2" w:rsidP="00607D9F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BF4C97">
              <w:rPr>
                <w:b w:val="0"/>
                <w:bCs w:val="0"/>
                <w:sz w:val="18"/>
                <w:szCs w:val="18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BF4C97" w:rsidRDefault="009D4DB2" w:rsidP="00607D9F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BF4C97" w:rsidRDefault="009D4DB2" w:rsidP="00607D9F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BF4C97">
              <w:rPr>
                <w:b w:val="0"/>
                <w:bCs w:val="0"/>
                <w:sz w:val="18"/>
                <w:szCs w:val="18"/>
              </w:rPr>
              <w:t>расшифровка подписи</w:t>
            </w:r>
          </w:p>
        </w:tc>
      </w:tr>
    </w:tbl>
    <w:p w:rsidR="009D4DB2" w:rsidRPr="000572E3" w:rsidRDefault="009D4DB2" w:rsidP="009D4DB2">
      <w:pPr>
        <w:rPr>
          <w:rFonts w:ascii="Times New Roman" w:hAnsi="Times New Roman" w:cs="Times New Roman"/>
          <w:sz w:val="8"/>
          <w:szCs w:val="8"/>
        </w:rPr>
      </w:pPr>
    </w:p>
    <w:p w:rsidR="009D4DB2" w:rsidRDefault="009D4DB2" w:rsidP="009D4DB2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9D4DB2" w:rsidRDefault="009D4DB2" w:rsidP="009D4DB2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9D4DB2" w:rsidRDefault="009D4DB2" w:rsidP="009D4DB2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9D4DB2" w:rsidRDefault="009D4DB2" w:rsidP="009D4DB2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9D4DB2" w:rsidRDefault="009D4DB2" w:rsidP="009D4DB2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9D4DB2" w:rsidRDefault="009D4DB2" w:rsidP="009D4DB2">
      <w:pPr>
        <w:ind w:left="11520"/>
        <w:rPr>
          <w:rFonts w:ascii="Times New Roman" w:hAnsi="Times New Roman" w:cs="Times New Roman"/>
          <w:sz w:val="18"/>
          <w:szCs w:val="18"/>
        </w:rPr>
      </w:pPr>
    </w:p>
    <w:p w:rsidR="009D4DB2" w:rsidRDefault="009D4DB2" w:rsidP="009D4DB2">
      <w:pPr>
        <w:ind w:left="11520"/>
        <w:rPr>
          <w:rFonts w:ascii="Times New Roman" w:hAnsi="Times New Roman" w:cs="Times New Roman"/>
          <w:sz w:val="18"/>
          <w:szCs w:val="18"/>
        </w:rPr>
      </w:pPr>
    </w:p>
    <w:p w:rsidR="009D4DB2" w:rsidRDefault="009D4DB2" w:rsidP="009D4DB2">
      <w:pPr>
        <w:ind w:left="11520"/>
        <w:rPr>
          <w:rFonts w:ascii="Times New Roman" w:hAnsi="Times New Roman" w:cs="Times New Roman"/>
          <w:sz w:val="18"/>
          <w:szCs w:val="18"/>
        </w:rPr>
      </w:pPr>
    </w:p>
    <w:p w:rsidR="009D4DB2" w:rsidRDefault="009D4DB2" w:rsidP="009D4DB2">
      <w:pPr>
        <w:ind w:left="11520"/>
        <w:rPr>
          <w:rFonts w:ascii="Times New Roman" w:hAnsi="Times New Roman" w:cs="Times New Roman"/>
          <w:sz w:val="18"/>
          <w:szCs w:val="18"/>
        </w:rPr>
      </w:pPr>
    </w:p>
    <w:p w:rsidR="009D4DB2" w:rsidRDefault="009D4DB2" w:rsidP="009D4DB2">
      <w:pPr>
        <w:ind w:left="11520"/>
        <w:rPr>
          <w:rFonts w:ascii="Times New Roman" w:hAnsi="Times New Roman" w:cs="Times New Roman"/>
          <w:sz w:val="18"/>
          <w:szCs w:val="18"/>
        </w:rPr>
      </w:pPr>
    </w:p>
    <w:p w:rsidR="009D4DB2" w:rsidRDefault="009D4DB2" w:rsidP="009D4DB2">
      <w:pPr>
        <w:ind w:left="11520"/>
        <w:rPr>
          <w:rFonts w:ascii="Times New Roman" w:hAnsi="Times New Roman" w:cs="Times New Roman"/>
          <w:sz w:val="18"/>
          <w:szCs w:val="18"/>
        </w:rPr>
      </w:pPr>
    </w:p>
    <w:p w:rsidR="009D4DB2" w:rsidRDefault="009D4DB2" w:rsidP="009D4DB2">
      <w:pPr>
        <w:ind w:left="11520"/>
        <w:rPr>
          <w:rFonts w:ascii="Times New Roman" w:hAnsi="Times New Roman" w:cs="Times New Roman"/>
          <w:sz w:val="18"/>
          <w:szCs w:val="18"/>
        </w:rPr>
      </w:pPr>
    </w:p>
    <w:p w:rsidR="009D4DB2" w:rsidRDefault="009D4DB2" w:rsidP="009D4DB2">
      <w:pPr>
        <w:ind w:left="11520"/>
        <w:rPr>
          <w:rFonts w:ascii="Times New Roman" w:hAnsi="Times New Roman" w:cs="Times New Roman"/>
          <w:sz w:val="18"/>
          <w:szCs w:val="18"/>
        </w:rPr>
      </w:pPr>
    </w:p>
    <w:p w:rsidR="009D4DB2" w:rsidRDefault="009D4DB2" w:rsidP="009D4DB2">
      <w:pPr>
        <w:ind w:left="11520"/>
        <w:rPr>
          <w:rFonts w:ascii="Times New Roman" w:hAnsi="Times New Roman" w:cs="Times New Roman"/>
          <w:sz w:val="18"/>
          <w:szCs w:val="18"/>
        </w:rPr>
      </w:pPr>
    </w:p>
    <w:p w:rsidR="009D4DB2" w:rsidRDefault="009D4DB2" w:rsidP="009D4DB2">
      <w:pPr>
        <w:ind w:left="11520"/>
        <w:rPr>
          <w:rFonts w:ascii="Times New Roman" w:hAnsi="Times New Roman" w:cs="Times New Roman"/>
          <w:sz w:val="18"/>
          <w:szCs w:val="18"/>
        </w:rPr>
      </w:pPr>
    </w:p>
    <w:p w:rsidR="009D4DB2" w:rsidRDefault="009D4DB2" w:rsidP="009D4DB2">
      <w:pPr>
        <w:ind w:left="11520"/>
        <w:rPr>
          <w:rFonts w:ascii="Times New Roman" w:hAnsi="Times New Roman" w:cs="Times New Roman"/>
          <w:sz w:val="18"/>
          <w:szCs w:val="18"/>
        </w:rPr>
      </w:pPr>
    </w:p>
    <w:p w:rsidR="009D4DB2" w:rsidRDefault="009D4DB2" w:rsidP="009D4DB2">
      <w:pPr>
        <w:ind w:left="11520"/>
        <w:rPr>
          <w:rFonts w:ascii="Times New Roman" w:hAnsi="Times New Roman" w:cs="Times New Roman"/>
          <w:sz w:val="18"/>
          <w:szCs w:val="18"/>
        </w:rPr>
      </w:pPr>
    </w:p>
    <w:p w:rsidR="009D4DB2" w:rsidRDefault="009D4DB2" w:rsidP="009D4DB2">
      <w:pPr>
        <w:ind w:left="11520"/>
        <w:rPr>
          <w:rFonts w:ascii="Times New Roman" w:hAnsi="Times New Roman" w:cs="Times New Roman"/>
          <w:sz w:val="18"/>
          <w:szCs w:val="18"/>
        </w:rPr>
      </w:pPr>
    </w:p>
    <w:p w:rsidR="009D4DB2" w:rsidRPr="00FD7446" w:rsidRDefault="009D4DB2" w:rsidP="009D4DB2">
      <w:pPr>
        <w:ind w:left="1152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FD7446">
        <w:rPr>
          <w:rFonts w:ascii="Times New Roman" w:hAnsi="Times New Roman" w:cs="Times New Roman"/>
          <w:sz w:val="18"/>
          <w:szCs w:val="18"/>
        </w:rPr>
        <w:lastRenderedPageBreak/>
        <w:t>Унифицированная форма № ИНВ-3</w:t>
      </w:r>
      <w:r w:rsidRPr="00FD7446">
        <w:rPr>
          <w:rFonts w:ascii="Times New Roman" w:hAnsi="Times New Roman" w:cs="Times New Roman"/>
          <w:sz w:val="18"/>
          <w:szCs w:val="18"/>
        </w:rPr>
        <w:br/>
        <w:t>Утверждена постановлением Госкомстата</w:t>
      </w:r>
      <w:r w:rsidRPr="00FD7446">
        <w:rPr>
          <w:rFonts w:ascii="Times New Roman" w:hAnsi="Times New Roman" w:cs="Times New Roman"/>
          <w:sz w:val="18"/>
          <w:szCs w:val="18"/>
        </w:rPr>
        <w:br/>
        <w:t>России от 18.08.98 № 88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7938"/>
        <w:gridCol w:w="1134"/>
        <w:gridCol w:w="1559"/>
      </w:tblGrid>
      <w:tr w:rsidR="009D4DB2" w:rsidRPr="00FD7446" w:rsidTr="00607D9F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</w:tcBorders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Код</w:t>
            </w:r>
          </w:p>
        </w:tc>
      </w:tr>
      <w:tr w:rsidR="009D4DB2" w:rsidRPr="00FD7446" w:rsidTr="00607D9F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D4DB2" w:rsidRPr="00FD7446" w:rsidRDefault="009D4DB2" w:rsidP="00607D9F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0317004</w:t>
            </w:r>
          </w:p>
        </w:tc>
      </w:tr>
      <w:tr w:rsidR="009D4DB2" w:rsidRPr="00FD7446" w:rsidTr="00607D9F">
        <w:trPr>
          <w:trHeight w:val="284"/>
        </w:trPr>
        <w:tc>
          <w:tcPr>
            <w:tcW w:w="1261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D4DB2" w:rsidRPr="00FD7446" w:rsidRDefault="009D4DB2" w:rsidP="00607D9F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cantSplit/>
        </w:trPr>
        <w:tc>
          <w:tcPr>
            <w:tcW w:w="12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DB2" w:rsidRPr="00BF4C97" w:rsidRDefault="009D4DB2" w:rsidP="00607D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4C97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D4DB2" w:rsidRPr="00BF4C97" w:rsidRDefault="009D4DB2" w:rsidP="00607D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4C97">
              <w:rPr>
                <w:rFonts w:ascii="Times New Roman" w:hAnsi="Times New Roman" w:cs="Times New Roman"/>
                <w:sz w:val="16"/>
                <w:szCs w:val="16"/>
              </w:rPr>
              <w:t>структурное подразделение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D4DB2" w:rsidRPr="00FD7446" w:rsidRDefault="009D4DB2" w:rsidP="00607D9F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559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Основание для проведения инвентаризации:</w:t>
            </w:r>
          </w:p>
        </w:tc>
        <w:tc>
          <w:tcPr>
            <w:tcW w:w="7938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приказ, постановление, распоряжение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BF4C97" w:rsidRDefault="009D4DB2" w:rsidP="00607D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4C97">
              <w:rPr>
                <w:rFonts w:ascii="Times New Roman" w:hAnsi="Times New Roman" w:cs="Times New Roman"/>
                <w:sz w:val="16"/>
                <w:szCs w:val="16"/>
              </w:rPr>
              <w:t>ненужное зачеркнуть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D4DB2" w:rsidRPr="00FD7446" w:rsidRDefault="009D4DB2" w:rsidP="00607D9F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Дата начала инвентаризации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D4DB2" w:rsidRPr="00FD7446" w:rsidRDefault="009D4DB2" w:rsidP="00607D9F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Дата окончания инвентаризации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D4DB2" w:rsidRPr="00FD7446" w:rsidRDefault="009D4DB2" w:rsidP="00607D9F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Вид операции</w:t>
            </w:r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</w:tbl>
    <w:p w:rsidR="009D4DB2" w:rsidRPr="00FD7446" w:rsidRDefault="009D4DB2" w:rsidP="009D4DB2">
      <w:pPr>
        <w:rPr>
          <w:rFonts w:ascii="Times New Roman" w:hAnsi="Times New Roman" w:cs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788"/>
        <w:gridCol w:w="1914"/>
        <w:gridCol w:w="1914"/>
        <w:gridCol w:w="1275"/>
      </w:tblGrid>
      <w:tr w:rsidR="009D4DB2" w:rsidRPr="00FD7446" w:rsidTr="00607D9F">
        <w:trPr>
          <w:cantSplit/>
          <w:trHeight w:val="284"/>
        </w:trPr>
        <w:tc>
          <w:tcPr>
            <w:tcW w:w="10206" w:type="dxa"/>
            <w:gridSpan w:val="2"/>
            <w:vMerge w:val="restart"/>
            <w:tcBorders>
              <w:top w:val="nil"/>
              <w:left w:val="nil"/>
            </w:tcBorders>
            <w:vAlign w:val="bottom"/>
          </w:tcPr>
          <w:p w:rsidR="009D4DB2" w:rsidRPr="00FD7446" w:rsidRDefault="009D4DB2" w:rsidP="00607D9F">
            <w:pPr>
              <w:tabs>
                <w:tab w:val="center" w:pos="7371"/>
              </w:tabs>
              <w:ind w:right="227"/>
              <w:rPr>
                <w:rFonts w:ascii="Times New Roman" w:hAnsi="Times New Roman" w:cs="Times New Roman"/>
                <w:caps/>
              </w:rPr>
            </w:pPr>
            <w:r w:rsidRPr="00FD7446">
              <w:rPr>
                <w:rFonts w:ascii="Times New Roman" w:hAnsi="Times New Roman" w:cs="Times New Roman"/>
                <w:b/>
                <w:bCs/>
                <w:caps/>
              </w:rPr>
              <w:tab/>
              <w:t>ИНВЕНТАРИЗАЦИОННАЯ ОПИСЬ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9D4DB2" w:rsidRPr="00FD7446" w:rsidRDefault="009D4DB2" w:rsidP="00607D9F">
            <w:pPr>
              <w:ind w:right="57"/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Номер</w:t>
            </w:r>
            <w:r w:rsidRPr="00FD7446">
              <w:rPr>
                <w:rFonts w:ascii="Times New Roman" w:hAnsi="Times New Roman" w:cs="Times New Roman"/>
              </w:rPr>
              <w:br/>
              <w:t>документа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9D4DB2" w:rsidRPr="00FD7446" w:rsidRDefault="009D4DB2" w:rsidP="00607D9F">
            <w:pPr>
              <w:ind w:right="57"/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Дата составления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cantSplit/>
          <w:trHeight w:val="284"/>
        </w:trPr>
        <w:tc>
          <w:tcPr>
            <w:tcW w:w="10206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9D4DB2" w:rsidRPr="00FD7446" w:rsidRDefault="009D4DB2" w:rsidP="00607D9F">
            <w:pPr>
              <w:tabs>
                <w:tab w:val="center" w:pos="7371"/>
              </w:tabs>
              <w:ind w:right="227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cantSplit/>
          <w:trHeight w:val="28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DB2" w:rsidRPr="00FD7446" w:rsidRDefault="009D4DB2" w:rsidP="00607D9F">
            <w:pPr>
              <w:tabs>
                <w:tab w:val="center" w:pos="7371"/>
              </w:tabs>
              <w:ind w:right="57"/>
              <w:rPr>
                <w:rFonts w:ascii="Times New Roman" w:hAnsi="Times New Roman" w:cs="Times New Roman"/>
                <w:caps/>
              </w:rPr>
            </w:pPr>
            <w:r w:rsidRPr="00FD7446">
              <w:rPr>
                <w:rFonts w:ascii="Times New Roman" w:hAnsi="Times New Roman" w:cs="Times New Roman"/>
                <w:b/>
                <w:bCs/>
                <w:caps/>
              </w:rPr>
              <w:tab/>
              <w:t>товарно-материальных ценностей</w:t>
            </w:r>
          </w:p>
        </w:tc>
        <w:tc>
          <w:tcPr>
            <w:tcW w:w="191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cantSplit/>
          <w:trHeight w:val="284"/>
        </w:trPr>
        <w:tc>
          <w:tcPr>
            <w:tcW w:w="15309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D4DB2" w:rsidRPr="00FD7446" w:rsidTr="00607D9F">
        <w:trPr>
          <w:cantSplit/>
          <w:trHeight w:val="20"/>
        </w:trPr>
        <w:tc>
          <w:tcPr>
            <w:tcW w:w="15309" w:type="dxa"/>
            <w:gridSpan w:val="5"/>
            <w:tcBorders>
              <w:left w:val="nil"/>
              <w:bottom w:val="nil"/>
              <w:right w:val="nil"/>
            </w:tcBorders>
          </w:tcPr>
          <w:p w:rsidR="009D4DB2" w:rsidRPr="00BF4C97" w:rsidRDefault="009D4DB2" w:rsidP="00607D9F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BF4C97">
              <w:rPr>
                <w:b w:val="0"/>
                <w:bCs w:val="0"/>
                <w:sz w:val="18"/>
                <w:szCs w:val="18"/>
              </w:rPr>
              <w:t>вид товарно-материальных ценностей</w:t>
            </w:r>
          </w:p>
        </w:tc>
      </w:tr>
      <w:tr w:rsidR="009D4DB2" w:rsidRPr="00FD7446" w:rsidTr="00607D9F">
        <w:trPr>
          <w:cantSplit/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FD7446">
              <w:rPr>
                <w:b w:val="0"/>
                <w:bCs w:val="0"/>
                <w:sz w:val="22"/>
                <w:szCs w:val="22"/>
              </w:rPr>
              <w:t>находящиеся</w:t>
            </w:r>
          </w:p>
        </w:tc>
        <w:tc>
          <w:tcPr>
            <w:tcW w:w="1389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D4DB2" w:rsidRPr="00BF4C97" w:rsidTr="00607D9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FD7446" w:rsidRDefault="009D4DB2" w:rsidP="00607D9F">
            <w:pPr>
              <w:pStyle w:val="1"/>
              <w:jc w:val="left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138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DB2" w:rsidRPr="00BF4C97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  <w:r w:rsidRPr="00BF4C97">
              <w:rPr>
                <w:b w:val="0"/>
                <w:bCs w:val="0"/>
                <w:sz w:val="16"/>
                <w:szCs w:val="16"/>
              </w:rPr>
              <w:t>в собственности организации, полученные для переработки</w:t>
            </w:r>
          </w:p>
        </w:tc>
      </w:tr>
    </w:tbl>
    <w:p w:rsidR="009D4DB2" w:rsidRPr="00FD7446" w:rsidRDefault="009D4DB2" w:rsidP="009D4DB2">
      <w:pPr>
        <w:rPr>
          <w:rFonts w:ascii="Times New Roman" w:hAnsi="Times New Roman" w:cs="Times New Roman"/>
        </w:rPr>
      </w:pPr>
    </w:p>
    <w:p w:rsidR="009D4DB2" w:rsidRPr="00FD7446" w:rsidRDefault="009D4DB2" w:rsidP="009D4DB2">
      <w:pPr>
        <w:pStyle w:val="4"/>
      </w:pPr>
      <w:r w:rsidRPr="00FD7446">
        <w:lastRenderedPageBreak/>
        <w:t>РАСПИСКА</w:t>
      </w:r>
    </w:p>
    <w:p w:rsidR="009D4DB2" w:rsidRPr="00FD7446" w:rsidRDefault="009D4DB2" w:rsidP="009D4DB2">
      <w:pPr>
        <w:pStyle w:val="2"/>
      </w:pPr>
      <w:r w:rsidRPr="00FD7446">
        <w:t>К началу проведения инвентаризации все расходные и приходные документы на товарно-материальные ценности сданы в бухгалтерию и все товарно-материальные ценности, поступившие на мою (нашу) ответственность, оприходованы, а выбывшие списаны в расход.</w:t>
      </w:r>
    </w:p>
    <w:p w:rsidR="009D4DB2" w:rsidRPr="00FD7446" w:rsidRDefault="009D4DB2" w:rsidP="009D4DB2">
      <w:pPr>
        <w:rPr>
          <w:rFonts w:ascii="Times New Roman" w:hAnsi="Times New Roman" w:cs="Times New Roman"/>
        </w:rPr>
      </w:pPr>
    </w:p>
    <w:tbl>
      <w:tblPr>
        <w:tblW w:w="14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3402"/>
        <w:gridCol w:w="196"/>
        <w:gridCol w:w="2716"/>
        <w:gridCol w:w="140"/>
        <w:gridCol w:w="3625"/>
      </w:tblGrid>
      <w:tr w:rsidR="009D4DB2" w:rsidRPr="00FD7446" w:rsidTr="00607D9F">
        <w:trPr>
          <w:cantSplit/>
          <w:trHeight w:val="28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FD7446">
              <w:rPr>
                <w:b w:val="0"/>
                <w:bCs w:val="0"/>
                <w:sz w:val="22"/>
                <w:szCs w:val="22"/>
              </w:rPr>
              <w:t>Материально ответственное (ые) лицо (а):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D4DB2" w:rsidRPr="00FD7446" w:rsidTr="00607D9F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BF4C97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  <w:r w:rsidRPr="00BF4C97">
              <w:rPr>
                <w:b w:val="0"/>
                <w:bCs w:val="0"/>
                <w:sz w:val="16"/>
                <w:szCs w:val="16"/>
              </w:rPr>
              <w:t>должность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BF4C97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BF4C97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  <w:r w:rsidRPr="00BF4C97">
              <w:rPr>
                <w:b w:val="0"/>
                <w:bCs w:val="0"/>
                <w:sz w:val="16"/>
                <w:szCs w:val="16"/>
              </w:rPr>
              <w:t>подпись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BF4C97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BF4C97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  <w:r w:rsidRPr="00BF4C97">
              <w:rPr>
                <w:b w:val="0"/>
                <w:bCs w:val="0"/>
                <w:sz w:val="16"/>
                <w:szCs w:val="16"/>
              </w:rPr>
              <w:t>расшифровка подписи</w:t>
            </w:r>
          </w:p>
        </w:tc>
      </w:tr>
      <w:tr w:rsidR="009D4DB2" w:rsidRPr="00FD7446" w:rsidTr="00607D9F">
        <w:trPr>
          <w:cantSplit/>
          <w:trHeight w:val="28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BF4C97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BF4C97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BF4C97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BF4C97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625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BF4C97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9D4DB2" w:rsidRPr="00FD7446" w:rsidTr="00607D9F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BF4C97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  <w:r w:rsidRPr="00BF4C97">
              <w:rPr>
                <w:b w:val="0"/>
                <w:bCs w:val="0"/>
                <w:sz w:val="16"/>
                <w:szCs w:val="16"/>
              </w:rPr>
              <w:t>должность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BF4C97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BF4C97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  <w:r w:rsidRPr="00BF4C97">
              <w:rPr>
                <w:b w:val="0"/>
                <w:bCs w:val="0"/>
                <w:sz w:val="16"/>
                <w:szCs w:val="16"/>
              </w:rPr>
              <w:t>подпись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BF4C97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BF4C97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  <w:r w:rsidRPr="00BF4C97">
              <w:rPr>
                <w:b w:val="0"/>
                <w:bCs w:val="0"/>
                <w:sz w:val="16"/>
                <w:szCs w:val="16"/>
              </w:rPr>
              <w:t>расшифровка подписи</w:t>
            </w:r>
          </w:p>
        </w:tc>
      </w:tr>
    </w:tbl>
    <w:p w:rsidR="009D4DB2" w:rsidRPr="00FD7446" w:rsidRDefault="009D4DB2" w:rsidP="009D4DB2">
      <w:pPr>
        <w:rPr>
          <w:rFonts w:ascii="Times New Roman" w:hAnsi="Times New Roman" w:cs="Times New Roman"/>
          <w:sz w:val="4"/>
          <w:szCs w:val="4"/>
          <w:lang w:val="en-US"/>
        </w:rPr>
      </w:pPr>
    </w:p>
    <w:p w:rsidR="009D4DB2" w:rsidRPr="00FD7446" w:rsidRDefault="009D4DB2" w:rsidP="009D4DB2">
      <w:pPr>
        <w:rPr>
          <w:rFonts w:ascii="Times New Roman" w:hAnsi="Times New Roman" w:cs="Times New Roman"/>
        </w:rPr>
      </w:pPr>
    </w:p>
    <w:tbl>
      <w:tblPr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709"/>
        <w:gridCol w:w="283"/>
        <w:gridCol w:w="2127"/>
        <w:gridCol w:w="141"/>
        <w:gridCol w:w="851"/>
        <w:gridCol w:w="4082"/>
      </w:tblGrid>
      <w:tr w:rsidR="009D4DB2" w:rsidRPr="00FD7446" w:rsidTr="00607D9F">
        <w:trPr>
          <w:cantSplit/>
          <w:trHeight w:val="284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tabs>
                <w:tab w:val="right" w:pos="6859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D7446">
              <w:rPr>
                <w:b w:val="0"/>
                <w:bCs w:val="0"/>
                <w:sz w:val="22"/>
                <w:szCs w:val="22"/>
              </w:rPr>
              <w:t>Произведено снятие фактических остатков ценностей по состоянию на «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FD7446">
              <w:rPr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FD7446">
              <w:rPr>
                <w:b w:val="0"/>
                <w:bCs w:val="0"/>
                <w:sz w:val="22"/>
                <w:szCs w:val="22"/>
              </w:rPr>
              <w:t xml:space="preserve"> г.</w:t>
            </w:r>
          </w:p>
        </w:tc>
      </w:tr>
    </w:tbl>
    <w:p w:rsidR="009D4DB2" w:rsidRPr="00FD7446" w:rsidRDefault="009D4DB2" w:rsidP="009D4DB2">
      <w:pPr>
        <w:rPr>
          <w:rFonts w:ascii="Times New Roman" w:hAnsi="Times New Roman" w:cs="Times New Roman"/>
        </w:rPr>
      </w:pPr>
    </w:p>
    <w:p w:rsidR="009D4DB2" w:rsidRPr="00FD7446" w:rsidRDefault="009D4DB2" w:rsidP="009D4DB2">
      <w:pPr>
        <w:jc w:val="right"/>
        <w:rPr>
          <w:rFonts w:ascii="Times New Roman" w:hAnsi="Times New Roman" w:cs="Times New Roman"/>
          <w:sz w:val="18"/>
          <w:szCs w:val="18"/>
        </w:rPr>
      </w:pPr>
      <w:r w:rsidRPr="00FD7446">
        <w:rPr>
          <w:rFonts w:ascii="Times New Roman" w:hAnsi="Times New Roman" w:cs="Times New Roman"/>
        </w:rPr>
        <w:br w:type="page"/>
      </w:r>
      <w:r w:rsidRPr="00FD7446">
        <w:rPr>
          <w:rFonts w:ascii="Times New Roman" w:hAnsi="Times New Roman" w:cs="Times New Roman"/>
          <w:sz w:val="18"/>
          <w:szCs w:val="18"/>
        </w:rPr>
        <w:lastRenderedPageBreak/>
        <w:t>2-я страница формы № ИНВ-3</w:t>
      </w:r>
    </w:p>
    <w:tbl>
      <w:tblPr>
        <w:tblW w:w="1514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102"/>
        <w:gridCol w:w="2072"/>
        <w:gridCol w:w="1316"/>
        <w:gridCol w:w="1006"/>
        <w:gridCol w:w="1302"/>
        <w:gridCol w:w="1108"/>
        <w:gridCol w:w="1120"/>
        <w:gridCol w:w="981"/>
        <w:gridCol w:w="895"/>
        <w:gridCol w:w="1261"/>
        <w:gridCol w:w="979"/>
        <w:gridCol w:w="1260"/>
      </w:tblGrid>
      <w:tr w:rsidR="009D4DB2" w:rsidRPr="00FD7446" w:rsidTr="00607D9F">
        <w:trPr>
          <w:cantSplit/>
        </w:trPr>
        <w:tc>
          <w:tcPr>
            <w:tcW w:w="741" w:type="dxa"/>
            <w:vMerge w:val="restart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Номер по по-</w:t>
            </w:r>
            <w:r w:rsidRPr="00FD7446">
              <w:rPr>
                <w:rFonts w:ascii="Times New Roman" w:hAnsi="Times New Roman" w:cs="Times New Roman"/>
              </w:rPr>
              <w:br/>
              <w:t>рядку</w:t>
            </w:r>
          </w:p>
        </w:tc>
        <w:tc>
          <w:tcPr>
            <w:tcW w:w="1102" w:type="dxa"/>
            <w:vMerge w:val="restart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Счет, субсчет</w:t>
            </w:r>
          </w:p>
        </w:tc>
        <w:tc>
          <w:tcPr>
            <w:tcW w:w="3388" w:type="dxa"/>
            <w:gridSpan w:val="2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Товарно-материальные ценности</w:t>
            </w:r>
          </w:p>
        </w:tc>
        <w:tc>
          <w:tcPr>
            <w:tcW w:w="2308" w:type="dxa"/>
            <w:gridSpan w:val="2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08" w:type="dxa"/>
            <w:vMerge w:val="restart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Цена,</w:t>
            </w:r>
            <w:r w:rsidRPr="00FD7446">
              <w:rPr>
                <w:rFonts w:ascii="Times New Roman" w:hAnsi="Times New Roman" w:cs="Times New Roman"/>
              </w:rPr>
              <w:br/>
              <w:t>руб. коп.</w:t>
            </w:r>
          </w:p>
        </w:tc>
        <w:tc>
          <w:tcPr>
            <w:tcW w:w="2101" w:type="dxa"/>
            <w:gridSpan w:val="2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56" w:type="dxa"/>
            <w:gridSpan w:val="2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Фактическое наличие</w:t>
            </w:r>
          </w:p>
        </w:tc>
        <w:tc>
          <w:tcPr>
            <w:tcW w:w="2239" w:type="dxa"/>
            <w:gridSpan w:val="2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По данным бухгалтерского учета</w:t>
            </w:r>
          </w:p>
        </w:tc>
      </w:tr>
      <w:tr w:rsidR="009D4DB2" w:rsidRPr="00FD7446" w:rsidTr="00607D9F">
        <w:trPr>
          <w:cantSplit/>
        </w:trPr>
        <w:tc>
          <w:tcPr>
            <w:tcW w:w="741" w:type="dxa"/>
            <w:vMerge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наименование, характеристика (вид, сорт, группа)</w:t>
            </w:r>
          </w:p>
        </w:tc>
        <w:tc>
          <w:tcPr>
            <w:tcW w:w="1316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код (номен-</w:t>
            </w:r>
            <w:r w:rsidRPr="00FD7446">
              <w:rPr>
                <w:rFonts w:ascii="Times New Roman" w:hAnsi="Times New Roman" w:cs="Times New Roman"/>
              </w:rPr>
              <w:br/>
              <w:t>клатурный номер)</w:t>
            </w:r>
          </w:p>
        </w:tc>
        <w:tc>
          <w:tcPr>
            <w:tcW w:w="1006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3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наимено-</w:t>
            </w:r>
            <w:r w:rsidRPr="00FD7446">
              <w:rPr>
                <w:rFonts w:ascii="Times New Roman" w:hAnsi="Times New Roman" w:cs="Times New Roman"/>
              </w:rPr>
              <w:br/>
              <w:t>вание</w:t>
            </w:r>
          </w:p>
        </w:tc>
        <w:tc>
          <w:tcPr>
            <w:tcW w:w="1108" w:type="dxa"/>
            <w:vMerge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инвен-</w:t>
            </w:r>
            <w:r w:rsidRPr="00FD7446">
              <w:rPr>
                <w:rFonts w:ascii="Times New Roman" w:hAnsi="Times New Roman" w:cs="Times New Roman"/>
              </w:rPr>
              <w:br/>
              <w:t>тарный</w:t>
            </w:r>
          </w:p>
        </w:tc>
        <w:tc>
          <w:tcPr>
            <w:tcW w:w="981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паспорта</w:t>
            </w:r>
          </w:p>
        </w:tc>
        <w:tc>
          <w:tcPr>
            <w:tcW w:w="895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коли-</w:t>
            </w:r>
            <w:r w:rsidRPr="00FD7446">
              <w:rPr>
                <w:rFonts w:ascii="Times New Roman" w:hAnsi="Times New Roman" w:cs="Times New Roman"/>
              </w:rPr>
              <w:br/>
              <w:t>чество</w:t>
            </w:r>
          </w:p>
        </w:tc>
        <w:tc>
          <w:tcPr>
            <w:tcW w:w="1261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сумма,</w:t>
            </w:r>
            <w:r w:rsidRPr="00FD7446">
              <w:rPr>
                <w:rFonts w:ascii="Times New Roman" w:hAnsi="Times New Roman" w:cs="Times New Roman"/>
              </w:rPr>
              <w:br/>
              <w:t>руб. коп.</w:t>
            </w:r>
          </w:p>
        </w:tc>
        <w:tc>
          <w:tcPr>
            <w:tcW w:w="979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коли-</w:t>
            </w:r>
            <w:r w:rsidRPr="00FD7446">
              <w:rPr>
                <w:rFonts w:ascii="Times New Roman" w:hAnsi="Times New Roman" w:cs="Times New Roman"/>
              </w:rPr>
              <w:br/>
              <w:t>чество</w:t>
            </w:r>
          </w:p>
        </w:tc>
        <w:tc>
          <w:tcPr>
            <w:tcW w:w="1260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сумма,</w:t>
            </w:r>
            <w:r w:rsidRPr="00FD7446">
              <w:rPr>
                <w:rFonts w:ascii="Times New Roman" w:hAnsi="Times New Roman" w:cs="Times New Roman"/>
              </w:rPr>
              <w:br/>
              <w:t>руб. коп.</w:t>
            </w:r>
          </w:p>
        </w:tc>
      </w:tr>
      <w:tr w:rsidR="009D4DB2" w:rsidRPr="00FD7446" w:rsidTr="00607D9F">
        <w:tc>
          <w:tcPr>
            <w:tcW w:w="741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8" w:type="dxa"/>
            <w:tcBorders>
              <w:bottom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tcBorders>
              <w:bottom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1" w:type="dxa"/>
            <w:tcBorders>
              <w:bottom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9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13</w:t>
            </w: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tcBorders>
              <w:bottom w:val="nil"/>
              <w:righ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bottom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  <w:bottom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  <w:bottom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nil"/>
              <w:bottom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  <w:bottom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10748" w:type="dxa"/>
            <w:gridSpan w:val="9"/>
            <w:tcBorders>
              <w:left w:val="nil"/>
              <w:bottom w:val="nil"/>
            </w:tcBorders>
            <w:vAlign w:val="center"/>
          </w:tcPr>
          <w:p w:rsidR="009D4DB2" w:rsidRPr="00FD7446" w:rsidRDefault="009D4DB2" w:rsidP="00607D9F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95" w:type="dxa"/>
            <w:tcBorders>
              <w:top w:val="single" w:sz="12" w:space="0" w:color="auto"/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9" w:type="dxa"/>
            <w:tcBorders>
              <w:top w:val="nil"/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D4DB2" w:rsidRPr="00FD7446" w:rsidRDefault="009D4DB2" w:rsidP="009D4DB2">
      <w:pPr>
        <w:rPr>
          <w:rFonts w:ascii="Times New Roman" w:hAnsi="Times New Roman" w:cs="Times New Roman"/>
          <w:lang w:val="en-US"/>
        </w:rPr>
      </w:pPr>
    </w:p>
    <w:p w:rsidR="009D4DB2" w:rsidRPr="00FD7446" w:rsidRDefault="009D4DB2" w:rsidP="009D4DB2">
      <w:pPr>
        <w:rPr>
          <w:rFonts w:ascii="Times New Roman" w:hAnsi="Times New Roman" w:cs="Times New Roman"/>
          <w:lang w:val="en-US"/>
        </w:rPr>
      </w:pPr>
      <w:r w:rsidRPr="00FD7446">
        <w:rPr>
          <w:rFonts w:ascii="Times New Roman" w:hAnsi="Times New Roman" w:cs="Times New Roman"/>
        </w:rPr>
        <w:t>Итого по странице</w:t>
      </w:r>
      <w:r w:rsidRPr="00FD7446">
        <w:rPr>
          <w:rFonts w:ascii="Times New Roman" w:hAnsi="Times New Roman" w:cs="Times New Roman"/>
          <w:lang w:val="en-US"/>
        </w:rPr>
        <w:t>:</w:t>
      </w: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993"/>
        <w:gridCol w:w="567"/>
        <w:gridCol w:w="7796"/>
        <w:gridCol w:w="574"/>
        <w:gridCol w:w="620"/>
        <w:gridCol w:w="649"/>
      </w:tblGrid>
      <w:tr w:rsidR="009D4DB2" w:rsidRPr="00FD7446" w:rsidTr="00607D9F">
        <w:trPr>
          <w:trHeight w:val="284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tabs>
                <w:tab w:val="left" w:pos="1560"/>
              </w:tabs>
              <w:ind w:left="720"/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  <w:lang w:val="en-US"/>
              </w:rPr>
              <w:t xml:space="preserve">а) </w:t>
            </w:r>
            <w:r w:rsidRPr="00FD7446">
              <w:rPr>
                <w:rFonts w:ascii="Times New Roman" w:hAnsi="Times New Roman" w:cs="Times New Roman"/>
              </w:rPr>
              <w:t>количество порядковых номеров</w:t>
            </w:r>
          </w:p>
        </w:tc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4DB2" w:rsidRPr="00FD7446" w:rsidTr="00607D9F">
        <w:trPr>
          <w:cantSplit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DB2" w:rsidRPr="00FD7446" w:rsidRDefault="009D4DB2" w:rsidP="00607D9F">
            <w:pPr>
              <w:tabs>
                <w:tab w:val="left" w:pos="1701"/>
              </w:tabs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4DB2" w:rsidRPr="00BF4C97" w:rsidRDefault="009D4DB2" w:rsidP="00607D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4C97">
              <w:rPr>
                <w:rFonts w:ascii="Times New Roman" w:hAnsi="Times New Roman" w:cs="Times New Roman"/>
                <w:sz w:val="16"/>
                <w:szCs w:val="16"/>
              </w:rPr>
              <w:t>прописью</w:t>
            </w:r>
          </w:p>
        </w:tc>
      </w:tr>
      <w:tr w:rsidR="009D4DB2" w:rsidRPr="00FD7446" w:rsidTr="00607D9F">
        <w:trPr>
          <w:trHeight w:val="284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tabs>
                <w:tab w:val="left" w:pos="1560"/>
              </w:tabs>
              <w:ind w:left="720"/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б) общее количество единиц фактически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cantSplit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DB2" w:rsidRPr="00BF4C97" w:rsidRDefault="009D4DB2" w:rsidP="00607D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4C97">
              <w:rPr>
                <w:rFonts w:ascii="Times New Roman" w:hAnsi="Times New Roman" w:cs="Times New Roman"/>
                <w:sz w:val="16"/>
                <w:szCs w:val="16"/>
              </w:rPr>
              <w:t>прописью</w:t>
            </w:r>
          </w:p>
        </w:tc>
      </w:tr>
      <w:tr w:rsidR="009D4DB2" w:rsidRPr="00FD7446" w:rsidTr="00607D9F">
        <w:trPr>
          <w:trHeight w:val="28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tabs>
                <w:tab w:val="left" w:pos="1560"/>
              </w:tabs>
              <w:ind w:left="720"/>
              <w:rPr>
                <w:rFonts w:ascii="Times New Roman" w:hAnsi="Times New Roman" w:cs="Times New Roman"/>
                <w:lang w:val="en-US"/>
              </w:rPr>
            </w:pPr>
            <w:r w:rsidRPr="00FD7446">
              <w:rPr>
                <w:rFonts w:ascii="Times New Roman" w:hAnsi="Times New Roman" w:cs="Times New Roman"/>
                <w:lang w:val="en-US"/>
              </w:rPr>
              <w:t xml:space="preserve">в) </w:t>
            </w:r>
            <w:r w:rsidRPr="00FD7446">
              <w:rPr>
                <w:rFonts w:ascii="Times New Roman" w:hAnsi="Times New Roman" w:cs="Times New Roman"/>
              </w:rPr>
              <w:t>на</w:t>
            </w:r>
            <w:r w:rsidRPr="00FD74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7446">
              <w:rPr>
                <w:rFonts w:ascii="Times New Roman" w:hAnsi="Times New Roman" w:cs="Times New Roman"/>
              </w:rPr>
              <w:t>сумму</w:t>
            </w:r>
            <w:r w:rsidRPr="00FD74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7446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4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9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 xml:space="preserve"> коп.</w:t>
            </w:r>
          </w:p>
        </w:tc>
      </w:tr>
      <w:tr w:rsidR="009D4DB2" w:rsidRPr="00BF4C97" w:rsidTr="00607D9F">
        <w:trPr>
          <w:cantSplit/>
        </w:trPr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</w:tcPr>
          <w:p w:rsidR="009D4DB2" w:rsidRPr="00BF4C97" w:rsidRDefault="009D4DB2" w:rsidP="00607D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4C97">
              <w:rPr>
                <w:rFonts w:ascii="Times New Roman" w:hAnsi="Times New Roman" w:cs="Times New Roman"/>
                <w:sz w:val="16"/>
                <w:szCs w:val="16"/>
              </w:rPr>
              <w:t>прописью</w:t>
            </w:r>
          </w:p>
        </w:tc>
        <w:tc>
          <w:tcPr>
            <w:tcW w:w="574" w:type="dxa"/>
            <w:tcBorders>
              <w:left w:val="nil"/>
              <w:bottom w:val="nil"/>
              <w:right w:val="nil"/>
            </w:tcBorders>
          </w:tcPr>
          <w:p w:rsidR="009D4DB2" w:rsidRPr="00BF4C97" w:rsidRDefault="009D4DB2" w:rsidP="00607D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</w:tcPr>
          <w:p w:rsidR="009D4DB2" w:rsidRPr="00BF4C97" w:rsidRDefault="009D4DB2" w:rsidP="00607D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9" w:type="dxa"/>
            <w:tcBorders>
              <w:left w:val="nil"/>
              <w:bottom w:val="nil"/>
              <w:right w:val="nil"/>
            </w:tcBorders>
          </w:tcPr>
          <w:p w:rsidR="009D4DB2" w:rsidRPr="00BF4C97" w:rsidRDefault="009D4DB2" w:rsidP="00607D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9D4DB2" w:rsidRPr="00FD7446" w:rsidRDefault="009D4DB2" w:rsidP="009D4DB2">
      <w:pPr>
        <w:rPr>
          <w:rFonts w:ascii="Times New Roman" w:hAnsi="Times New Roman" w:cs="Times New Roman"/>
        </w:rPr>
      </w:pPr>
    </w:p>
    <w:p w:rsidR="009D4DB2" w:rsidRPr="00FD7446" w:rsidRDefault="009D4DB2" w:rsidP="009D4DB2">
      <w:pPr>
        <w:jc w:val="right"/>
        <w:rPr>
          <w:rFonts w:ascii="Times New Roman" w:hAnsi="Times New Roman" w:cs="Times New Roman"/>
          <w:sz w:val="18"/>
          <w:szCs w:val="18"/>
        </w:rPr>
      </w:pPr>
      <w:r w:rsidRPr="00FD7446">
        <w:rPr>
          <w:rFonts w:ascii="Times New Roman" w:hAnsi="Times New Roman" w:cs="Times New Roman"/>
          <w:sz w:val="16"/>
          <w:szCs w:val="16"/>
        </w:rPr>
        <w:br w:type="page"/>
      </w:r>
      <w:r w:rsidRPr="00FD7446">
        <w:rPr>
          <w:rFonts w:ascii="Times New Roman" w:hAnsi="Times New Roman" w:cs="Times New Roman"/>
          <w:sz w:val="18"/>
          <w:szCs w:val="18"/>
          <w:lang w:val="en-US"/>
        </w:rPr>
        <w:lastRenderedPageBreak/>
        <w:t>3</w:t>
      </w:r>
      <w:r w:rsidRPr="00FD7446">
        <w:rPr>
          <w:rFonts w:ascii="Times New Roman" w:hAnsi="Times New Roman" w:cs="Times New Roman"/>
          <w:sz w:val="18"/>
          <w:szCs w:val="18"/>
        </w:rPr>
        <w:t>-я страница формы № ИНВ-3</w:t>
      </w: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102"/>
        <w:gridCol w:w="2072"/>
        <w:gridCol w:w="1316"/>
        <w:gridCol w:w="1006"/>
        <w:gridCol w:w="1302"/>
        <w:gridCol w:w="1176"/>
        <w:gridCol w:w="1120"/>
        <w:gridCol w:w="938"/>
        <w:gridCol w:w="895"/>
        <w:gridCol w:w="1261"/>
        <w:gridCol w:w="979"/>
        <w:gridCol w:w="1260"/>
      </w:tblGrid>
      <w:tr w:rsidR="009D4DB2" w:rsidRPr="00FD7446" w:rsidTr="00607D9F">
        <w:trPr>
          <w:cantSplit/>
        </w:trPr>
        <w:tc>
          <w:tcPr>
            <w:tcW w:w="741" w:type="dxa"/>
            <w:vMerge w:val="restart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Номер по по-</w:t>
            </w:r>
            <w:r w:rsidRPr="00FD7446">
              <w:rPr>
                <w:rFonts w:ascii="Times New Roman" w:hAnsi="Times New Roman" w:cs="Times New Roman"/>
              </w:rPr>
              <w:br/>
              <w:t>рядку</w:t>
            </w:r>
          </w:p>
        </w:tc>
        <w:tc>
          <w:tcPr>
            <w:tcW w:w="1102" w:type="dxa"/>
            <w:vMerge w:val="restart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Счет, субсчет</w:t>
            </w:r>
          </w:p>
        </w:tc>
        <w:tc>
          <w:tcPr>
            <w:tcW w:w="3388" w:type="dxa"/>
            <w:gridSpan w:val="2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Товарно-материальные ценности</w:t>
            </w:r>
          </w:p>
        </w:tc>
        <w:tc>
          <w:tcPr>
            <w:tcW w:w="2308" w:type="dxa"/>
            <w:gridSpan w:val="2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76" w:type="dxa"/>
            <w:vMerge w:val="restart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Цена,</w:t>
            </w:r>
            <w:r w:rsidRPr="00FD7446">
              <w:rPr>
                <w:rFonts w:ascii="Times New Roman" w:hAnsi="Times New Roman" w:cs="Times New Roman"/>
              </w:rPr>
              <w:br/>
              <w:t>руб. коп.</w:t>
            </w:r>
          </w:p>
        </w:tc>
        <w:tc>
          <w:tcPr>
            <w:tcW w:w="2058" w:type="dxa"/>
            <w:gridSpan w:val="2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56" w:type="dxa"/>
            <w:gridSpan w:val="2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Фактическое наличие</w:t>
            </w:r>
          </w:p>
        </w:tc>
        <w:tc>
          <w:tcPr>
            <w:tcW w:w="2239" w:type="dxa"/>
            <w:gridSpan w:val="2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По данным бухгалтерского учета</w:t>
            </w:r>
          </w:p>
        </w:tc>
      </w:tr>
      <w:tr w:rsidR="009D4DB2" w:rsidRPr="00FD7446" w:rsidTr="00607D9F">
        <w:trPr>
          <w:cantSplit/>
        </w:trPr>
        <w:tc>
          <w:tcPr>
            <w:tcW w:w="741" w:type="dxa"/>
            <w:vMerge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наименование, характеристика (вид, сорт, группа)</w:t>
            </w:r>
          </w:p>
        </w:tc>
        <w:tc>
          <w:tcPr>
            <w:tcW w:w="1316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код (номен-</w:t>
            </w:r>
            <w:r w:rsidRPr="00FD7446">
              <w:rPr>
                <w:rFonts w:ascii="Times New Roman" w:hAnsi="Times New Roman" w:cs="Times New Roman"/>
              </w:rPr>
              <w:br/>
              <w:t>клатурный номер)</w:t>
            </w:r>
          </w:p>
        </w:tc>
        <w:tc>
          <w:tcPr>
            <w:tcW w:w="1006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3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наимено-</w:t>
            </w:r>
            <w:r w:rsidRPr="00FD7446">
              <w:rPr>
                <w:rFonts w:ascii="Times New Roman" w:hAnsi="Times New Roman" w:cs="Times New Roman"/>
              </w:rPr>
              <w:br/>
              <w:t>вание</w:t>
            </w:r>
          </w:p>
        </w:tc>
        <w:tc>
          <w:tcPr>
            <w:tcW w:w="1176" w:type="dxa"/>
            <w:vMerge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инвен-</w:t>
            </w:r>
            <w:r w:rsidRPr="00FD7446">
              <w:rPr>
                <w:rFonts w:ascii="Times New Roman" w:hAnsi="Times New Roman" w:cs="Times New Roman"/>
              </w:rPr>
              <w:br/>
              <w:t>тарный</w:t>
            </w:r>
          </w:p>
        </w:tc>
        <w:tc>
          <w:tcPr>
            <w:tcW w:w="938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паспорта</w:t>
            </w:r>
          </w:p>
        </w:tc>
        <w:tc>
          <w:tcPr>
            <w:tcW w:w="895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коли-</w:t>
            </w:r>
            <w:r w:rsidRPr="00FD7446">
              <w:rPr>
                <w:rFonts w:ascii="Times New Roman" w:hAnsi="Times New Roman" w:cs="Times New Roman"/>
              </w:rPr>
              <w:br/>
              <w:t>чество</w:t>
            </w:r>
          </w:p>
        </w:tc>
        <w:tc>
          <w:tcPr>
            <w:tcW w:w="1261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сумма,</w:t>
            </w:r>
            <w:r w:rsidRPr="00FD7446">
              <w:rPr>
                <w:rFonts w:ascii="Times New Roman" w:hAnsi="Times New Roman" w:cs="Times New Roman"/>
              </w:rPr>
              <w:br/>
              <w:t>руб. коп.</w:t>
            </w:r>
          </w:p>
        </w:tc>
        <w:tc>
          <w:tcPr>
            <w:tcW w:w="979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коли-</w:t>
            </w:r>
            <w:r w:rsidRPr="00FD7446">
              <w:rPr>
                <w:rFonts w:ascii="Times New Roman" w:hAnsi="Times New Roman" w:cs="Times New Roman"/>
              </w:rPr>
              <w:br/>
              <w:t>чество</w:t>
            </w:r>
          </w:p>
        </w:tc>
        <w:tc>
          <w:tcPr>
            <w:tcW w:w="1260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сумма,</w:t>
            </w:r>
            <w:r w:rsidRPr="00FD7446">
              <w:rPr>
                <w:rFonts w:ascii="Times New Roman" w:hAnsi="Times New Roman" w:cs="Times New Roman"/>
              </w:rPr>
              <w:br/>
              <w:t>руб. коп.</w:t>
            </w:r>
          </w:p>
        </w:tc>
      </w:tr>
      <w:tr w:rsidR="009D4DB2" w:rsidRPr="00FD7446" w:rsidTr="00607D9F">
        <w:tc>
          <w:tcPr>
            <w:tcW w:w="741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tcBorders>
              <w:bottom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tcBorders>
              <w:bottom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1" w:type="dxa"/>
            <w:tcBorders>
              <w:bottom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9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13</w:t>
            </w: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741" w:type="dxa"/>
            <w:tcBorders>
              <w:bottom w:val="nil"/>
              <w:righ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bottom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  <w:bottom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  <w:bottom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left w:val="nil"/>
              <w:bottom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  <w:bottom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trHeight w:val="284"/>
        </w:trPr>
        <w:tc>
          <w:tcPr>
            <w:tcW w:w="10773" w:type="dxa"/>
            <w:gridSpan w:val="9"/>
            <w:tcBorders>
              <w:left w:val="nil"/>
              <w:bottom w:val="nil"/>
            </w:tcBorders>
            <w:vAlign w:val="center"/>
          </w:tcPr>
          <w:p w:rsidR="009D4DB2" w:rsidRPr="00FD7446" w:rsidRDefault="009D4DB2" w:rsidP="00607D9F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95" w:type="dxa"/>
            <w:tcBorders>
              <w:top w:val="single" w:sz="12" w:space="0" w:color="auto"/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9" w:type="dxa"/>
            <w:tcBorders>
              <w:top w:val="nil"/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D4DB2" w:rsidRPr="00FD7446" w:rsidRDefault="009D4DB2" w:rsidP="009D4DB2">
      <w:pPr>
        <w:rPr>
          <w:rFonts w:ascii="Times New Roman" w:hAnsi="Times New Roman" w:cs="Times New Roman"/>
          <w:lang w:val="en-US"/>
        </w:rPr>
      </w:pPr>
    </w:p>
    <w:p w:rsidR="009D4DB2" w:rsidRPr="00FD7446" w:rsidRDefault="009D4DB2" w:rsidP="009D4DB2">
      <w:pPr>
        <w:rPr>
          <w:rFonts w:ascii="Times New Roman" w:hAnsi="Times New Roman" w:cs="Times New Roman"/>
          <w:lang w:val="en-US"/>
        </w:rPr>
      </w:pPr>
      <w:r w:rsidRPr="00FD7446">
        <w:rPr>
          <w:rFonts w:ascii="Times New Roman" w:hAnsi="Times New Roman" w:cs="Times New Roman"/>
        </w:rPr>
        <w:t>Итого по странице</w:t>
      </w:r>
      <w:r w:rsidRPr="00FD7446">
        <w:rPr>
          <w:rFonts w:ascii="Times New Roman" w:hAnsi="Times New Roman" w:cs="Times New Roman"/>
          <w:lang w:val="en-US"/>
        </w:rPr>
        <w:t>:</w:t>
      </w:r>
    </w:p>
    <w:tbl>
      <w:tblPr>
        <w:tblW w:w="151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993"/>
        <w:gridCol w:w="567"/>
        <w:gridCol w:w="7654"/>
        <w:gridCol w:w="574"/>
        <w:gridCol w:w="924"/>
        <w:gridCol w:w="516"/>
      </w:tblGrid>
      <w:tr w:rsidR="009D4DB2" w:rsidRPr="00FD7446" w:rsidTr="00607D9F">
        <w:trPr>
          <w:trHeight w:val="284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tabs>
                <w:tab w:val="left" w:pos="1560"/>
              </w:tabs>
              <w:ind w:left="720"/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  <w:lang w:val="en-US"/>
              </w:rPr>
              <w:t xml:space="preserve">а) </w:t>
            </w:r>
            <w:r w:rsidRPr="00FD7446">
              <w:rPr>
                <w:rFonts w:ascii="Times New Roman" w:hAnsi="Times New Roman" w:cs="Times New Roman"/>
              </w:rPr>
              <w:t>количество порядковых номеров</w:t>
            </w:r>
          </w:p>
        </w:tc>
        <w:tc>
          <w:tcPr>
            <w:tcW w:w="102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4DB2" w:rsidRPr="00FD7446" w:rsidTr="00607D9F">
        <w:trPr>
          <w:cantSplit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DB2" w:rsidRPr="00FD7446" w:rsidRDefault="009D4DB2" w:rsidP="00607D9F">
            <w:pPr>
              <w:tabs>
                <w:tab w:val="left" w:pos="1701"/>
              </w:tabs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02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26C">
              <w:rPr>
                <w:rFonts w:ascii="Times New Roman" w:hAnsi="Times New Roman" w:cs="Times New Roman"/>
                <w:sz w:val="16"/>
                <w:szCs w:val="16"/>
              </w:rPr>
              <w:t>прописью</w:t>
            </w:r>
          </w:p>
        </w:tc>
      </w:tr>
      <w:tr w:rsidR="009D4DB2" w:rsidRPr="00FD7446" w:rsidTr="00607D9F">
        <w:trPr>
          <w:trHeight w:val="284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tabs>
                <w:tab w:val="left" w:pos="1560"/>
              </w:tabs>
              <w:ind w:left="720"/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б) общее количество единиц фактически</w:t>
            </w:r>
          </w:p>
        </w:tc>
        <w:tc>
          <w:tcPr>
            <w:tcW w:w="96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</w:tr>
      <w:tr w:rsidR="009D4DB2" w:rsidRPr="00FD7446" w:rsidTr="00607D9F">
        <w:trPr>
          <w:cantSplit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26C">
              <w:rPr>
                <w:rFonts w:ascii="Times New Roman" w:hAnsi="Times New Roman" w:cs="Times New Roman"/>
                <w:sz w:val="16"/>
                <w:szCs w:val="16"/>
              </w:rPr>
              <w:t>прописью</w:t>
            </w:r>
          </w:p>
        </w:tc>
      </w:tr>
      <w:tr w:rsidR="009D4DB2" w:rsidRPr="00FD7446" w:rsidTr="00607D9F">
        <w:trPr>
          <w:trHeight w:val="28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tabs>
                <w:tab w:val="left" w:pos="1560"/>
              </w:tabs>
              <w:ind w:left="720"/>
              <w:rPr>
                <w:rFonts w:ascii="Times New Roman" w:hAnsi="Times New Roman" w:cs="Times New Roman"/>
                <w:lang w:val="en-US"/>
              </w:rPr>
            </w:pPr>
            <w:r w:rsidRPr="00FD7446">
              <w:rPr>
                <w:rFonts w:ascii="Times New Roman" w:hAnsi="Times New Roman" w:cs="Times New Roman"/>
                <w:lang w:val="en-US"/>
              </w:rPr>
              <w:t xml:space="preserve">в) </w:t>
            </w:r>
            <w:r w:rsidRPr="00FD7446">
              <w:rPr>
                <w:rFonts w:ascii="Times New Roman" w:hAnsi="Times New Roman" w:cs="Times New Roman"/>
              </w:rPr>
              <w:t>на</w:t>
            </w:r>
            <w:r w:rsidRPr="00FD74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7446">
              <w:rPr>
                <w:rFonts w:ascii="Times New Roman" w:hAnsi="Times New Roman" w:cs="Times New Roman"/>
              </w:rPr>
              <w:t>сумму</w:t>
            </w:r>
            <w:r w:rsidRPr="00FD74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7446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4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 xml:space="preserve"> коп.</w:t>
            </w:r>
          </w:p>
        </w:tc>
      </w:tr>
      <w:tr w:rsidR="009D4DB2" w:rsidRPr="00FD7446" w:rsidTr="00607D9F">
        <w:trPr>
          <w:cantSplit/>
        </w:trPr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9214" w:type="dxa"/>
            <w:gridSpan w:val="3"/>
            <w:tcBorders>
              <w:left w:val="nil"/>
              <w:bottom w:val="nil"/>
              <w:right w:val="nil"/>
            </w:tcBorders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FD7446">
              <w:rPr>
                <w:rFonts w:ascii="Times New Roman" w:hAnsi="Times New Roman" w:cs="Times New Roman"/>
                <w:sz w:val="12"/>
                <w:szCs w:val="12"/>
              </w:rPr>
              <w:t>прописью</w:t>
            </w:r>
          </w:p>
        </w:tc>
        <w:tc>
          <w:tcPr>
            <w:tcW w:w="574" w:type="dxa"/>
            <w:tcBorders>
              <w:left w:val="nil"/>
              <w:bottom w:val="nil"/>
              <w:right w:val="nil"/>
            </w:tcBorders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</w:tbl>
    <w:p w:rsidR="009D4DB2" w:rsidRPr="00FD7446" w:rsidRDefault="009D4DB2" w:rsidP="009D4DB2">
      <w:pPr>
        <w:rPr>
          <w:rFonts w:ascii="Times New Roman" w:hAnsi="Times New Roman" w:cs="Times New Roman"/>
          <w:lang w:val="en-US"/>
        </w:rPr>
      </w:pPr>
    </w:p>
    <w:p w:rsidR="009D4DB2" w:rsidRPr="00FD7446" w:rsidRDefault="009D4DB2" w:rsidP="009D4DB2">
      <w:pPr>
        <w:jc w:val="right"/>
        <w:rPr>
          <w:rFonts w:ascii="Times New Roman" w:hAnsi="Times New Roman" w:cs="Times New Roman"/>
          <w:sz w:val="18"/>
          <w:szCs w:val="18"/>
        </w:rPr>
      </w:pPr>
      <w:r w:rsidRPr="00FD7446">
        <w:rPr>
          <w:rFonts w:ascii="Times New Roman" w:hAnsi="Times New Roman" w:cs="Times New Roman"/>
          <w:sz w:val="18"/>
          <w:szCs w:val="18"/>
        </w:rPr>
        <w:t>По данному образцу печатать вкладной лист в формате 2А4 с надписью «Вкладной лист к форме № ИНВ-3».</w:t>
      </w:r>
      <w:r w:rsidRPr="00FD7446">
        <w:rPr>
          <w:rFonts w:ascii="Times New Roman" w:hAnsi="Times New Roman" w:cs="Times New Roman"/>
          <w:sz w:val="18"/>
          <w:szCs w:val="18"/>
        </w:rPr>
        <w:br w:type="page"/>
      </w:r>
      <w:r w:rsidRPr="000572E3">
        <w:rPr>
          <w:rFonts w:ascii="Times New Roman" w:hAnsi="Times New Roman" w:cs="Times New Roman"/>
          <w:sz w:val="18"/>
          <w:szCs w:val="18"/>
        </w:rPr>
        <w:lastRenderedPageBreak/>
        <w:t>4</w:t>
      </w:r>
      <w:r w:rsidRPr="00FD7446">
        <w:rPr>
          <w:rFonts w:ascii="Times New Roman" w:hAnsi="Times New Roman" w:cs="Times New Roman"/>
          <w:sz w:val="18"/>
          <w:szCs w:val="18"/>
        </w:rPr>
        <w:t>-я страница формы № ИНВ-3</w:t>
      </w:r>
    </w:p>
    <w:p w:rsidR="009D4DB2" w:rsidRPr="00FD7446" w:rsidRDefault="009D4DB2" w:rsidP="009D4DB2">
      <w:pPr>
        <w:rPr>
          <w:rFonts w:ascii="Times New Roman" w:hAnsi="Times New Roman" w:cs="Times New Roman"/>
        </w:rPr>
      </w:pPr>
      <w:r w:rsidRPr="00FD7446">
        <w:rPr>
          <w:rFonts w:ascii="Times New Roman" w:hAnsi="Times New Roman" w:cs="Times New Roman"/>
        </w:rPr>
        <w:t>Итого по описи:</w:t>
      </w:r>
    </w:p>
    <w:tbl>
      <w:tblPr>
        <w:tblW w:w="15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409"/>
        <w:gridCol w:w="993"/>
        <w:gridCol w:w="567"/>
        <w:gridCol w:w="7796"/>
        <w:gridCol w:w="567"/>
        <w:gridCol w:w="709"/>
        <w:gridCol w:w="536"/>
      </w:tblGrid>
      <w:tr w:rsidR="009D4DB2" w:rsidRPr="00FD7446" w:rsidTr="00607D9F">
        <w:trPr>
          <w:trHeight w:val="284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tabs>
                <w:tab w:val="left" w:pos="1560"/>
              </w:tabs>
              <w:ind w:left="720"/>
              <w:rPr>
                <w:rFonts w:ascii="Times New Roman" w:hAnsi="Times New Roman" w:cs="Times New Roman"/>
                <w:lang w:val="en-US"/>
              </w:rPr>
            </w:pPr>
            <w:r w:rsidRPr="00FD7446">
              <w:rPr>
                <w:rFonts w:ascii="Times New Roman" w:hAnsi="Times New Roman" w:cs="Times New Roman"/>
                <w:lang w:val="en-US"/>
              </w:rPr>
              <w:t xml:space="preserve">а) </w:t>
            </w:r>
            <w:r w:rsidRPr="00FD7446">
              <w:rPr>
                <w:rFonts w:ascii="Times New Roman" w:hAnsi="Times New Roman" w:cs="Times New Roman"/>
              </w:rPr>
              <w:t>количество порядковых номеров</w:t>
            </w:r>
          </w:p>
        </w:tc>
        <w:tc>
          <w:tcPr>
            <w:tcW w:w="10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4DB2" w:rsidRPr="00FD7446" w:rsidTr="00607D9F">
        <w:trPr>
          <w:cantSplit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DB2" w:rsidRPr="00FD7446" w:rsidRDefault="009D4DB2" w:rsidP="00607D9F">
            <w:pPr>
              <w:tabs>
                <w:tab w:val="left" w:pos="1701"/>
              </w:tabs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01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426C">
              <w:rPr>
                <w:rFonts w:ascii="Times New Roman" w:hAnsi="Times New Roman" w:cs="Times New Roman"/>
                <w:sz w:val="16"/>
                <w:szCs w:val="16"/>
              </w:rPr>
              <w:t>прописью</w:t>
            </w:r>
          </w:p>
        </w:tc>
      </w:tr>
      <w:tr w:rsidR="009D4DB2" w:rsidRPr="00FD7446" w:rsidTr="00607D9F">
        <w:trPr>
          <w:trHeight w:val="284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tabs>
                <w:tab w:val="left" w:pos="1560"/>
              </w:tabs>
              <w:ind w:left="720"/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б) общее количество единиц фактически</w:t>
            </w:r>
          </w:p>
        </w:tc>
        <w:tc>
          <w:tcPr>
            <w:tcW w:w="96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DB2" w:rsidRPr="0020426C" w:rsidRDefault="009D4DB2" w:rsidP="00607D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4DB2" w:rsidRPr="00FD7446" w:rsidTr="00607D9F">
        <w:trPr>
          <w:cantSplit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426C">
              <w:rPr>
                <w:rFonts w:ascii="Times New Roman" w:hAnsi="Times New Roman" w:cs="Times New Roman"/>
                <w:sz w:val="16"/>
                <w:szCs w:val="16"/>
              </w:rPr>
              <w:t>прописью</w:t>
            </w:r>
          </w:p>
        </w:tc>
      </w:tr>
      <w:tr w:rsidR="009D4DB2" w:rsidRPr="00FD7446" w:rsidTr="00607D9F">
        <w:trPr>
          <w:trHeight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tabs>
                <w:tab w:val="left" w:pos="1560"/>
              </w:tabs>
              <w:ind w:left="720"/>
              <w:rPr>
                <w:rFonts w:ascii="Times New Roman" w:hAnsi="Times New Roman" w:cs="Times New Roman"/>
                <w:lang w:val="en-US"/>
              </w:rPr>
            </w:pPr>
            <w:r w:rsidRPr="00FD7446">
              <w:rPr>
                <w:rFonts w:ascii="Times New Roman" w:hAnsi="Times New Roman" w:cs="Times New Roman"/>
                <w:lang w:val="en-US"/>
              </w:rPr>
              <w:t xml:space="preserve">в) </w:t>
            </w:r>
            <w:r w:rsidRPr="00FD7446">
              <w:rPr>
                <w:rFonts w:ascii="Times New Roman" w:hAnsi="Times New Roman" w:cs="Times New Roman"/>
              </w:rPr>
              <w:t>на</w:t>
            </w:r>
            <w:r w:rsidRPr="00FD74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7446">
              <w:rPr>
                <w:rFonts w:ascii="Times New Roman" w:hAnsi="Times New Roman" w:cs="Times New Roman"/>
              </w:rPr>
              <w:t>сумму</w:t>
            </w:r>
            <w:r w:rsidRPr="00FD74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7446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11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4DB2" w:rsidRPr="00FD7446" w:rsidTr="00607D9F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35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426C">
              <w:rPr>
                <w:rFonts w:ascii="Times New Roman" w:hAnsi="Times New Roman" w:cs="Times New Roman"/>
                <w:sz w:val="16"/>
                <w:szCs w:val="16"/>
              </w:rPr>
              <w:t>прописью</w:t>
            </w:r>
          </w:p>
        </w:tc>
      </w:tr>
      <w:tr w:rsidR="009D4DB2" w:rsidRPr="00FD7446" w:rsidTr="00607D9F">
        <w:trPr>
          <w:cantSplit/>
          <w:trHeight w:val="28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lang w:val="en-US"/>
              </w:rPr>
            </w:pPr>
            <w:r w:rsidRPr="00FD7446">
              <w:rPr>
                <w:rFonts w:ascii="Times New Roman" w:hAnsi="Times New Roman" w:cs="Times New Roman"/>
                <w:lang w:val="en-US"/>
              </w:rPr>
              <w:t xml:space="preserve">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  <w:lang w:val="en-US"/>
              </w:rPr>
            </w:pPr>
            <w:r w:rsidRPr="00FD7446">
              <w:rPr>
                <w:rFonts w:ascii="Times New Roman" w:hAnsi="Times New Roman" w:cs="Times New Roman"/>
                <w:lang w:val="en-US"/>
              </w:rPr>
              <w:t xml:space="preserve"> коп.</w:t>
            </w:r>
          </w:p>
        </w:tc>
      </w:tr>
    </w:tbl>
    <w:p w:rsidR="009D4DB2" w:rsidRPr="00FD7446" w:rsidRDefault="009D4DB2" w:rsidP="009D4DB2">
      <w:pPr>
        <w:rPr>
          <w:rFonts w:ascii="Times New Roman" w:hAnsi="Times New Roman" w:cs="Times New Roman"/>
          <w:lang w:val="en-US"/>
        </w:rPr>
      </w:pPr>
    </w:p>
    <w:p w:rsidR="009D4DB2" w:rsidRPr="00FD7446" w:rsidRDefault="009D4DB2" w:rsidP="009D4DB2">
      <w:pPr>
        <w:rPr>
          <w:rFonts w:ascii="Times New Roman" w:hAnsi="Times New Roman" w:cs="Times New Roman"/>
        </w:rPr>
      </w:pPr>
      <w:r w:rsidRPr="00FD7446">
        <w:rPr>
          <w:rFonts w:ascii="Times New Roman" w:hAnsi="Times New Roman" w:cs="Times New Roman"/>
        </w:rPr>
        <w:t>Все цены, подсчеты итогов по строкам, страницам и в целом по инвентаризационной описи товарно-материальных ценностей проверены.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3"/>
        <w:gridCol w:w="2865"/>
        <w:gridCol w:w="98"/>
        <w:gridCol w:w="3686"/>
        <w:gridCol w:w="141"/>
        <w:gridCol w:w="3544"/>
      </w:tblGrid>
      <w:tr w:rsidR="009D4DB2" w:rsidRPr="00FD7446" w:rsidTr="00607D9F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FD7446">
              <w:rPr>
                <w:b w:val="0"/>
                <w:bCs w:val="0"/>
                <w:sz w:val="22"/>
                <w:szCs w:val="22"/>
              </w:rPr>
              <w:t>Председатель комиссии</w:t>
            </w: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9D4DB2" w:rsidRPr="00FD7446" w:rsidTr="00607D9F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  <w:r w:rsidRPr="0020426C">
              <w:rPr>
                <w:b w:val="0"/>
                <w:bCs w:val="0"/>
                <w:sz w:val="16"/>
                <w:szCs w:val="16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  <w:r w:rsidRPr="0020426C">
              <w:rPr>
                <w:b w:val="0"/>
                <w:bCs w:val="0"/>
                <w:sz w:val="16"/>
                <w:szCs w:val="16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  <w:r w:rsidRPr="0020426C">
              <w:rPr>
                <w:b w:val="0"/>
                <w:bCs w:val="0"/>
                <w:sz w:val="16"/>
                <w:szCs w:val="16"/>
              </w:rPr>
              <w:t>расшифровка подписи</w:t>
            </w:r>
          </w:p>
        </w:tc>
      </w:tr>
      <w:tr w:rsidR="009D4DB2" w:rsidRPr="00FD7446" w:rsidTr="00607D9F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FD7446">
              <w:rPr>
                <w:b w:val="0"/>
                <w:bCs w:val="0"/>
                <w:sz w:val="22"/>
                <w:szCs w:val="22"/>
              </w:rPr>
              <w:t>Члены комиссии:</w:t>
            </w: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9D4DB2" w:rsidRPr="00FD7446" w:rsidTr="00607D9F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  <w:r w:rsidRPr="0020426C">
              <w:rPr>
                <w:b w:val="0"/>
                <w:bCs w:val="0"/>
                <w:sz w:val="16"/>
                <w:szCs w:val="16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  <w:r w:rsidRPr="0020426C">
              <w:rPr>
                <w:b w:val="0"/>
                <w:bCs w:val="0"/>
                <w:sz w:val="16"/>
                <w:szCs w:val="16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  <w:r w:rsidRPr="0020426C">
              <w:rPr>
                <w:b w:val="0"/>
                <w:bCs w:val="0"/>
                <w:sz w:val="16"/>
                <w:szCs w:val="16"/>
              </w:rPr>
              <w:t>расшифровка подписи</w:t>
            </w:r>
          </w:p>
        </w:tc>
      </w:tr>
      <w:tr w:rsidR="009D4DB2" w:rsidRPr="00FD7446" w:rsidTr="00607D9F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9D4DB2" w:rsidRPr="00FD7446" w:rsidTr="00607D9F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  <w:r w:rsidRPr="0020426C">
              <w:rPr>
                <w:b w:val="0"/>
                <w:bCs w:val="0"/>
                <w:sz w:val="16"/>
                <w:szCs w:val="16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  <w:r w:rsidRPr="0020426C">
              <w:rPr>
                <w:b w:val="0"/>
                <w:bCs w:val="0"/>
                <w:sz w:val="16"/>
                <w:szCs w:val="16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  <w:r w:rsidRPr="0020426C">
              <w:rPr>
                <w:b w:val="0"/>
                <w:bCs w:val="0"/>
                <w:sz w:val="16"/>
                <w:szCs w:val="16"/>
              </w:rPr>
              <w:t>расшифровка подписи</w:t>
            </w:r>
          </w:p>
        </w:tc>
      </w:tr>
      <w:tr w:rsidR="009D4DB2" w:rsidRPr="00FD7446" w:rsidTr="00607D9F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9D4DB2" w:rsidRPr="00FD7446" w:rsidTr="00607D9F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  <w:r w:rsidRPr="0020426C">
              <w:rPr>
                <w:b w:val="0"/>
                <w:bCs w:val="0"/>
                <w:sz w:val="16"/>
                <w:szCs w:val="16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  <w:r w:rsidRPr="0020426C">
              <w:rPr>
                <w:b w:val="0"/>
                <w:bCs w:val="0"/>
                <w:sz w:val="16"/>
                <w:szCs w:val="16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  <w:r w:rsidRPr="0020426C">
              <w:rPr>
                <w:b w:val="0"/>
                <w:bCs w:val="0"/>
                <w:sz w:val="16"/>
                <w:szCs w:val="16"/>
              </w:rPr>
              <w:t>расшифровка подписи</w:t>
            </w:r>
          </w:p>
        </w:tc>
      </w:tr>
    </w:tbl>
    <w:p w:rsidR="009D4DB2" w:rsidRPr="00FD7446" w:rsidRDefault="009D4DB2" w:rsidP="009D4DB2">
      <w:pPr>
        <w:rPr>
          <w:rFonts w:ascii="Times New Roman" w:hAnsi="Times New Roman" w:cs="Times New Roman"/>
          <w:lang w:val="en-US"/>
        </w:rPr>
      </w:pPr>
    </w:p>
    <w:tbl>
      <w:tblPr>
        <w:tblW w:w="1499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3"/>
        <w:gridCol w:w="1276"/>
        <w:gridCol w:w="708"/>
        <w:gridCol w:w="1276"/>
        <w:gridCol w:w="1393"/>
      </w:tblGrid>
      <w:tr w:rsidR="009D4DB2" w:rsidRPr="00FD7446" w:rsidTr="00607D9F">
        <w:tc>
          <w:tcPr>
            <w:tcW w:w="10343" w:type="dxa"/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ab/>
              <w:t>Все товарно-материальные ценности, поименованные в настоящей инвентаризационной описи с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 xml:space="preserve"> по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bottom"/>
          </w:tcPr>
          <w:p w:rsidR="009D4DB2" w:rsidRPr="00FD7446" w:rsidRDefault="009D4DB2" w:rsidP="00607D9F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, комиссией</w:t>
            </w:r>
          </w:p>
        </w:tc>
      </w:tr>
      <w:tr w:rsidR="009D4DB2" w:rsidRPr="00FD7446" w:rsidTr="00607D9F">
        <w:tc>
          <w:tcPr>
            <w:tcW w:w="14996" w:type="dxa"/>
            <w:gridSpan w:val="5"/>
            <w:vAlign w:val="bottom"/>
          </w:tcPr>
          <w:p w:rsidR="009D4DB2" w:rsidRPr="00FD7446" w:rsidRDefault="009D4DB2" w:rsidP="00607D9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  <w:snapToGrid w:val="0"/>
                <w:color w:val="000000"/>
              </w:rPr>
              <w:t>проверены в натуре в моем (нашем) присутствии и внесены в опись, в связи с чем претензий к инвентаризационной комиссии не имею (не имеем). Товарно-материальные ценности, перечисленные в описи, находятся на моем (нашем) ответственном хранении.</w:t>
            </w:r>
          </w:p>
        </w:tc>
      </w:tr>
    </w:tbl>
    <w:p w:rsidR="009D4DB2" w:rsidRPr="00FD7446" w:rsidRDefault="009D4DB2" w:rsidP="009D4DB2">
      <w:pPr>
        <w:rPr>
          <w:rFonts w:ascii="Times New Roman" w:hAnsi="Times New Roman" w:cs="Times New Roman"/>
        </w:rPr>
      </w:pPr>
    </w:p>
    <w:p w:rsidR="009D4DB2" w:rsidRPr="00FD7446" w:rsidRDefault="009D4DB2" w:rsidP="009D4DB2">
      <w:pPr>
        <w:rPr>
          <w:rFonts w:ascii="Times New Roman" w:hAnsi="Times New Roman" w:cs="Times New Roman"/>
        </w:rPr>
      </w:pPr>
    </w:p>
    <w:p w:rsidR="009D4DB2" w:rsidRPr="00FD7446" w:rsidRDefault="009D4DB2" w:rsidP="009D4DB2">
      <w:pPr>
        <w:rPr>
          <w:rFonts w:ascii="Times New Roman" w:hAnsi="Times New Roman" w:cs="Times New Roman"/>
        </w:rPr>
      </w:pPr>
      <w:r w:rsidRPr="00FD7446">
        <w:rPr>
          <w:rFonts w:ascii="Times New Roman" w:hAnsi="Times New Roman" w:cs="Times New Roman"/>
        </w:rPr>
        <w:t>Лицо (а), ответственное (ые) за сохранность товарно-материальных ценностей: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"/>
        <w:gridCol w:w="714"/>
        <w:gridCol w:w="224"/>
        <w:gridCol w:w="2912"/>
        <w:gridCol w:w="126"/>
        <w:gridCol w:w="980"/>
        <w:gridCol w:w="964"/>
        <w:gridCol w:w="3260"/>
        <w:gridCol w:w="142"/>
        <w:gridCol w:w="141"/>
        <w:gridCol w:w="2552"/>
        <w:gridCol w:w="142"/>
        <w:gridCol w:w="2976"/>
      </w:tblGrid>
      <w:tr w:rsidR="009D4DB2" w:rsidRPr="00FD7446" w:rsidTr="00607D9F">
        <w:trPr>
          <w:cantSplit/>
          <w:trHeight w:val="284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D4DB2" w:rsidRPr="00FD7446" w:rsidTr="00607D9F">
        <w:trPr>
          <w:cantSplit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  <w:r w:rsidRPr="0020426C">
              <w:rPr>
                <w:b w:val="0"/>
                <w:bCs w:val="0"/>
                <w:sz w:val="16"/>
                <w:szCs w:val="16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  <w:r w:rsidRPr="0020426C">
              <w:rPr>
                <w:b w:val="0"/>
                <w:bCs w:val="0"/>
                <w:sz w:val="16"/>
                <w:szCs w:val="16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  <w:r w:rsidRPr="0020426C">
              <w:rPr>
                <w:b w:val="0"/>
                <w:bCs w:val="0"/>
                <w:sz w:val="16"/>
                <w:szCs w:val="16"/>
              </w:rPr>
              <w:t>расшифровка подписи</w:t>
            </w:r>
          </w:p>
        </w:tc>
      </w:tr>
      <w:tr w:rsidR="009D4DB2" w:rsidRPr="00FD7446" w:rsidTr="00607D9F">
        <w:trPr>
          <w:cantSplit/>
          <w:trHeight w:val="284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9D4DB2" w:rsidRPr="00FD7446" w:rsidTr="00607D9F">
        <w:trPr>
          <w:cantSplit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  <w:r w:rsidRPr="0020426C">
              <w:rPr>
                <w:b w:val="0"/>
                <w:bCs w:val="0"/>
                <w:sz w:val="16"/>
                <w:szCs w:val="16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  <w:r w:rsidRPr="0020426C">
              <w:rPr>
                <w:b w:val="0"/>
                <w:bCs w:val="0"/>
                <w:sz w:val="16"/>
                <w:szCs w:val="16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  <w:r w:rsidRPr="0020426C">
              <w:rPr>
                <w:b w:val="0"/>
                <w:bCs w:val="0"/>
                <w:sz w:val="16"/>
                <w:szCs w:val="16"/>
              </w:rPr>
              <w:t>расшифровка подписи</w:t>
            </w:r>
          </w:p>
        </w:tc>
      </w:tr>
      <w:tr w:rsidR="009D4DB2" w:rsidRPr="00FD7446" w:rsidTr="00607D9F">
        <w:trPr>
          <w:cantSplit/>
          <w:trHeight w:val="284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9D4DB2" w:rsidRPr="00FD7446" w:rsidTr="00607D9F">
        <w:trPr>
          <w:cantSplit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  <w:r w:rsidRPr="0020426C">
              <w:rPr>
                <w:b w:val="0"/>
                <w:bCs w:val="0"/>
                <w:sz w:val="16"/>
                <w:szCs w:val="16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  <w:r w:rsidRPr="0020426C">
              <w:rPr>
                <w:b w:val="0"/>
                <w:bCs w:val="0"/>
                <w:sz w:val="16"/>
                <w:szCs w:val="16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  <w:r w:rsidRPr="0020426C">
              <w:rPr>
                <w:b w:val="0"/>
                <w:bCs w:val="0"/>
                <w:sz w:val="16"/>
                <w:szCs w:val="16"/>
              </w:rPr>
              <w:t>расшифровка подписи</w:t>
            </w:r>
          </w:p>
        </w:tc>
      </w:tr>
      <w:tr w:rsidR="009D4DB2" w:rsidRPr="00FD7446" w:rsidTr="00607D9F">
        <w:tblPrEx>
          <w:jc w:val="right"/>
        </w:tblPrEx>
        <w:trPr>
          <w:gridAfter w:val="3"/>
          <w:wAfter w:w="5670" w:type="dxa"/>
          <w:cantSplit/>
          <w:trHeight w:val="284"/>
          <w:jc w:val="right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jc w:val="right"/>
              <w:rPr>
                <w:b w:val="0"/>
                <w:bCs w:val="0"/>
                <w:sz w:val="22"/>
                <w:szCs w:val="22"/>
              </w:rPr>
            </w:pPr>
            <w:r w:rsidRPr="00FD7446">
              <w:rPr>
                <w:b w:val="0"/>
                <w:bCs w:val="0"/>
                <w:sz w:val="22"/>
                <w:szCs w:val="22"/>
              </w:rPr>
              <w:t>«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FD7446">
              <w:rPr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FD7446">
              <w:rPr>
                <w:b w:val="0"/>
                <w:bCs w:val="0"/>
                <w:sz w:val="22"/>
                <w:szCs w:val="22"/>
              </w:rPr>
              <w:t xml:space="preserve"> г.</w:t>
            </w:r>
          </w:p>
        </w:tc>
      </w:tr>
    </w:tbl>
    <w:p w:rsidR="009D4DB2" w:rsidRPr="00FD7446" w:rsidRDefault="009D4DB2" w:rsidP="009D4DB2">
      <w:pPr>
        <w:rPr>
          <w:rFonts w:ascii="Times New Roman" w:hAnsi="Times New Roman" w:cs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"/>
        <w:gridCol w:w="714"/>
        <w:gridCol w:w="224"/>
        <w:gridCol w:w="2912"/>
        <w:gridCol w:w="126"/>
        <w:gridCol w:w="980"/>
        <w:gridCol w:w="964"/>
        <w:gridCol w:w="3260"/>
        <w:gridCol w:w="142"/>
        <w:gridCol w:w="141"/>
        <w:gridCol w:w="2552"/>
        <w:gridCol w:w="142"/>
        <w:gridCol w:w="2976"/>
      </w:tblGrid>
      <w:tr w:rsidR="009D4DB2" w:rsidRPr="00FD7446" w:rsidTr="00607D9F">
        <w:trPr>
          <w:cantSplit/>
          <w:trHeight w:val="284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FD7446">
              <w:rPr>
                <w:b w:val="0"/>
                <w:bCs w:val="0"/>
                <w:sz w:val="22"/>
                <w:szCs w:val="22"/>
              </w:rPr>
              <w:t>Указанные в настоящей описи данные и расчеты проверил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D4DB2" w:rsidRPr="00FD7446" w:rsidTr="00607D9F">
        <w:trPr>
          <w:cantSplit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  <w:r w:rsidRPr="0020426C">
              <w:rPr>
                <w:b w:val="0"/>
                <w:bCs w:val="0"/>
                <w:sz w:val="16"/>
                <w:szCs w:val="16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  <w:r w:rsidRPr="0020426C">
              <w:rPr>
                <w:b w:val="0"/>
                <w:bCs w:val="0"/>
                <w:sz w:val="16"/>
                <w:szCs w:val="16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D4DB2" w:rsidRPr="0020426C" w:rsidRDefault="009D4DB2" w:rsidP="00607D9F">
            <w:pPr>
              <w:pStyle w:val="1"/>
              <w:rPr>
                <w:b w:val="0"/>
                <w:bCs w:val="0"/>
                <w:sz w:val="16"/>
                <w:szCs w:val="16"/>
              </w:rPr>
            </w:pPr>
            <w:r w:rsidRPr="0020426C">
              <w:rPr>
                <w:b w:val="0"/>
                <w:bCs w:val="0"/>
                <w:sz w:val="16"/>
                <w:szCs w:val="16"/>
              </w:rPr>
              <w:t>расшифровка подписи</w:t>
            </w:r>
          </w:p>
        </w:tc>
      </w:tr>
      <w:tr w:rsidR="009D4DB2" w:rsidRPr="00FD7446" w:rsidTr="00607D9F">
        <w:tblPrEx>
          <w:jc w:val="right"/>
        </w:tblPrEx>
        <w:trPr>
          <w:gridAfter w:val="3"/>
          <w:wAfter w:w="5670" w:type="dxa"/>
          <w:cantSplit/>
          <w:trHeight w:val="284"/>
          <w:jc w:val="right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jc w:val="right"/>
              <w:rPr>
                <w:b w:val="0"/>
                <w:bCs w:val="0"/>
                <w:sz w:val="22"/>
                <w:szCs w:val="22"/>
              </w:rPr>
            </w:pPr>
            <w:r w:rsidRPr="00FD7446">
              <w:rPr>
                <w:b w:val="0"/>
                <w:bCs w:val="0"/>
                <w:sz w:val="22"/>
                <w:szCs w:val="22"/>
              </w:rPr>
              <w:t>«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FD7446">
              <w:rPr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B2" w:rsidRPr="00FD7446" w:rsidRDefault="009D4DB2" w:rsidP="00607D9F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FD7446">
              <w:rPr>
                <w:b w:val="0"/>
                <w:bCs w:val="0"/>
                <w:sz w:val="22"/>
                <w:szCs w:val="22"/>
              </w:rPr>
              <w:t xml:space="preserve"> г.</w:t>
            </w:r>
          </w:p>
        </w:tc>
      </w:tr>
    </w:tbl>
    <w:p w:rsidR="009D4DB2" w:rsidRDefault="009D4DB2" w:rsidP="009D4D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DB2" w:rsidRDefault="009D4DB2" w:rsidP="009D4D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DB2" w:rsidRDefault="009D4DB2" w:rsidP="009D4DB2">
      <w:pPr>
        <w:jc w:val="both"/>
        <w:rPr>
          <w:rFonts w:ascii="Times New Roman" w:hAnsi="Times New Roman" w:cs="Times New Roman"/>
          <w:sz w:val="8"/>
          <w:szCs w:val="8"/>
        </w:rPr>
      </w:pPr>
      <w:r w:rsidRPr="000572E3">
        <w:rPr>
          <w:rFonts w:ascii="Times New Roman" w:hAnsi="Times New Roman" w:cs="Times New Roman"/>
          <w:sz w:val="8"/>
          <w:szCs w:val="8"/>
        </w:rPr>
        <w:br w:type="page"/>
      </w:r>
    </w:p>
    <w:p w:rsidR="009D4DB2" w:rsidRDefault="009D4DB2" w:rsidP="009D4DB2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9D4DB2" w:rsidRDefault="009D4DB2" w:rsidP="009D4DB2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9D4DB2" w:rsidRPr="000572E3" w:rsidRDefault="009D4DB2" w:rsidP="009D4DB2">
      <w:pPr>
        <w:jc w:val="both"/>
        <w:rPr>
          <w:rFonts w:ascii="Times New Roman" w:hAnsi="Times New Roman" w:cs="Times New Roman"/>
          <w:sz w:val="24"/>
          <w:szCs w:val="24"/>
        </w:rPr>
        <w:sectPr w:rsidR="009D4DB2" w:rsidRPr="000572E3" w:rsidSect="00927201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9D4DB2" w:rsidRPr="00941CED" w:rsidRDefault="009D4DB2" w:rsidP="00941CED">
      <w:pPr>
        <w:rPr>
          <w:rFonts w:ascii="Times New Roman" w:hAnsi="Times New Roman" w:cs="Times New Roman"/>
          <w:sz w:val="28"/>
          <w:szCs w:val="28"/>
        </w:rPr>
      </w:pPr>
    </w:p>
    <w:p w:rsidR="00941CED" w:rsidRPr="00941CED" w:rsidRDefault="00941CED" w:rsidP="00941CED">
      <w:pPr>
        <w:rPr>
          <w:rFonts w:ascii="Times New Roman" w:hAnsi="Times New Roman" w:cs="Times New Roman"/>
          <w:sz w:val="28"/>
          <w:szCs w:val="28"/>
        </w:rPr>
      </w:pPr>
    </w:p>
    <w:p w:rsidR="00941CED" w:rsidRPr="00941CED" w:rsidRDefault="00941CED">
      <w:pPr>
        <w:rPr>
          <w:rFonts w:ascii="Times New Roman" w:hAnsi="Times New Roman" w:cs="Times New Roman"/>
          <w:sz w:val="28"/>
          <w:szCs w:val="28"/>
        </w:rPr>
      </w:pPr>
    </w:p>
    <w:sectPr w:rsidR="00941CED" w:rsidRPr="00941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129"/>
    <w:multiLevelType w:val="hybridMultilevel"/>
    <w:tmpl w:val="E250D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1DDE"/>
    <w:multiLevelType w:val="hybridMultilevel"/>
    <w:tmpl w:val="12EAE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674B5"/>
    <w:multiLevelType w:val="hybridMultilevel"/>
    <w:tmpl w:val="09681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C76FF"/>
    <w:multiLevelType w:val="hybridMultilevel"/>
    <w:tmpl w:val="E6947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B3B0A"/>
    <w:multiLevelType w:val="hybridMultilevel"/>
    <w:tmpl w:val="7180D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00046"/>
    <w:multiLevelType w:val="hybridMultilevel"/>
    <w:tmpl w:val="426EC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26413"/>
    <w:multiLevelType w:val="hybridMultilevel"/>
    <w:tmpl w:val="164CA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93E78"/>
    <w:multiLevelType w:val="hybridMultilevel"/>
    <w:tmpl w:val="6744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96D97"/>
    <w:multiLevelType w:val="hybridMultilevel"/>
    <w:tmpl w:val="FA40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5103C"/>
    <w:multiLevelType w:val="hybridMultilevel"/>
    <w:tmpl w:val="DEDC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905D3"/>
    <w:multiLevelType w:val="hybridMultilevel"/>
    <w:tmpl w:val="3690A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54B85"/>
    <w:multiLevelType w:val="hybridMultilevel"/>
    <w:tmpl w:val="084ED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A2F1D"/>
    <w:multiLevelType w:val="hybridMultilevel"/>
    <w:tmpl w:val="45F4F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34BA"/>
    <w:multiLevelType w:val="hybridMultilevel"/>
    <w:tmpl w:val="F11EB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C3D6D"/>
    <w:multiLevelType w:val="hybridMultilevel"/>
    <w:tmpl w:val="8092C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B603A"/>
    <w:multiLevelType w:val="hybridMultilevel"/>
    <w:tmpl w:val="AD5C4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365BC"/>
    <w:multiLevelType w:val="hybridMultilevel"/>
    <w:tmpl w:val="73F01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A081F"/>
    <w:multiLevelType w:val="hybridMultilevel"/>
    <w:tmpl w:val="74346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26459"/>
    <w:multiLevelType w:val="hybridMultilevel"/>
    <w:tmpl w:val="0ADA9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27BF8"/>
    <w:multiLevelType w:val="hybridMultilevel"/>
    <w:tmpl w:val="6BC60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57653"/>
    <w:multiLevelType w:val="hybridMultilevel"/>
    <w:tmpl w:val="49CA2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E6184"/>
    <w:multiLevelType w:val="hybridMultilevel"/>
    <w:tmpl w:val="9B385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60038"/>
    <w:multiLevelType w:val="hybridMultilevel"/>
    <w:tmpl w:val="118EE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7376C"/>
    <w:multiLevelType w:val="hybridMultilevel"/>
    <w:tmpl w:val="EB246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545A2"/>
    <w:multiLevelType w:val="hybridMultilevel"/>
    <w:tmpl w:val="172A0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11"/>
  </w:num>
  <w:num w:numId="5">
    <w:abstractNumId w:val="13"/>
  </w:num>
  <w:num w:numId="6">
    <w:abstractNumId w:val="4"/>
  </w:num>
  <w:num w:numId="7">
    <w:abstractNumId w:val="10"/>
  </w:num>
  <w:num w:numId="8">
    <w:abstractNumId w:val="21"/>
  </w:num>
  <w:num w:numId="9">
    <w:abstractNumId w:val="6"/>
  </w:num>
  <w:num w:numId="10">
    <w:abstractNumId w:val="7"/>
  </w:num>
  <w:num w:numId="11">
    <w:abstractNumId w:val="5"/>
  </w:num>
  <w:num w:numId="12">
    <w:abstractNumId w:val="18"/>
  </w:num>
  <w:num w:numId="13">
    <w:abstractNumId w:val="2"/>
  </w:num>
  <w:num w:numId="14">
    <w:abstractNumId w:val="24"/>
  </w:num>
  <w:num w:numId="15">
    <w:abstractNumId w:val="8"/>
  </w:num>
  <w:num w:numId="16">
    <w:abstractNumId w:val="20"/>
  </w:num>
  <w:num w:numId="17">
    <w:abstractNumId w:val="23"/>
  </w:num>
  <w:num w:numId="18">
    <w:abstractNumId w:val="19"/>
  </w:num>
  <w:num w:numId="19">
    <w:abstractNumId w:val="3"/>
  </w:num>
  <w:num w:numId="20">
    <w:abstractNumId w:val="9"/>
  </w:num>
  <w:num w:numId="21">
    <w:abstractNumId w:val="1"/>
  </w:num>
  <w:num w:numId="22">
    <w:abstractNumId w:val="12"/>
  </w:num>
  <w:num w:numId="23">
    <w:abstractNumId w:val="17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ED"/>
    <w:rsid w:val="00941CED"/>
    <w:rsid w:val="009D4DB2"/>
    <w:rsid w:val="00F7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1FDF"/>
  <w15:chartTrackingRefBased/>
  <w15:docId w15:val="{CE8146FC-CD70-42DD-9D74-F2ABEEFA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D4DB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D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4D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D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2">
    <w:name w:val="Body Text 2"/>
    <w:basedOn w:val="a"/>
    <w:link w:val="20"/>
    <w:uiPriority w:val="99"/>
    <w:rsid w:val="009D4DB2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D4DB2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1838</Words>
  <Characters>10478</Characters>
  <Application>Microsoft Office Word</Application>
  <DocSecurity>0</DocSecurity>
  <Lines>87</Lines>
  <Paragraphs>24</Paragraphs>
  <ScaleCrop>false</ScaleCrop>
  <Company/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2020-05-02T03:47:00Z</dcterms:created>
  <dcterms:modified xsi:type="dcterms:W3CDTF">2020-05-02T04:00:00Z</dcterms:modified>
</cp:coreProperties>
</file>