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C4" w:rsidRDefault="00AC16C4" w:rsidP="006A7CFE">
      <w:pPr>
        <w:rPr>
          <w:rFonts w:ascii="Open Sans" w:eastAsia="Times New Roman" w:hAnsi="Open Sans" w:cs="Times New Roman"/>
          <w:color w:val="555555"/>
          <w:sz w:val="21"/>
          <w:szCs w:val="21"/>
          <w:lang w:eastAsia="ru-RU"/>
        </w:rPr>
      </w:pPr>
    </w:p>
    <w:p w:rsidR="00A23D90" w:rsidRPr="00A23D90" w:rsidRDefault="00A23D90" w:rsidP="00A23D9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r w:rsidRPr="00A23D90">
        <w:rPr>
          <w:rFonts w:ascii="Times New Roman" w:eastAsia="Times New Roman" w:hAnsi="Times New Roman" w:cs="Times New Roman"/>
          <w:b/>
          <w:bCs/>
          <w:color w:val="000000"/>
          <w:kern w:val="36"/>
          <w:sz w:val="29"/>
          <w:szCs w:val="29"/>
          <w:lang w:eastAsia="ru-RU"/>
        </w:rPr>
        <w:t>Экологическое право как отрасль права</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1.1. Понятие, предмет и метод экологического права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Развитие общества за период своего существования воздействовало на окружающую природную среду, преобразовывало ее. Нежелательные последствия для природы, а также для человека потребовали развития определенного спектра знаний, направленных на изучение вопросов восстановления, сохранения, рационального использования и охраны окружающей природной среды, закономерностей обеспечения природных условий жизни человека и др. Международным сообществом были обозначены глобальные проблемы современности: экологический кризис, охрана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Термин «экология» возник в конце XIX в. Впервые в научную терминологию слово «экология» было введено немецким ученым-биологом Геккелем в 1886 г. и имело сферу своего применения только в рамках науки биологии. </w:t>
      </w:r>
      <w:proofErr w:type="gramStart"/>
      <w:r w:rsidRPr="00A23D90">
        <w:rPr>
          <w:rFonts w:ascii="Times New Roman" w:eastAsia="Times New Roman" w:hAnsi="Times New Roman" w:cs="Times New Roman"/>
          <w:color w:val="000000"/>
          <w:sz w:val="24"/>
          <w:szCs w:val="24"/>
          <w:lang w:eastAsia="ru-RU"/>
        </w:rPr>
        <w:t>Слово «экология» в переводе с греческого означает «наука о доме» (</w:t>
      </w:r>
      <w:proofErr w:type="spellStart"/>
      <w:r w:rsidRPr="00A23D90">
        <w:rPr>
          <w:rFonts w:ascii="Times New Roman" w:eastAsia="Times New Roman" w:hAnsi="Times New Roman" w:cs="Times New Roman"/>
          <w:color w:val="000000"/>
          <w:sz w:val="24"/>
          <w:szCs w:val="24"/>
          <w:lang w:eastAsia="ru-RU"/>
        </w:rPr>
        <w:t>oikos</w:t>
      </w:r>
      <w:proofErr w:type="spellEnd"/>
      <w:r w:rsidRPr="00A23D90">
        <w:rPr>
          <w:rFonts w:ascii="Times New Roman" w:eastAsia="Times New Roman" w:hAnsi="Times New Roman" w:cs="Times New Roman"/>
          <w:color w:val="000000"/>
          <w:sz w:val="24"/>
          <w:szCs w:val="24"/>
          <w:lang w:eastAsia="ru-RU"/>
        </w:rPr>
        <w:t xml:space="preserve"> - дом, жилище, </w:t>
      </w:r>
      <w:proofErr w:type="spellStart"/>
      <w:r w:rsidRPr="00A23D90">
        <w:rPr>
          <w:rFonts w:ascii="Times New Roman" w:eastAsia="Times New Roman" w:hAnsi="Times New Roman" w:cs="Times New Roman"/>
          <w:color w:val="000000"/>
          <w:sz w:val="24"/>
          <w:szCs w:val="24"/>
          <w:lang w:eastAsia="ru-RU"/>
        </w:rPr>
        <w:t>logos</w:t>
      </w:r>
      <w:proofErr w:type="spellEnd"/>
      <w:r w:rsidRPr="00A23D90">
        <w:rPr>
          <w:rFonts w:ascii="Times New Roman" w:eastAsia="Times New Roman" w:hAnsi="Times New Roman" w:cs="Times New Roman"/>
          <w:color w:val="000000"/>
          <w:sz w:val="24"/>
          <w:szCs w:val="24"/>
          <w:lang w:eastAsia="ru-RU"/>
        </w:rPr>
        <w:t xml:space="preserve"> - учение)</w:t>
      </w:r>
      <w:bookmarkStart w:id="0" w:name="_ftnref3"/>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"http://www.aup.ru/books/m230/2_1.htm" \l "_ftn3"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[3]</w:t>
      </w:r>
      <w:r w:rsidRPr="00A23D90">
        <w:rPr>
          <w:rFonts w:ascii="Times New Roman" w:eastAsia="Times New Roman" w:hAnsi="Times New Roman" w:cs="Times New Roman"/>
          <w:color w:val="000000"/>
          <w:sz w:val="24"/>
          <w:szCs w:val="24"/>
          <w:lang w:eastAsia="ru-RU"/>
        </w:rPr>
        <w:fldChar w:fldCharType="end"/>
      </w:r>
      <w:bookmarkEnd w:id="0"/>
      <w:r w:rsidRPr="00A23D90">
        <w:rPr>
          <w:rFonts w:ascii="Times New Roman" w:eastAsia="Times New Roman" w:hAnsi="Times New Roman" w:cs="Times New Roman"/>
          <w:color w:val="000000"/>
          <w:sz w:val="24"/>
          <w:szCs w:val="24"/>
          <w:lang w:eastAsia="ru-RU"/>
        </w:rPr>
        <w:t>.</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Сначала экология развивалась как часть биологии. «В узком смысле экология (</w:t>
      </w:r>
      <w:proofErr w:type="spellStart"/>
      <w:r w:rsidRPr="00A23D90">
        <w:rPr>
          <w:rFonts w:ascii="Times New Roman" w:eastAsia="Times New Roman" w:hAnsi="Times New Roman" w:cs="Times New Roman"/>
          <w:color w:val="000000"/>
          <w:sz w:val="24"/>
          <w:szCs w:val="24"/>
          <w:lang w:eastAsia="ru-RU"/>
        </w:rPr>
        <w:t>биоэкология</w:t>
      </w:r>
      <w:proofErr w:type="spellEnd"/>
      <w:r w:rsidRPr="00A23D90">
        <w:rPr>
          <w:rFonts w:ascii="Times New Roman" w:eastAsia="Times New Roman" w:hAnsi="Times New Roman" w:cs="Times New Roman"/>
          <w:color w:val="000000"/>
          <w:sz w:val="24"/>
          <w:szCs w:val="24"/>
          <w:lang w:eastAsia="ru-RU"/>
        </w:rPr>
        <w:t xml:space="preserve">) - одна из биологических наук, изучающая отношения организмов (особей, популяций, сообществ) между собой и окружающей средой. Предметом изучения </w:t>
      </w:r>
      <w:proofErr w:type="spellStart"/>
      <w:r w:rsidRPr="00A23D90">
        <w:rPr>
          <w:rFonts w:ascii="Times New Roman" w:eastAsia="Times New Roman" w:hAnsi="Times New Roman" w:cs="Times New Roman"/>
          <w:color w:val="000000"/>
          <w:sz w:val="24"/>
          <w:szCs w:val="24"/>
          <w:lang w:eastAsia="ru-RU"/>
        </w:rPr>
        <w:t>биоэкологии</w:t>
      </w:r>
      <w:proofErr w:type="spellEnd"/>
      <w:r w:rsidRPr="00A23D90">
        <w:rPr>
          <w:rFonts w:ascii="Times New Roman" w:eastAsia="Times New Roman" w:hAnsi="Times New Roman" w:cs="Times New Roman"/>
          <w:color w:val="000000"/>
          <w:sz w:val="24"/>
          <w:szCs w:val="24"/>
          <w:lang w:eastAsia="ru-RU"/>
        </w:rPr>
        <w:t xml:space="preserve"> (общей экологии) являются объекты организменного, популяционно-видового, биоценотического и биосферного уровней организации в их взаимодействии с окружающей средой...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широком смысле экология (глобальная экология) - комплексная (междисциплинарная) наука, синтезирующая данные естественных и общественных наук о природе и взаимодействии природы и общества. Задачи глобальной экологии - изучение законов взаимодействия природы и общества и оптимизация этого взаимодействия»</w:t>
      </w:r>
      <w:bookmarkStart w:id="1" w:name="_ftnref4"/>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"http://www.aup.ru/books/m230/2_1.htm" \l "_ftn4"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[4]</w:t>
      </w:r>
      <w:r w:rsidRPr="00A23D90">
        <w:rPr>
          <w:rFonts w:ascii="Times New Roman" w:eastAsia="Times New Roman" w:hAnsi="Times New Roman" w:cs="Times New Roman"/>
          <w:color w:val="000000"/>
          <w:sz w:val="24"/>
          <w:szCs w:val="24"/>
          <w:lang w:eastAsia="ru-RU"/>
        </w:rPr>
        <w:fldChar w:fldCharType="end"/>
      </w:r>
      <w:bookmarkEnd w:id="1"/>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Так или </w:t>
      </w:r>
      <w:proofErr w:type="gramStart"/>
      <w:r w:rsidRPr="00A23D90">
        <w:rPr>
          <w:rFonts w:ascii="Times New Roman" w:eastAsia="Times New Roman" w:hAnsi="Times New Roman" w:cs="Times New Roman"/>
          <w:color w:val="000000"/>
          <w:sz w:val="24"/>
          <w:szCs w:val="24"/>
          <w:lang w:eastAsia="ru-RU"/>
        </w:rPr>
        <w:t>иначе</w:t>
      </w:r>
      <w:proofErr w:type="gramEnd"/>
      <w:r w:rsidRPr="00A23D90">
        <w:rPr>
          <w:rFonts w:ascii="Times New Roman" w:eastAsia="Times New Roman" w:hAnsi="Times New Roman" w:cs="Times New Roman"/>
          <w:color w:val="000000"/>
          <w:sz w:val="24"/>
          <w:szCs w:val="24"/>
          <w:lang w:eastAsia="ru-RU"/>
        </w:rPr>
        <w:t xml:space="preserve"> любые общественные отношения должны осуществляться посредством правового регулирования. И сегодня экологическое право является самостоятельной юридической дисциплиной, одной из отраслей права, прошедшей свой этап формирования и развития. Кроме того, экологическое право является наукой и учебной дисциплиной. С принятием и вступлением в силу Федерального закона «Об охране окружающей среды», интенсивным развитием земельного законодательства, проведением административной реформы органов государственной власти Российской Федерации за последние два года наступил новый этап в развитии экологического права. Сегодня наступил процесс «</w:t>
      </w:r>
      <w:proofErr w:type="spellStart"/>
      <w:r w:rsidRPr="00A23D90">
        <w:rPr>
          <w:rFonts w:ascii="Times New Roman" w:eastAsia="Times New Roman" w:hAnsi="Times New Roman" w:cs="Times New Roman"/>
          <w:color w:val="000000"/>
          <w:sz w:val="24"/>
          <w:szCs w:val="24"/>
          <w:lang w:eastAsia="ru-RU"/>
        </w:rPr>
        <w:t>экологизации</w:t>
      </w:r>
      <w:proofErr w:type="spellEnd"/>
      <w:r w:rsidRPr="00A23D90">
        <w:rPr>
          <w:rFonts w:ascii="Times New Roman" w:eastAsia="Times New Roman" w:hAnsi="Times New Roman" w:cs="Times New Roman"/>
          <w:color w:val="000000"/>
          <w:sz w:val="24"/>
          <w:szCs w:val="24"/>
          <w:lang w:eastAsia="ru-RU"/>
        </w:rPr>
        <w:t>» отдельных отраслей права.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Эффективными средствами обеспечения соблюдения экологических требований законодательства могут быть только нормы международного, административного, уголовного, гражданско-правового законодательства, принимаемые и изменяемые с учетом анализа судебной практики, а также иного практического опыта применения норм экологического права лицами, участвующими в процессе природопользования.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Экологическое право можно определить как совокупность правовых норм, регулирующих общественные (экологические)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w:t>
      </w:r>
      <w:bookmarkStart w:id="2" w:name="_ftnref5"/>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"http://www.aup.ru/books/m230/2_1.htm" \l "_ftn5"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w:t>
      </w:r>
      <w:r w:rsidRPr="00A23D90">
        <w:rPr>
          <w:rFonts w:ascii="Times New Roman" w:eastAsia="Times New Roman" w:hAnsi="Times New Roman" w:cs="Times New Roman"/>
          <w:color w:val="000000"/>
          <w:sz w:val="24"/>
          <w:szCs w:val="24"/>
          <w:lang w:eastAsia="ru-RU"/>
        </w:rPr>
        <w:fldChar w:fldCharType="end"/>
      </w:r>
      <w:bookmarkEnd w:id="2"/>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Самостоятельность отрасли права определяется наличием своего предмета правового регулирования, а именно специфическими общественными отношениями, на упорядочение которых направлены нормы права, а также метода правового регулирования.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«Становление науки экологического права началось в 70-х годах, хотя и до этого публиковались отдельные работы Г.А. Аксененка, Н.Д. Казанцева, Г.Н. Полянской, И.В. Павлова и других ученых. Знаковой была знаменитая работа О.С. </w:t>
      </w:r>
      <w:proofErr w:type="spellStart"/>
      <w:r w:rsidRPr="00A23D90">
        <w:rPr>
          <w:rFonts w:ascii="Times New Roman" w:eastAsia="Times New Roman" w:hAnsi="Times New Roman" w:cs="Times New Roman"/>
          <w:color w:val="000000"/>
          <w:sz w:val="24"/>
          <w:szCs w:val="24"/>
          <w:lang w:eastAsia="ru-RU"/>
        </w:rPr>
        <w:t>Колбасова</w:t>
      </w:r>
      <w:proofErr w:type="spellEnd"/>
      <w:r w:rsidRPr="00A23D90">
        <w:rPr>
          <w:rFonts w:ascii="Times New Roman" w:eastAsia="Times New Roman" w:hAnsi="Times New Roman" w:cs="Times New Roman"/>
          <w:color w:val="000000"/>
          <w:sz w:val="24"/>
          <w:szCs w:val="24"/>
          <w:lang w:eastAsia="ru-RU"/>
        </w:rPr>
        <w:t xml:space="preserve"> «Экология: политика – право», вышедшая в издательстве «Наука» в 1975 г. Конечно, благодаря работам Г.Н. Полянской, Н.Д. Казанцева и других специалистов, некая база была создана, но эколого-правовую парадигму, основу современного экологического права (и именно его) представил и сформулировал О.С. </w:t>
      </w:r>
      <w:proofErr w:type="spellStart"/>
      <w:r w:rsidRPr="00A23D90">
        <w:rPr>
          <w:rFonts w:ascii="Times New Roman" w:eastAsia="Times New Roman" w:hAnsi="Times New Roman" w:cs="Times New Roman"/>
          <w:color w:val="000000"/>
          <w:sz w:val="24"/>
          <w:szCs w:val="24"/>
          <w:lang w:eastAsia="ru-RU"/>
        </w:rPr>
        <w:t>Колбасов</w:t>
      </w:r>
      <w:proofErr w:type="spellEnd"/>
      <w:r w:rsidRPr="00A23D90">
        <w:rPr>
          <w:rFonts w:ascii="Times New Roman" w:eastAsia="Times New Roman" w:hAnsi="Times New Roman" w:cs="Times New Roman"/>
          <w:color w:val="000000"/>
          <w:sz w:val="24"/>
          <w:szCs w:val="24"/>
          <w:lang w:eastAsia="ru-RU"/>
        </w:rPr>
        <w:t>. Не менее значительна была и роль В.В. Петрова, представителя университетской науки, написавшего первые учебники экологического права в нашей стране, не только сформировавшего основы преподавания экологического права, но и сыгравшего самую важную роль в создании Закона «Об охране окружающей природной среды», принятого 19 декабря 1991 г.»</w:t>
      </w:r>
      <w:bookmarkStart w:id="3" w:name="_ftnref6"/>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"http://www.aup.ru/books/m230/2_1.htm" \l "_ftn6"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w:t>
      </w:r>
      <w:r w:rsidRPr="00A23D90">
        <w:rPr>
          <w:rFonts w:ascii="Times New Roman" w:eastAsia="Times New Roman" w:hAnsi="Times New Roman" w:cs="Times New Roman"/>
          <w:color w:val="000000"/>
          <w:sz w:val="24"/>
          <w:szCs w:val="24"/>
          <w:lang w:eastAsia="ru-RU"/>
        </w:rPr>
        <w:fldChar w:fldCharType="end"/>
      </w:r>
      <w:bookmarkEnd w:id="3"/>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Предметом экологического права являются общественные отношения в области взаимодействия общества и окружающей среды. Данные общественные отношения, таким образом, и сам предмет экологического права делятся на три составные части: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природоохранное право (или природоохранительное право), которое регулирует общественные отношения по поводу охраны экологических систем и комплексов, общих природоохранных правовых институтов, решения концептуальных вопросов всей окружающей среды. Назначением этой части является обеспечение регулирования всего природного дома, естественного жилища людей в комплексе;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2) </w:t>
      </w:r>
      <w:proofErr w:type="spellStart"/>
      <w:r w:rsidRPr="00A23D90">
        <w:rPr>
          <w:rFonts w:ascii="Times New Roman" w:eastAsia="Times New Roman" w:hAnsi="Times New Roman" w:cs="Times New Roman"/>
          <w:color w:val="000000"/>
          <w:sz w:val="24"/>
          <w:szCs w:val="24"/>
          <w:lang w:eastAsia="ru-RU"/>
        </w:rPr>
        <w:t>природоресурсное</w:t>
      </w:r>
      <w:proofErr w:type="spellEnd"/>
      <w:r w:rsidRPr="00A23D90">
        <w:rPr>
          <w:rFonts w:ascii="Times New Roman" w:eastAsia="Times New Roman" w:hAnsi="Times New Roman" w:cs="Times New Roman"/>
          <w:color w:val="000000"/>
          <w:sz w:val="24"/>
          <w:szCs w:val="24"/>
          <w:lang w:eastAsia="ru-RU"/>
        </w:rPr>
        <w:t xml:space="preserve"> право, которое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 - земли, ее недр, вод, лесов, животного мира и атмосферного воздуха;</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нормы других самостоятельных отраслей права, обслуживающие общественные отношения, связанные с охраной окружающей среды, объединяемые задачей защиты окружающей среды (нормы административного права, уголовного права, нормы международного права).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Методом экологического права является способ воздействия на общественные отношения. Выделяются следующие методы: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3D90">
        <w:rPr>
          <w:rFonts w:ascii="Times New Roman" w:eastAsia="Times New Roman" w:hAnsi="Times New Roman" w:cs="Times New Roman"/>
          <w:color w:val="000000"/>
          <w:sz w:val="24"/>
          <w:szCs w:val="24"/>
          <w:lang w:eastAsia="ru-RU"/>
        </w:rPr>
        <w:t>экологизации</w:t>
      </w:r>
      <w:proofErr w:type="spellEnd"/>
      <w:r w:rsidRPr="00A23D90">
        <w:rPr>
          <w:rFonts w:ascii="Times New Roman" w:eastAsia="Times New Roman" w:hAnsi="Times New Roman" w:cs="Times New Roman"/>
          <w:color w:val="000000"/>
          <w:sz w:val="24"/>
          <w:szCs w:val="24"/>
          <w:lang w:eastAsia="ru-RU"/>
        </w:rPr>
        <w:t xml:space="preserve"> (проявление </w:t>
      </w:r>
      <w:proofErr w:type="spellStart"/>
      <w:r w:rsidRPr="00A23D90">
        <w:rPr>
          <w:rFonts w:ascii="Times New Roman" w:eastAsia="Times New Roman" w:hAnsi="Times New Roman" w:cs="Times New Roman"/>
          <w:color w:val="000000"/>
          <w:sz w:val="24"/>
          <w:szCs w:val="24"/>
          <w:lang w:eastAsia="ru-RU"/>
        </w:rPr>
        <w:t>общеэкологического</w:t>
      </w:r>
      <w:proofErr w:type="spellEnd"/>
      <w:r w:rsidRPr="00A23D90">
        <w:rPr>
          <w:rFonts w:ascii="Times New Roman" w:eastAsia="Times New Roman" w:hAnsi="Times New Roman" w:cs="Times New Roman"/>
          <w:color w:val="000000"/>
          <w:sz w:val="24"/>
          <w:szCs w:val="24"/>
          <w:lang w:eastAsia="ru-RU"/>
        </w:rPr>
        <w:t xml:space="preserve"> подхода ко всем без исключения явлениям общественного бытия, проникновение глобальной задачи охраны окружающей среды во все сферы общественных отношений, регулируемые правом);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административно-правовой и гражданско-правовой (первый исходит из неравного положения субъектов права - из отношений власти и подчинения, второй основан на равенстве сторон, на экономических инструментах регулирования);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историко-правовой и </w:t>
      </w:r>
      <w:proofErr w:type="gramStart"/>
      <w:r w:rsidRPr="00A23D90">
        <w:rPr>
          <w:rFonts w:ascii="Times New Roman" w:eastAsia="Times New Roman" w:hAnsi="Times New Roman" w:cs="Times New Roman"/>
          <w:color w:val="000000"/>
          <w:sz w:val="24"/>
          <w:szCs w:val="24"/>
          <w:lang w:eastAsia="ru-RU"/>
        </w:rPr>
        <w:t>прогностический</w:t>
      </w:r>
      <w:proofErr w:type="gramEnd"/>
      <w:r w:rsidRPr="00A23D90">
        <w:rPr>
          <w:rFonts w:ascii="Times New Roman" w:eastAsia="Times New Roman" w:hAnsi="Times New Roman" w:cs="Times New Roman"/>
          <w:color w:val="000000"/>
          <w:sz w:val="24"/>
          <w:szCs w:val="24"/>
          <w:lang w:eastAsia="ru-RU"/>
        </w:rPr>
        <w:t xml:space="preserve"> (обоснование надежности принимаемых правовых и экономических мер, возможно, с учетом социальных и иных изменений, недопущение повторения ошибок, знание будущих состояний, процессов и явлений).</w:t>
      </w:r>
    </w:p>
    <w:p w:rsidR="00A23D90" w:rsidRPr="00A23D90" w:rsidRDefault="00A23D90" w:rsidP="00A23D9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r w:rsidRPr="00A23D90">
        <w:rPr>
          <w:rFonts w:ascii="Times New Roman" w:eastAsia="Times New Roman" w:hAnsi="Times New Roman" w:cs="Times New Roman"/>
          <w:b/>
          <w:bCs/>
          <w:color w:val="000000"/>
          <w:kern w:val="36"/>
          <w:sz w:val="29"/>
          <w:szCs w:val="29"/>
          <w:lang w:eastAsia="ru-RU"/>
        </w:rPr>
        <w:t> Экологическое право как отрасль права</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1.2. Система экологического права</w:t>
      </w:r>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 </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Система экологического права - это совокупность институтов экологического права, расположенных в определенной последовательности.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Объектами экологического права является то, по поводу чего совершается правовое регулирование. Федеральный закон «Об охране окружающей среды» относит к объектам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земли, недра, почвы;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поверхностные и подземные воды;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леса и иную растительность, животных и другие организмы и их генетический фонд;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атмосферный воздух, озоновый слой атмосферы и околоземное космическое пространство.</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Р.С. Маковик дает развернутую схему объектов правовой охраны окружающей среды</w:t>
      </w:r>
      <w:bookmarkStart w:id="4" w:name="_ftnref7"/>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"http://www.aup.ru/books/m230/2_2.htm" \l "_ftn7"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[7]</w:t>
      </w:r>
      <w:r w:rsidRPr="00A23D90">
        <w:rPr>
          <w:rFonts w:ascii="Times New Roman" w:eastAsia="Times New Roman" w:hAnsi="Times New Roman" w:cs="Times New Roman"/>
          <w:color w:val="000000"/>
          <w:sz w:val="24"/>
          <w:szCs w:val="24"/>
          <w:lang w:eastAsia="ru-RU"/>
        </w:rPr>
        <w:fldChar w:fldCharType="end"/>
      </w:r>
      <w:bookmarkEnd w:id="4"/>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noProof/>
          <w:color w:val="000000"/>
          <w:sz w:val="24"/>
          <w:szCs w:val="24"/>
          <w:lang w:eastAsia="ru-RU"/>
        </w:rPr>
        <w:drawing>
          <wp:inline distT="0" distB="0" distL="0" distR="0" wp14:anchorId="3D0EB0ED" wp14:editId="77A647DD">
            <wp:extent cx="6286500" cy="4791075"/>
            <wp:effectExtent l="0" t="0" r="0" b="9525"/>
            <wp:docPr id="1" name="Рисунок 1" descr="http://www.aup.ru/books/m230/img/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up.ru/books/m230/img/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791075"/>
                    </a:xfrm>
                    <a:prstGeom prst="rect">
                      <a:avLst/>
                    </a:prstGeom>
                    <a:noFill/>
                    <a:ln>
                      <a:noFill/>
                    </a:ln>
                  </pic:spPr>
                </pic:pic>
              </a:graphicData>
            </a:graphic>
          </wp:inline>
        </w:drawing>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Особой охране подлежат 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w:t>
      </w:r>
      <w:proofErr w:type="gramEnd"/>
      <w:r w:rsidRPr="00A23D90">
        <w:rPr>
          <w:rFonts w:ascii="Times New Roman" w:eastAsia="Times New Roman" w:hAnsi="Times New Roman" w:cs="Times New Roman"/>
          <w:color w:val="000000"/>
          <w:sz w:val="24"/>
          <w:szCs w:val="24"/>
          <w:lang w:eastAsia="ru-RU"/>
        </w:rPr>
        <w:t>, историко-культурное,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В рамках общего представления о природных ресурсах Российской Федерации приведем следующие показатели. «Российская Федерация - самая крупная страна мира и занимает территорию свыше 17000 тыс. кв. км (11,4% суши планеты). В России представлены экосистемы девяти биомов: полярные пустыни, арктические и субарктические тундры, лесотундры, тайга, широколиственные леса, лесостепи, степи, полупустыни и пустыни. Около 69% земель России приходится на леса, которые составляют 22% от площади лесов мира (и 26% по объему запасов древесины). Второе по площади место среди типов естественных угодий принадлежит природным сенокосам и пастбищам - свыше 4 млн. кв. км. Морские побережья России имеют протяженность около 60 тыс. км. Россия обладает самыми богатыми в мире ресурсами водно-болотных угодий (около 120 тыс. рек общей длиной 2,3 млн. кв. км болот). </w:t>
      </w:r>
      <w:proofErr w:type="gramStart"/>
      <w:r w:rsidRPr="00A23D90">
        <w:rPr>
          <w:rFonts w:ascii="Times New Roman" w:eastAsia="Times New Roman" w:hAnsi="Times New Roman" w:cs="Times New Roman"/>
          <w:color w:val="000000"/>
          <w:sz w:val="24"/>
          <w:szCs w:val="24"/>
          <w:lang w:eastAsia="ru-RU"/>
        </w:rPr>
        <w:t>В России находятся места обитания многих редких и исчезающих видов растений и животных, включенных в Красную книгу Всемирного союза охраны природы и Красную книгу России (атлантический морж, серый тюлень, белый медведь, редкие виды гусей, казарок, лебедей, хищные птицы и др.), и крупные популяции ряда видов, находящихся на грани исчезновения в иных регионах мира (медведь, волк и др.).</w:t>
      </w:r>
      <w:proofErr w:type="gramEnd"/>
      <w:r w:rsidRPr="00A23D90">
        <w:rPr>
          <w:rFonts w:ascii="Times New Roman" w:eastAsia="Times New Roman" w:hAnsi="Times New Roman" w:cs="Times New Roman"/>
          <w:color w:val="000000"/>
          <w:sz w:val="24"/>
          <w:szCs w:val="24"/>
          <w:lang w:eastAsia="ru-RU"/>
        </w:rPr>
        <w:t xml:space="preserve"> Сохранение биоразнообразия </w:t>
      </w:r>
      <w:proofErr w:type="spellStart"/>
      <w:r w:rsidRPr="00A23D90">
        <w:rPr>
          <w:rFonts w:ascii="Times New Roman" w:eastAsia="Times New Roman" w:hAnsi="Times New Roman" w:cs="Times New Roman"/>
          <w:color w:val="000000"/>
          <w:sz w:val="24"/>
          <w:szCs w:val="24"/>
          <w:lang w:eastAsia="ru-RU"/>
        </w:rPr>
        <w:t>insitu</w:t>
      </w:r>
      <w:proofErr w:type="spellEnd"/>
      <w:r w:rsidRPr="00A23D90">
        <w:rPr>
          <w:rFonts w:ascii="Times New Roman" w:eastAsia="Times New Roman" w:hAnsi="Times New Roman" w:cs="Times New Roman"/>
          <w:color w:val="000000"/>
          <w:sz w:val="24"/>
          <w:szCs w:val="24"/>
          <w:lang w:eastAsia="ru-RU"/>
        </w:rPr>
        <w:t xml:space="preserve"> обеспечивается более чем 15,5 тыс. различных охраняемых природных территорий (разных категорий, режима охраны, уровня управления), общая площадь которых превышает 11% площади страны</w:t>
      </w:r>
      <w:bookmarkStart w:id="5" w:name="_ftnref8"/>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"http://www.aup.ru/books/m230/2_2.htm" \l "_ftn8"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[8]</w:t>
      </w:r>
      <w:r w:rsidRPr="00A23D90">
        <w:rPr>
          <w:rFonts w:ascii="Times New Roman" w:eastAsia="Times New Roman" w:hAnsi="Times New Roman" w:cs="Times New Roman"/>
          <w:color w:val="000000"/>
          <w:sz w:val="24"/>
          <w:szCs w:val="24"/>
          <w:lang w:eastAsia="ru-RU"/>
        </w:rPr>
        <w:fldChar w:fldCharType="end"/>
      </w:r>
      <w:bookmarkEnd w:id="5"/>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Объектами экологического права является сама окружающая среда, а также экологические права человека. Р.С. Маковик объединяет это в таблице.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
        <w:gridCol w:w="2786"/>
        <w:gridCol w:w="3749"/>
        <w:gridCol w:w="3749"/>
      </w:tblGrid>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Классификационный</w:t>
            </w:r>
            <w:r w:rsidRPr="00A23D90">
              <w:rPr>
                <w:rFonts w:ascii="Times New Roman" w:eastAsia="Times New Roman" w:hAnsi="Times New Roman" w:cs="Times New Roman"/>
                <w:color w:val="000000"/>
                <w:sz w:val="24"/>
                <w:szCs w:val="24"/>
                <w:lang w:eastAsia="ru-RU"/>
              </w:rPr>
              <w:br/>
              <w:t>признак          </w:t>
            </w:r>
          </w:p>
        </w:tc>
        <w:tc>
          <w:tcPr>
            <w:tcW w:w="35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Вид ресурсов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Общность </w:t>
            </w:r>
            <w:proofErr w:type="spellStart"/>
            <w:r w:rsidRPr="00A23D90">
              <w:rPr>
                <w:rFonts w:ascii="Times New Roman" w:eastAsia="Times New Roman" w:hAnsi="Times New Roman" w:cs="Times New Roman"/>
                <w:color w:val="000000"/>
                <w:sz w:val="24"/>
                <w:szCs w:val="24"/>
                <w:lang w:eastAsia="ru-RU"/>
              </w:rPr>
              <w:t>происхо</w:t>
            </w:r>
            <w:proofErr w:type="gramStart"/>
            <w:r w:rsidRPr="00A23D90">
              <w:rPr>
                <w:rFonts w:ascii="Times New Roman" w:eastAsia="Times New Roman" w:hAnsi="Times New Roman" w:cs="Times New Roman"/>
                <w:color w:val="000000"/>
                <w:sz w:val="24"/>
                <w:szCs w:val="24"/>
                <w:lang w:eastAsia="ru-RU"/>
              </w:rPr>
              <w:t>ж</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дения</w:t>
            </w:r>
            <w:proofErr w:type="spellEnd"/>
            <w:r w:rsidRPr="00A23D90">
              <w:rPr>
                <w:rFonts w:ascii="Times New Roman" w:eastAsia="Times New Roman" w:hAnsi="Times New Roman" w:cs="Times New Roman"/>
                <w:color w:val="000000"/>
                <w:sz w:val="24"/>
                <w:szCs w:val="24"/>
                <w:lang w:eastAsia="ru-RU"/>
              </w:rPr>
              <w:t xml:space="preserve"> и </w:t>
            </w:r>
            <w:proofErr w:type="spellStart"/>
            <w:r w:rsidRPr="00A23D90">
              <w:rPr>
                <w:rFonts w:ascii="Times New Roman" w:eastAsia="Times New Roman" w:hAnsi="Times New Roman" w:cs="Times New Roman"/>
                <w:color w:val="000000"/>
                <w:sz w:val="24"/>
                <w:szCs w:val="24"/>
                <w:lang w:eastAsia="ru-RU"/>
              </w:rPr>
              <w:t>местополо</w:t>
            </w:r>
            <w:proofErr w:type="spellEnd"/>
            <w:r w:rsidRPr="00A23D90">
              <w:rPr>
                <w:rFonts w:ascii="Times New Roman" w:eastAsia="Times New Roman" w:hAnsi="Times New Roman" w:cs="Times New Roman"/>
                <w:color w:val="000000"/>
                <w:sz w:val="24"/>
                <w:szCs w:val="24"/>
                <w:lang w:eastAsia="ru-RU"/>
              </w:rPr>
              <w:t>-</w:t>
            </w:r>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жение</w:t>
            </w:r>
            <w:proofErr w:type="spellEnd"/>
            <w:r w:rsidRPr="00A23D90">
              <w:rPr>
                <w:rFonts w:ascii="Times New Roman" w:eastAsia="Times New Roman" w:hAnsi="Times New Roman" w:cs="Times New Roman"/>
                <w:color w:val="000000"/>
                <w:sz w:val="24"/>
                <w:szCs w:val="24"/>
                <w:lang w:eastAsia="ru-RU"/>
              </w:rPr>
              <w:t xml:space="preserve"> в </w:t>
            </w:r>
            <w:proofErr w:type="spellStart"/>
            <w:r w:rsidRPr="00A23D90">
              <w:rPr>
                <w:rFonts w:ascii="Times New Roman" w:eastAsia="Times New Roman" w:hAnsi="Times New Roman" w:cs="Times New Roman"/>
                <w:color w:val="000000"/>
                <w:sz w:val="24"/>
                <w:szCs w:val="24"/>
                <w:lang w:eastAsia="ru-RU"/>
              </w:rPr>
              <w:t>экосфере</w:t>
            </w:r>
            <w:proofErr w:type="spellEnd"/>
            <w:r w:rsidRPr="00A23D90">
              <w:rPr>
                <w:rFonts w:ascii="Times New Roman" w:eastAsia="Times New Roman" w:hAnsi="Times New Roman" w:cs="Times New Roman"/>
                <w:color w:val="000000"/>
                <w:sz w:val="24"/>
                <w:szCs w:val="24"/>
                <w:lang w:eastAsia="ru-RU"/>
              </w:rPr>
              <w:t> </w:t>
            </w:r>
          </w:p>
        </w:tc>
        <w:tc>
          <w:tcPr>
            <w:tcW w:w="35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Энергетические, атмосферные, газовые, водные, </w:t>
            </w:r>
            <w:proofErr w:type="spellStart"/>
            <w:r w:rsidRPr="00A23D90">
              <w:rPr>
                <w:rFonts w:ascii="Times New Roman" w:eastAsia="Times New Roman" w:hAnsi="Times New Roman" w:cs="Times New Roman"/>
                <w:color w:val="000000"/>
                <w:sz w:val="24"/>
                <w:szCs w:val="24"/>
                <w:lang w:eastAsia="ru-RU"/>
              </w:rPr>
              <w:t>биол</w:t>
            </w:r>
            <w:proofErr w:type="gramStart"/>
            <w:r w:rsidRPr="00A23D90">
              <w:rPr>
                <w:rFonts w:ascii="Times New Roman" w:eastAsia="Times New Roman" w:hAnsi="Times New Roman" w:cs="Times New Roman"/>
                <w:color w:val="000000"/>
                <w:sz w:val="24"/>
                <w:szCs w:val="24"/>
                <w:lang w:eastAsia="ru-RU"/>
              </w:rPr>
              <w:t>о</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гические</w:t>
            </w:r>
            <w:proofErr w:type="spellEnd"/>
            <w:r w:rsidRPr="00A23D90">
              <w:rPr>
                <w:rFonts w:ascii="Times New Roman" w:eastAsia="Times New Roman" w:hAnsi="Times New Roman" w:cs="Times New Roman"/>
                <w:color w:val="000000"/>
                <w:sz w:val="24"/>
                <w:szCs w:val="24"/>
                <w:lang w:eastAsia="ru-RU"/>
              </w:rPr>
              <w:t xml:space="preserve"> (растения и животные, играющие роль </w:t>
            </w:r>
            <w:proofErr w:type="spellStart"/>
            <w:r w:rsidRPr="00A23D90">
              <w:rPr>
                <w:rFonts w:ascii="Times New Roman" w:eastAsia="Times New Roman" w:hAnsi="Times New Roman" w:cs="Times New Roman"/>
                <w:color w:val="000000"/>
                <w:sz w:val="24"/>
                <w:szCs w:val="24"/>
                <w:lang w:eastAsia="ru-RU"/>
              </w:rPr>
              <w:t>регуля</w:t>
            </w:r>
            <w:proofErr w:type="spellEnd"/>
            <w:r w:rsidRPr="00A23D90">
              <w:rPr>
                <w:rFonts w:ascii="Times New Roman" w:eastAsia="Times New Roman" w:hAnsi="Times New Roman" w:cs="Times New Roman"/>
                <w:color w:val="000000"/>
                <w:sz w:val="24"/>
                <w:szCs w:val="24"/>
                <w:lang w:eastAsia="ru-RU"/>
              </w:rPr>
              <w:t>-</w:t>
            </w:r>
            <w:r w:rsidRPr="00A23D90">
              <w:rPr>
                <w:rFonts w:ascii="Times New Roman" w:eastAsia="Times New Roman" w:hAnsi="Times New Roman" w:cs="Times New Roman"/>
                <w:color w:val="000000"/>
                <w:sz w:val="24"/>
                <w:szCs w:val="24"/>
                <w:lang w:eastAsia="ru-RU"/>
              </w:rPr>
              <w:br/>
              <w:t>торов в экосистемах; организмы, обеспечивающие раз-</w:t>
            </w:r>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ложение</w:t>
            </w:r>
            <w:proofErr w:type="spellEnd"/>
            <w:r w:rsidRPr="00A23D90">
              <w:rPr>
                <w:rFonts w:ascii="Times New Roman" w:eastAsia="Times New Roman" w:hAnsi="Times New Roman" w:cs="Times New Roman"/>
                <w:color w:val="000000"/>
                <w:sz w:val="24"/>
                <w:szCs w:val="24"/>
                <w:lang w:eastAsia="ru-RU"/>
              </w:rPr>
              <w:t xml:space="preserve"> органических тел до минеральных веществ),  </w:t>
            </w:r>
            <w:r w:rsidRPr="00A23D90">
              <w:rPr>
                <w:rFonts w:ascii="Times New Roman" w:eastAsia="Times New Roman" w:hAnsi="Times New Roman" w:cs="Times New Roman"/>
                <w:color w:val="000000"/>
                <w:sz w:val="24"/>
                <w:szCs w:val="24"/>
                <w:lang w:eastAsia="ru-RU"/>
              </w:rPr>
              <w:br/>
              <w:t xml:space="preserve">климатические, рекреационные, </w:t>
            </w:r>
            <w:proofErr w:type="spellStart"/>
            <w:r w:rsidRPr="00A23D90">
              <w:rPr>
                <w:rFonts w:ascii="Times New Roman" w:eastAsia="Times New Roman" w:hAnsi="Times New Roman" w:cs="Times New Roman"/>
                <w:color w:val="000000"/>
                <w:sz w:val="24"/>
                <w:szCs w:val="24"/>
                <w:lang w:eastAsia="ru-RU"/>
              </w:rPr>
              <w:t>антропоэкологические</w:t>
            </w:r>
            <w:proofErr w:type="spellEnd"/>
            <w:r w:rsidRPr="00A23D90">
              <w:rPr>
                <w:rFonts w:ascii="Times New Roman" w:eastAsia="Times New Roman" w:hAnsi="Times New Roman" w:cs="Times New Roman"/>
                <w:color w:val="000000"/>
                <w:sz w:val="24"/>
                <w:szCs w:val="24"/>
                <w:lang w:eastAsia="ru-RU"/>
              </w:rPr>
              <w:t>,</w:t>
            </w:r>
            <w:r w:rsidRPr="00A23D90">
              <w:rPr>
                <w:rFonts w:ascii="Times New Roman" w:eastAsia="Times New Roman" w:hAnsi="Times New Roman" w:cs="Times New Roman"/>
                <w:color w:val="000000"/>
                <w:sz w:val="24"/>
                <w:szCs w:val="24"/>
                <w:lang w:eastAsia="ru-RU"/>
              </w:rPr>
              <w:br/>
              <w:t>познавательно-информационные, иные, возникающие в  </w:t>
            </w:r>
            <w:r w:rsidRPr="00A23D90">
              <w:rPr>
                <w:rFonts w:ascii="Times New Roman" w:eastAsia="Times New Roman" w:hAnsi="Times New Roman" w:cs="Times New Roman"/>
                <w:color w:val="000000"/>
                <w:sz w:val="24"/>
                <w:szCs w:val="24"/>
                <w:lang w:eastAsia="ru-RU"/>
              </w:rPr>
              <w:br/>
              <w:t>процессе научно-технического прогресса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2</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Скорость </w:t>
            </w:r>
            <w:proofErr w:type="spellStart"/>
            <w:r w:rsidRPr="00A23D90">
              <w:rPr>
                <w:rFonts w:ascii="Times New Roman" w:eastAsia="Times New Roman" w:hAnsi="Times New Roman" w:cs="Times New Roman"/>
                <w:color w:val="000000"/>
                <w:sz w:val="24"/>
                <w:szCs w:val="24"/>
                <w:lang w:eastAsia="ru-RU"/>
              </w:rPr>
              <w:t>исчерп</w:t>
            </w:r>
            <w:proofErr w:type="gramStart"/>
            <w:r w:rsidRPr="00A23D90">
              <w:rPr>
                <w:rFonts w:ascii="Times New Roman" w:eastAsia="Times New Roman" w:hAnsi="Times New Roman" w:cs="Times New Roman"/>
                <w:color w:val="000000"/>
                <w:sz w:val="24"/>
                <w:szCs w:val="24"/>
                <w:lang w:eastAsia="ru-RU"/>
              </w:rPr>
              <w:t>а</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ния</w:t>
            </w:r>
            <w:proofErr w:type="spellEnd"/>
            <w:r w:rsidRPr="00A23D90">
              <w:rPr>
                <w:rFonts w:ascii="Times New Roman" w:eastAsia="Times New Roman" w:hAnsi="Times New Roman" w:cs="Times New Roman"/>
                <w:color w:val="000000"/>
                <w:sz w:val="24"/>
                <w:szCs w:val="24"/>
                <w:lang w:eastAsia="ru-RU"/>
              </w:rPr>
              <w:t xml:space="preserve"> (темпы </w:t>
            </w:r>
            <w:proofErr w:type="spellStart"/>
            <w:r w:rsidRPr="00A23D90">
              <w:rPr>
                <w:rFonts w:ascii="Times New Roman" w:eastAsia="Times New Roman" w:hAnsi="Times New Roman" w:cs="Times New Roman"/>
                <w:color w:val="000000"/>
                <w:sz w:val="24"/>
                <w:szCs w:val="24"/>
                <w:lang w:eastAsia="ru-RU"/>
              </w:rPr>
              <w:t>исполь</w:t>
            </w:r>
            <w:proofErr w:type="spellEnd"/>
            <w:r w:rsidRPr="00A23D90">
              <w:rPr>
                <w:rFonts w:ascii="Times New Roman" w:eastAsia="Times New Roman" w:hAnsi="Times New Roman" w:cs="Times New Roman"/>
                <w:color w:val="000000"/>
                <w:sz w:val="24"/>
                <w:szCs w:val="24"/>
                <w:lang w:eastAsia="ru-RU"/>
              </w:rPr>
              <w:t>-</w:t>
            </w:r>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зования</w:t>
            </w:r>
            <w:proofErr w:type="spellEnd"/>
            <w:r w:rsidRPr="00A23D90">
              <w:rPr>
                <w:rFonts w:ascii="Times New Roman" w:eastAsia="Times New Roman" w:hAnsi="Times New Roman" w:cs="Times New Roman"/>
                <w:color w:val="000000"/>
                <w:sz w:val="24"/>
                <w:szCs w:val="24"/>
                <w:lang w:eastAsia="ru-RU"/>
              </w:rPr>
              <w:t>)         </w:t>
            </w:r>
          </w:p>
        </w:tc>
        <w:tc>
          <w:tcPr>
            <w:tcW w:w="35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3D90">
              <w:rPr>
                <w:rFonts w:ascii="Times New Roman" w:eastAsia="Times New Roman" w:hAnsi="Times New Roman" w:cs="Times New Roman"/>
                <w:color w:val="000000"/>
                <w:sz w:val="24"/>
                <w:szCs w:val="24"/>
                <w:lang w:eastAsia="ru-RU"/>
              </w:rPr>
              <w:t>Исчерпаемые</w:t>
            </w:r>
            <w:proofErr w:type="spellEnd"/>
            <w:r w:rsidRPr="00A23D90">
              <w:rPr>
                <w:rFonts w:ascii="Times New Roman" w:eastAsia="Times New Roman" w:hAnsi="Times New Roman" w:cs="Times New Roman"/>
                <w:color w:val="000000"/>
                <w:sz w:val="24"/>
                <w:szCs w:val="24"/>
                <w:lang w:eastAsia="ru-RU"/>
              </w:rPr>
              <w:t xml:space="preserve"> (почва земли), неисчерпаемые (энергия  </w:t>
            </w:r>
            <w:r w:rsidRPr="00A23D90">
              <w:rPr>
                <w:rFonts w:ascii="Times New Roman" w:eastAsia="Times New Roman" w:hAnsi="Times New Roman" w:cs="Times New Roman"/>
                <w:color w:val="000000"/>
                <w:sz w:val="24"/>
                <w:szCs w:val="24"/>
                <w:lang w:eastAsia="ru-RU"/>
              </w:rPr>
              <w:br/>
              <w:t xml:space="preserve">Солнца), относительно </w:t>
            </w:r>
            <w:proofErr w:type="spellStart"/>
            <w:r w:rsidRPr="00A23D90">
              <w:rPr>
                <w:rFonts w:ascii="Times New Roman" w:eastAsia="Times New Roman" w:hAnsi="Times New Roman" w:cs="Times New Roman"/>
                <w:color w:val="000000"/>
                <w:sz w:val="24"/>
                <w:szCs w:val="24"/>
                <w:lang w:eastAsia="ru-RU"/>
              </w:rPr>
              <w:t>исчерпаемые</w:t>
            </w:r>
            <w:proofErr w:type="spellEnd"/>
            <w:r w:rsidRPr="00A23D90">
              <w:rPr>
                <w:rFonts w:ascii="Times New Roman" w:eastAsia="Times New Roman" w:hAnsi="Times New Roman" w:cs="Times New Roman"/>
                <w:color w:val="000000"/>
                <w:sz w:val="24"/>
                <w:szCs w:val="24"/>
                <w:lang w:eastAsia="ru-RU"/>
              </w:rPr>
              <w:t xml:space="preserve"> (древесина,      </w:t>
            </w:r>
            <w:r w:rsidRPr="00A23D90">
              <w:rPr>
                <w:rFonts w:ascii="Times New Roman" w:eastAsia="Times New Roman" w:hAnsi="Times New Roman" w:cs="Times New Roman"/>
                <w:color w:val="000000"/>
                <w:sz w:val="24"/>
                <w:szCs w:val="24"/>
                <w:lang w:eastAsia="ru-RU"/>
              </w:rPr>
              <w:br/>
              <w:t>пресная вода и др.)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Возможность сам</w:t>
            </w:r>
            <w:proofErr w:type="gramStart"/>
            <w:r w:rsidRPr="00A23D90">
              <w:rPr>
                <w:rFonts w:ascii="Times New Roman" w:eastAsia="Times New Roman" w:hAnsi="Times New Roman" w:cs="Times New Roman"/>
                <w:color w:val="000000"/>
                <w:sz w:val="24"/>
                <w:szCs w:val="24"/>
                <w:lang w:eastAsia="ru-RU"/>
              </w:rPr>
              <w:t>о-</w:t>
            </w:r>
            <w:proofErr w:type="gramEnd"/>
            <w:r w:rsidRPr="00A23D90">
              <w:rPr>
                <w:rFonts w:ascii="Times New Roman" w:eastAsia="Times New Roman" w:hAnsi="Times New Roman" w:cs="Times New Roman"/>
                <w:color w:val="000000"/>
                <w:sz w:val="24"/>
                <w:szCs w:val="24"/>
                <w:lang w:eastAsia="ru-RU"/>
              </w:rPr>
              <w:br/>
              <w:t>восстановления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Возобновляемые (вода   </w:t>
            </w:r>
            <w:r w:rsidRPr="00A23D90">
              <w:rPr>
                <w:rFonts w:ascii="Times New Roman" w:eastAsia="Times New Roman" w:hAnsi="Times New Roman" w:cs="Times New Roman"/>
                <w:color w:val="000000"/>
                <w:sz w:val="24"/>
                <w:szCs w:val="24"/>
                <w:lang w:eastAsia="ru-RU"/>
              </w:rPr>
              <w:br/>
              <w:t>пресная и морская, леса,</w:t>
            </w:r>
            <w:r w:rsidRPr="00A23D90">
              <w:rPr>
                <w:rFonts w:ascii="Times New Roman" w:eastAsia="Times New Roman" w:hAnsi="Times New Roman" w:cs="Times New Roman"/>
                <w:color w:val="000000"/>
                <w:sz w:val="24"/>
                <w:szCs w:val="24"/>
                <w:lang w:eastAsia="ru-RU"/>
              </w:rPr>
              <w:br/>
              <w:t>фауна)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3D90">
              <w:rPr>
                <w:rFonts w:ascii="Times New Roman" w:eastAsia="Times New Roman" w:hAnsi="Times New Roman" w:cs="Times New Roman"/>
                <w:color w:val="000000"/>
                <w:sz w:val="24"/>
                <w:szCs w:val="24"/>
                <w:lang w:eastAsia="ru-RU"/>
              </w:rPr>
              <w:t>Невозобновляемые</w:t>
            </w:r>
            <w:proofErr w:type="spellEnd"/>
            <w:r w:rsidRPr="00A23D90">
              <w:rPr>
                <w:rFonts w:ascii="Times New Roman" w:eastAsia="Times New Roman" w:hAnsi="Times New Roman" w:cs="Times New Roman"/>
                <w:color w:val="000000"/>
                <w:sz w:val="24"/>
                <w:szCs w:val="24"/>
                <w:lang w:eastAsia="ru-RU"/>
              </w:rPr>
              <w:t xml:space="preserve"> (полезные</w:t>
            </w:r>
            <w:r w:rsidRPr="00A23D90">
              <w:rPr>
                <w:rFonts w:ascii="Times New Roman" w:eastAsia="Times New Roman" w:hAnsi="Times New Roman" w:cs="Times New Roman"/>
                <w:color w:val="000000"/>
                <w:sz w:val="24"/>
                <w:szCs w:val="24"/>
                <w:lang w:eastAsia="ru-RU"/>
              </w:rPr>
              <w:br/>
              <w:t>ископаемые, дикие животные</w:t>
            </w:r>
            <w:r w:rsidRPr="00A23D90">
              <w:rPr>
                <w:rFonts w:ascii="Times New Roman" w:eastAsia="Times New Roman" w:hAnsi="Times New Roman" w:cs="Times New Roman"/>
                <w:color w:val="000000"/>
                <w:sz w:val="24"/>
                <w:szCs w:val="24"/>
                <w:lang w:eastAsia="ru-RU"/>
              </w:rPr>
              <w:br/>
              <w:t>- их качества)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4</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Объем </w:t>
            </w:r>
            <w:proofErr w:type="spellStart"/>
            <w:r w:rsidRPr="00A23D90">
              <w:rPr>
                <w:rFonts w:ascii="Times New Roman" w:eastAsia="Times New Roman" w:hAnsi="Times New Roman" w:cs="Times New Roman"/>
                <w:color w:val="000000"/>
                <w:sz w:val="24"/>
                <w:szCs w:val="24"/>
                <w:lang w:eastAsia="ru-RU"/>
              </w:rPr>
              <w:t>экономиче</w:t>
            </w:r>
            <w:proofErr w:type="gramStart"/>
            <w:r w:rsidRPr="00A23D90">
              <w:rPr>
                <w:rFonts w:ascii="Times New Roman" w:eastAsia="Times New Roman" w:hAnsi="Times New Roman" w:cs="Times New Roman"/>
                <w:color w:val="000000"/>
                <w:sz w:val="24"/>
                <w:szCs w:val="24"/>
                <w:lang w:eastAsia="ru-RU"/>
              </w:rPr>
              <w:t>с</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t>кого восполнения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Восполняемые (флора,   </w:t>
            </w:r>
            <w:r w:rsidRPr="00A23D90">
              <w:rPr>
                <w:rFonts w:ascii="Times New Roman" w:eastAsia="Times New Roman" w:hAnsi="Times New Roman" w:cs="Times New Roman"/>
                <w:color w:val="000000"/>
                <w:sz w:val="24"/>
                <w:szCs w:val="24"/>
                <w:lang w:eastAsia="ru-RU"/>
              </w:rPr>
              <w:br/>
              <w:t>кроме леса)            </w:t>
            </w:r>
            <w:proofErr w:type="gramEnd"/>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A23D90">
              <w:rPr>
                <w:rFonts w:ascii="Times New Roman" w:eastAsia="Times New Roman" w:hAnsi="Times New Roman" w:cs="Times New Roman"/>
                <w:color w:val="000000"/>
                <w:sz w:val="24"/>
                <w:szCs w:val="24"/>
                <w:lang w:eastAsia="ru-RU"/>
              </w:rPr>
              <w:t>Невосполняемые</w:t>
            </w:r>
            <w:proofErr w:type="spellEnd"/>
            <w:r w:rsidRPr="00A23D90">
              <w:rPr>
                <w:rFonts w:ascii="Times New Roman" w:eastAsia="Times New Roman" w:hAnsi="Times New Roman" w:cs="Times New Roman"/>
                <w:color w:val="000000"/>
                <w:sz w:val="24"/>
                <w:szCs w:val="24"/>
                <w:lang w:eastAsia="ru-RU"/>
              </w:rPr>
              <w:t xml:space="preserve"> (леса, </w:t>
            </w:r>
            <w:proofErr w:type="spellStart"/>
            <w:r w:rsidRPr="00A23D90">
              <w:rPr>
                <w:rFonts w:ascii="Times New Roman" w:eastAsia="Times New Roman" w:hAnsi="Times New Roman" w:cs="Times New Roman"/>
                <w:color w:val="000000"/>
                <w:sz w:val="24"/>
                <w:szCs w:val="24"/>
                <w:lang w:eastAsia="ru-RU"/>
              </w:rPr>
              <w:t>зе</w:t>
            </w:r>
            <w:proofErr w:type="gramStart"/>
            <w:r w:rsidRPr="00A23D90">
              <w:rPr>
                <w:rFonts w:ascii="Times New Roman" w:eastAsia="Times New Roman" w:hAnsi="Times New Roman" w:cs="Times New Roman"/>
                <w:color w:val="000000"/>
                <w:sz w:val="24"/>
                <w:szCs w:val="24"/>
                <w:lang w:eastAsia="ru-RU"/>
              </w:rPr>
              <w:t>м</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t>ля, нефть, газ, уголь, ми-</w:t>
            </w:r>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нералы</w:t>
            </w:r>
            <w:proofErr w:type="spellEnd"/>
            <w:r w:rsidRPr="00A23D90">
              <w:rPr>
                <w:rFonts w:ascii="Times New Roman" w:eastAsia="Times New Roman" w:hAnsi="Times New Roman" w:cs="Times New Roman"/>
                <w:color w:val="000000"/>
                <w:sz w:val="24"/>
                <w:szCs w:val="24"/>
                <w:lang w:eastAsia="ru-RU"/>
              </w:rPr>
              <w:t>, редкие животные)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5</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Возможность замены</w:t>
            </w:r>
            <w:r w:rsidRPr="00A23D90">
              <w:rPr>
                <w:rFonts w:ascii="Times New Roman" w:eastAsia="Times New Roman" w:hAnsi="Times New Roman" w:cs="Times New Roman"/>
                <w:color w:val="000000"/>
                <w:sz w:val="24"/>
                <w:szCs w:val="24"/>
                <w:lang w:eastAsia="ru-RU"/>
              </w:rPr>
              <w:br/>
              <w:t>одних ресурсов   </w:t>
            </w:r>
            <w:r w:rsidRPr="00A23D90">
              <w:rPr>
                <w:rFonts w:ascii="Times New Roman" w:eastAsia="Times New Roman" w:hAnsi="Times New Roman" w:cs="Times New Roman"/>
                <w:color w:val="000000"/>
                <w:sz w:val="24"/>
                <w:szCs w:val="24"/>
                <w:lang w:eastAsia="ru-RU"/>
              </w:rPr>
              <w:br/>
              <w:t>другими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Заменимые</w:t>
            </w:r>
            <w:proofErr w:type="gramEnd"/>
            <w:r w:rsidRPr="00A23D90">
              <w:rPr>
                <w:rFonts w:ascii="Times New Roman" w:eastAsia="Times New Roman" w:hAnsi="Times New Roman" w:cs="Times New Roman"/>
                <w:color w:val="000000"/>
                <w:sz w:val="24"/>
                <w:szCs w:val="24"/>
                <w:lang w:eastAsia="ru-RU"/>
              </w:rPr>
              <w:t xml:space="preserve"> (фауна)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Незаменимые (генофонд, </w:t>
            </w:r>
            <w:proofErr w:type="spellStart"/>
            <w:r w:rsidRPr="00A23D90">
              <w:rPr>
                <w:rFonts w:ascii="Times New Roman" w:eastAsia="Times New Roman" w:hAnsi="Times New Roman" w:cs="Times New Roman"/>
                <w:color w:val="000000"/>
                <w:sz w:val="24"/>
                <w:szCs w:val="24"/>
                <w:lang w:eastAsia="ru-RU"/>
              </w:rPr>
              <w:t>а</w:t>
            </w:r>
            <w:proofErr w:type="gramStart"/>
            <w:r w:rsidRPr="00A23D90">
              <w:rPr>
                <w:rFonts w:ascii="Times New Roman" w:eastAsia="Times New Roman" w:hAnsi="Times New Roman" w:cs="Times New Roman"/>
                <w:color w:val="000000"/>
                <w:sz w:val="24"/>
                <w:szCs w:val="24"/>
                <w:lang w:eastAsia="ru-RU"/>
              </w:rPr>
              <w:t>т</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мосферный</w:t>
            </w:r>
            <w:proofErr w:type="spellEnd"/>
            <w:r w:rsidRPr="00A23D90">
              <w:rPr>
                <w:rFonts w:ascii="Times New Roman" w:eastAsia="Times New Roman" w:hAnsi="Times New Roman" w:cs="Times New Roman"/>
                <w:color w:val="000000"/>
                <w:sz w:val="24"/>
                <w:szCs w:val="24"/>
                <w:lang w:eastAsia="ru-RU"/>
              </w:rPr>
              <w:t xml:space="preserve"> воздух, ландшафт,</w:t>
            </w:r>
            <w:r w:rsidRPr="00A23D90">
              <w:rPr>
                <w:rFonts w:ascii="Times New Roman" w:eastAsia="Times New Roman" w:hAnsi="Times New Roman" w:cs="Times New Roman"/>
                <w:color w:val="000000"/>
                <w:sz w:val="24"/>
                <w:szCs w:val="24"/>
                <w:lang w:eastAsia="ru-RU"/>
              </w:rPr>
              <w:br/>
              <w:t>микроклимат)              </w:t>
            </w:r>
          </w:p>
        </w:tc>
      </w:tr>
      <w:tr w:rsidR="00A23D90" w:rsidRPr="00A23D90" w:rsidTr="00A23D90">
        <w:trPr>
          <w:tblCellSpacing w:w="0" w:type="dxa"/>
        </w:trPr>
        <w:tc>
          <w:tcPr>
            <w:tcW w:w="101"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6</w:t>
            </w:r>
          </w:p>
        </w:tc>
        <w:tc>
          <w:tcPr>
            <w:tcW w:w="1327"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Возможность </w:t>
            </w:r>
            <w:proofErr w:type="spellStart"/>
            <w:r w:rsidRPr="00A23D90">
              <w:rPr>
                <w:rFonts w:ascii="Times New Roman" w:eastAsia="Times New Roman" w:hAnsi="Times New Roman" w:cs="Times New Roman"/>
                <w:color w:val="000000"/>
                <w:sz w:val="24"/>
                <w:szCs w:val="24"/>
                <w:lang w:eastAsia="ru-RU"/>
              </w:rPr>
              <w:t>реал</w:t>
            </w:r>
            <w:proofErr w:type="gramStart"/>
            <w:r w:rsidRPr="00A23D90">
              <w:rPr>
                <w:rFonts w:ascii="Times New Roman" w:eastAsia="Times New Roman" w:hAnsi="Times New Roman" w:cs="Times New Roman"/>
                <w:color w:val="000000"/>
                <w:sz w:val="24"/>
                <w:szCs w:val="24"/>
                <w:lang w:eastAsia="ru-RU"/>
              </w:rPr>
              <w:t>ь</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ного</w:t>
            </w:r>
            <w:proofErr w:type="spellEnd"/>
            <w:r w:rsidRPr="00A23D90">
              <w:rPr>
                <w:rFonts w:ascii="Times New Roman" w:eastAsia="Times New Roman" w:hAnsi="Times New Roman" w:cs="Times New Roman"/>
                <w:color w:val="000000"/>
                <w:sz w:val="24"/>
                <w:szCs w:val="24"/>
                <w:lang w:eastAsia="ru-RU"/>
              </w:rPr>
              <w:t xml:space="preserve"> использования</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Невозможные для </w:t>
            </w:r>
            <w:proofErr w:type="spellStart"/>
            <w:r w:rsidRPr="00A23D90">
              <w:rPr>
                <w:rFonts w:ascii="Times New Roman" w:eastAsia="Times New Roman" w:hAnsi="Times New Roman" w:cs="Times New Roman"/>
                <w:color w:val="000000"/>
                <w:sz w:val="24"/>
                <w:szCs w:val="24"/>
                <w:lang w:eastAsia="ru-RU"/>
              </w:rPr>
              <w:t>испол</w:t>
            </w:r>
            <w:proofErr w:type="gramStart"/>
            <w:r w:rsidRPr="00A23D90">
              <w:rPr>
                <w:rFonts w:ascii="Times New Roman" w:eastAsia="Times New Roman" w:hAnsi="Times New Roman" w:cs="Times New Roman"/>
                <w:color w:val="000000"/>
                <w:sz w:val="24"/>
                <w:szCs w:val="24"/>
                <w:lang w:eastAsia="ru-RU"/>
              </w:rPr>
              <w:t>ь</w:t>
            </w:r>
            <w:proofErr w:type="spellEnd"/>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br/>
            </w:r>
            <w:proofErr w:type="spellStart"/>
            <w:r w:rsidRPr="00A23D90">
              <w:rPr>
                <w:rFonts w:ascii="Times New Roman" w:eastAsia="Times New Roman" w:hAnsi="Times New Roman" w:cs="Times New Roman"/>
                <w:color w:val="000000"/>
                <w:sz w:val="24"/>
                <w:szCs w:val="24"/>
                <w:lang w:eastAsia="ru-RU"/>
              </w:rPr>
              <w:t>зования</w:t>
            </w:r>
            <w:proofErr w:type="spellEnd"/>
            <w:r w:rsidRPr="00A23D90">
              <w:rPr>
                <w:rFonts w:ascii="Times New Roman" w:eastAsia="Times New Roman" w:hAnsi="Times New Roman" w:cs="Times New Roman"/>
                <w:color w:val="000000"/>
                <w:sz w:val="24"/>
                <w:szCs w:val="24"/>
                <w:lang w:eastAsia="ru-RU"/>
              </w:rPr>
              <w:t>                </w:t>
            </w:r>
          </w:p>
        </w:tc>
        <w:tc>
          <w:tcPr>
            <w:tcW w:w="1786" w:type="pct"/>
            <w:tcBorders>
              <w:top w:val="outset" w:sz="6" w:space="0" w:color="auto"/>
              <w:left w:val="outset" w:sz="6" w:space="0" w:color="auto"/>
              <w:bottom w:val="outset" w:sz="6" w:space="0" w:color="auto"/>
              <w:right w:val="outset" w:sz="6" w:space="0" w:color="auto"/>
            </w:tcBorders>
            <w:shd w:val="clear" w:color="auto" w:fill="FFFFFF"/>
            <w:hideMark/>
          </w:tcPr>
          <w:p w:rsidR="00A23D90" w:rsidRPr="00A23D90" w:rsidRDefault="00A23D90" w:rsidP="00A23D9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Потенциально используемые </w:t>
            </w:r>
            <w:r w:rsidRPr="00A23D90">
              <w:rPr>
                <w:rFonts w:ascii="Times New Roman" w:eastAsia="Times New Roman" w:hAnsi="Times New Roman" w:cs="Times New Roman"/>
                <w:color w:val="000000"/>
                <w:sz w:val="24"/>
                <w:szCs w:val="24"/>
                <w:lang w:eastAsia="ru-RU"/>
              </w:rPr>
              <w:br/>
              <w:t>(свет солнца, луны)       </w:t>
            </w:r>
          </w:p>
        </w:tc>
      </w:tr>
    </w:tbl>
    <w:p w:rsidR="00A23D90" w:rsidRPr="00A23D90" w:rsidRDefault="00A23D90" w:rsidP="00A23D9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r w:rsidRPr="00A23D90">
        <w:rPr>
          <w:rFonts w:ascii="Times New Roman" w:eastAsia="Times New Roman" w:hAnsi="Times New Roman" w:cs="Times New Roman"/>
          <w:b/>
          <w:bCs/>
          <w:color w:val="000000"/>
          <w:kern w:val="36"/>
          <w:sz w:val="29"/>
          <w:szCs w:val="29"/>
          <w:lang w:eastAsia="ru-RU"/>
        </w:rPr>
        <w:t>Экологическое право как отрасль права</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1.3. Источники экологического права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Эколого-правовые нормы, институты и экологическое право как отрасль права являются содержанием эколого-правового регулирования.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Под источником права в юридическом смысле понимается особая форма выражения правил поведения, делающая их общеобязательными. То или иное правило поведения, чтобы стать </w:t>
      </w:r>
      <w:r w:rsidRPr="00A23D90">
        <w:rPr>
          <w:rFonts w:ascii="Times New Roman" w:eastAsia="Times New Roman" w:hAnsi="Times New Roman" w:cs="Times New Roman"/>
          <w:color w:val="000000"/>
          <w:sz w:val="24"/>
          <w:szCs w:val="24"/>
          <w:lang w:eastAsia="ru-RU"/>
        </w:rPr>
        <w:lastRenderedPageBreak/>
        <w:t>юридически обязательным, должно быть облечено в определенную правовую форму. Оно должно быть выражено в виде закона, указа, постановления, решения, приказа, инструкции или в иной установленной форме</w:t>
      </w:r>
      <w:bookmarkStart w:id="6" w:name="_ftnref9"/>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"_ftn9"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[9]</w:t>
      </w:r>
      <w:r w:rsidRPr="00A23D90">
        <w:rPr>
          <w:rFonts w:ascii="Times New Roman" w:eastAsia="Times New Roman" w:hAnsi="Times New Roman" w:cs="Times New Roman"/>
          <w:color w:val="000000"/>
          <w:sz w:val="24"/>
          <w:szCs w:val="24"/>
          <w:lang w:eastAsia="ru-RU"/>
        </w:rPr>
        <w:fldChar w:fldCharType="end"/>
      </w:r>
      <w:bookmarkEnd w:id="6"/>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Нормативные правовые акты являются одним из источников права в науке юриспруденции наряду с другими источниками (правовые обычаи, судебные прецеденты). Нормативные акты подразделяются на две основные группы: законы и подзаконные акты.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Источниками права являются: международные документы, Конституция РФ; конституционные законы; федеральные законы; акты Президента РФ (указы, распоряжения); акты Правительства РФ (постановления, распоряжения); нормативные правовые акты федеральных министерств и ведомств.</w:t>
      </w:r>
      <w:proofErr w:type="gramEnd"/>
      <w:r w:rsidRPr="00A23D90">
        <w:rPr>
          <w:rFonts w:ascii="Times New Roman" w:eastAsia="Times New Roman" w:hAnsi="Times New Roman" w:cs="Times New Roman"/>
          <w:color w:val="000000"/>
          <w:sz w:val="24"/>
          <w:szCs w:val="24"/>
          <w:lang w:eastAsia="ru-RU"/>
        </w:rPr>
        <w:t xml:space="preserve"> Законодательство субъектов РФ: конституции, уставы субъектов РФ; законы субъектов РФ; акты глав субъектов РФ; акты органов исполнительной власти субъектов РФ; акты местного самоуправления.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Закрепление прав человека, как наиважнейших и жизненно необходимых для его существования, осуществляется не только на уровне государств, но и в международных актах. </w:t>
      </w:r>
      <w:proofErr w:type="gramStart"/>
      <w:r w:rsidRPr="00A23D90">
        <w:rPr>
          <w:rFonts w:ascii="Times New Roman" w:eastAsia="Times New Roman" w:hAnsi="Times New Roman" w:cs="Times New Roman"/>
          <w:color w:val="000000"/>
          <w:sz w:val="24"/>
          <w:szCs w:val="24"/>
          <w:lang w:eastAsia="ru-RU"/>
        </w:rPr>
        <w:t>На международном уровне принято апеллировать к трем основным международным документам в области прав человека - Всеобщей декларации прав человека 1948 г.</w:t>
      </w:r>
      <w:bookmarkStart w:id="7" w:name="_ftnref10"/>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"_ftn10"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[10]</w:t>
      </w:r>
      <w:r w:rsidRPr="00A23D90">
        <w:rPr>
          <w:rFonts w:ascii="Times New Roman" w:eastAsia="Times New Roman" w:hAnsi="Times New Roman" w:cs="Times New Roman"/>
          <w:color w:val="000000"/>
          <w:sz w:val="24"/>
          <w:szCs w:val="24"/>
          <w:lang w:eastAsia="ru-RU"/>
        </w:rPr>
        <w:fldChar w:fldCharType="end"/>
      </w:r>
      <w:bookmarkEnd w:id="7"/>
      <w:r w:rsidRPr="00A23D90">
        <w:rPr>
          <w:rFonts w:ascii="Times New Roman" w:eastAsia="Times New Roman" w:hAnsi="Times New Roman" w:cs="Times New Roman"/>
          <w:color w:val="000000"/>
          <w:sz w:val="24"/>
          <w:szCs w:val="24"/>
          <w:lang w:eastAsia="ru-RU"/>
        </w:rPr>
        <w:t>, Пакту о гражданских и политических правах 1966 г.</w:t>
      </w:r>
      <w:bookmarkStart w:id="8" w:name="_ftnref11"/>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"_ftn11"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[11]</w:t>
      </w:r>
      <w:r w:rsidRPr="00A23D90">
        <w:rPr>
          <w:rFonts w:ascii="Times New Roman" w:eastAsia="Times New Roman" w:hAnsi="Times New Roman" w:cs="Times New Roman"/>
          <w:color w:val="000000"/>
          <w:sz w:val="24"/>
          <w:szCs w:val="24"/>
          <w:lang w:eastAsia="ru-RU"/>
        </w:rPr>
        <w:fldChar w:fldCharType="end"/>
      </w:r>
      <w:bookmarkEnd w:id="8"/>
      <w:r w:rsidRPr="00A23D90">
        <w:rPr>
          <w:rFonts w:ascii="Times New Roman" w:eastAsia="Times New Roman" w:hAnsi="Times New Roman" w:cs="Times New Roman"/>
          <w:color w:val="000000"/>
          <w:sz w:val="24"/>
          <w:szCs w:val="24"/>
          <w:lang w:eastAsia="ru-RU"/>
        </w:rPr>
        <w:t>, Пакту об экономических, социальных и культурных правах 1966 г.</w:t>
      </w:r>
      <w:bookmarkStart w:id="9" w:name="_ftnref12"/>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"_ftn12"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[12]</w:t>
      </w:r>
      <w:r w:rsidRPr="00A23D90">
        <w:rPr>
          <w:rFonts w:ascii="Times New Roman" w:eastAsia="Times New Roman" w:hAnsi="Times New Roman" w:cs="Times New Roman"/>
          <w:color w:val="000000"/>
          <w:sz w:val="24"/>
          <w:szCs w:val="24"/>
          <w:lang w:eastAsia="ru-RU"/>
        </w:rPr>
        <w:fldChar w:fldCharType="end"/>
      </w:r>
      <w:bookmarkEnd w:id="9"/>
      <w:r w:rsidRPr="00A23D90">
        <w:rPr>
          <w:rFonts w:ascii="Times New Roman" w:eastAsia="Times New Roman" w:hAnsi="Times New Roman" w:cs="Times New Roman"/>
          <w:color w:val="000000"/>
          <w:sz w:val="24"/>
          <w:szCs w:val="24"/>
          <w:lang w:eastAsia="ru-RU"/>
        </w:rPr>
        <w:t>. Именно они легли в основу общепринятой классификации прав человека на гражданские (личные), политические, экономические, социальные и культурные.</w:t>
      </w:r>
      <w:proofErr w:type="gramEnd"/>
      <w:r w:rsidRPr="00A23D90">
        <w:rPr>
          <w:rFonts w:ascii="Times New Roman" w:eastAsia="Times New Roman" w:hAnsi="Times New Roman" w:cs="Times New Roman"/>
          <w:color w:val="000000"/>
          <w:sz w:val="24"/>
          <w:szCs w:val="24"/>
          <w:lang w:eastAsia="ru-RU"/>
        </w:rPr>
        <w:t xml:space="preserve"> Во второй половине XX в. появилась тенденция выделять еще один вид прав - экологические права. Однако с точки зрения естественно-правовой теории они слишком тесно переплетены и явно тяготеют к личным правам человека. Право на благоприятную окружающую среду является важнейшей составляющей права на жизнь, поскольку право на жизнь, например, можно считать нарушенным, если государство законодательно не закрепит недопустимость сбрасывания ядовитых отходов в окружающую среду и не закрепит ответственность в случае нарушения указанной нормы.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Кроме указанных актов существует множество международно-правовых документов по вопросам экологии, в которых участвует Россия. При этом</w:t>
      </w:r>
      <w:proofErr w:type="gramStart"/>
      <w:r w:rsidRPr="00A23D90">
        <w:rPr>
          <w:rFonts w:ascii="Times New Roman" w:eastAsia="Times New Roman" w:hAnsi="Times New Roman" w:cs="Times New Roman"/>
          <w:color w:val="000000"/>
          <w:sz w:val="24"/>
          <w:szCs w:val="24"/>
          <w:lang w:eastAsia="ru-RU"/>
        </w:rPr>
        <w:t>,</w:t>
      </w:r>
      <w:proofErr w:type="gramEnd"/>
      <w:r w:rsidRPr="00A23D90">
        <w:rPr>
          <w:rFonts w:ascii="Times New Roman" w:eastAsia="Times New Roman" w:hAnsi="Times New Roman" w:cs="Times New Roman"/>
          <w:color w:val="000000"/>
          <w:sz w:val="24"/>
          <w:szCs w:val="24"/>
          <w:lang w:eastAsia="ru-RU"/>
        </w:rPr>
        <w:t xml:space="preserve"> если международным договором установлены иные правила, чем предусмотрено внутренним законодательством, применяются нормы международного договора.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Важнейшим источником, в том числе и экологического права в России является Конституция РФ</w:t>
      </w:r>
      <w:bookmarkStart w:id="10" w:name="_ftnref13"/>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"_ftn13"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[13]</w:t>
      </w:r>
      <w:r w:rsidRPr="00A23D90">
        <w:rPr>
          <w:rFonts w:ascii="Times New Roman" w:eastAsia="Times New Roman" w:hAnsi="Times New Roman" w:cs="Times New Roman"/>
          <w:color w:val="000000"/>
          <w:sz w:val="24"/>
          <w:szCs w:val="24"/>
          <w:lang w:eastAsia="ru-RU"/>
        </w:rPr>
        <w:fldChar w:fldCharType="end"/>
      </w:r>
      <w:bookmarkEnd w:id="10"/>
      <w:r w:rsidRPr="00A23D90">
        <w:rPr>
          <w:rFonts w:ascii="Times New Roman" w:eastAsia="Times New Roman" w:hAnsi="Times New Roman" w:cs="Times New Roman"/>
          <w:color w:val="000000"/>
          <w:sz w:val="24"/>
          <w:szCs w:val="24"/>
          <w:lang w:eastAsia="ru-RU"/>
        </w:rPr>
        <w:t>. Нормы Конституции РФ можно разбить на две группы: первая - непосредственно посвященная экологическим отношениям, вторая - опосредованно участвующая в их регулировании. К первой относятся ст. 9, 36, 42, 58, 72; ко второй - ст. 1, 2, 7, 8, 17 - 19, 45 - 48, 57. Согласно Конституции РФ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Нормы экологического права, закрепленные в Конституции РФ, нуждаются в конкретизации, поскольку не являются непосредственно действующими. Необходимо установление механизмов для поддержания благоприятной среды. Сюда относится формирование органов, которые будут следить, чтобы благоприятная среда не нарушалась, законодательное закрепление стандартов в области охраны окружающей природной среды, установление ответственности за неисполнение таких стандартов. Такие механизмы зафиксированы в первую очередь на федеральном уровне. Так, И.А. Игнатьева указывает: «В настоящее время экологическое законодательство состоит из 24 законодательных актов»</w:t>
      </w:r>
      <w:bookmarkStart w:id="11" w:name="_ftnref14"/>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"_ftn14"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[14]</w:t>
      </w:r>
      <w:r w:rsidRPr="00A23D90">
        <w:rPr>
          <w:rFonts w:ascii="Times New Roman" w:eastAsia="Times New Roman" w:hAnsi="Times New Roman" w:cs="Times New Roman"/>
          <w:color w:val="000000"/>
          <w:sz w:val="24"/>
          <w:szCs w:val="24"/>
          <w:lang w:eastAsia="ru-RU"/>
        </w:rPr>
        <w:fldChar w:fldCharType="end"/>
      </w:r>
      <w:bookmarkEnd w:id="11"/>
      <w:r w:rsidRPr="00A23D90">
        <w:rPr>
          <w:rFonts w:ascii="Times New Roman" w:eastAsia="Times New Roman" w:hAnsi="Times New Roman" w:cs="Times New Roman"/>
          <w:color w:val="000000"/>
          <w:sz w:val="24"/>
          <w:szCs w:val="24"/>
          <w:lang w:eastAsia="ru-RU"/>
        </w:rPr>
        <w:t xml:space="preserve">, которые конкретизируют нормы, заложенные в Конституции, и устанавливают механизм их действия. </w:t>
      </w:r>
      <w:proofErr w:type="gramStart"/>
      <w:r w:rsidRPr="00A23D90">
        <w:rPr>
          <w:rFonts w:ascii="Times New Roman" w:eastAsia="Times New Roman" w:hAnsi="Times New Roman" w:cs="Times New Roman"/>
          <w:color w:val="000000"/>
          <w:sz w:val="24"/>
          <w:szCs w:val="24"/>
          <w:lang w:eastAsia="ru-RU"/>
        </w:rPr>
        <w:t>Так, Федеральный закон РФ от 9 января 1996 г. № 3-ФЗ «О радиационной безопасности населения»</w:t>
      </w:r>
      <w:bookmarkStart w:id="12" w:name="_ftnref15"/>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"_ftn15"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[15]</w:t>
      </w:r>
      <w:r w:rsidRPr="00A23D90">
        <w:rPr>
          <w:rFonts w:ascii="Times New Roman" w:eastAsia="Times New Roman" w:hAnsi="Times New Roman" w:cs="Times New Roman"/>
          <w:color w:val="000000"/>
          <w:sz w:val="24"/>
          <w:szCs w:val="24"/>
          <w:lang w:eastAsia="ru-RU"/>
        </w:rPr>
        <w:fldChar w:fldCharType="end"/>
      </w:r>
      <w:bookmarkEnd w:id="12"/>
      <w:r w:rsidRPr="00A23D90">
        <w:rPr>
          <w:rFonts w:ascii="Times New Roman" w:eastAsia="Times New Roman" w:hAnsi="Times New Roman" w:cs="Times New Roman"/>
          <w:color w:val="000000"/>
          <w:sz w:val="24"/>
          <w:szCs w:val="24"/>
          <w:lang w:eastAsia="ru-RU"/>
        </w:rPr>
        <w:t xml:space="preserve"> дает определение понятия «радиационная безопасность»; разграничивает полномочия Российской Федерации и ее субъектов в области радиационной безопасности; устанавливает систему органов, которые должны заниматься </w:t>
      </w:r>
      <w:r w:rsidRPr="00A23D90">
        <w:rPr>
          <w:rFonts w:ascii="Times New Roman" w:eastAsia="Times New Roman" w:hAnsi="Times New Roman" w:cs="Times New Roman"/>
          <w:color w:val="000000"/>
          <w:sz w:val="24"/>
          <w:szCs w:val="24"/>
          <w:lang w:eastAsia="ru-RU"/>
        </w:rPr>
        <w:lastRenderedPageBreak/>
        <w:t>обеспечением радиационной безопасности; устанавливает основные гигиенические нормативы (допустимые пределы доз) облучения на территории Российской Федерации в результате использования источников ионизирующего излучения.</w:t>
      </w:r>
      <w:proofErr w:type="gramEnd"/>
      <w:r w:rsidRPr="00A23D90">
        <w:rPr>
          <w:rFonts w:ascii="Times New Roman" w:eastAsia="Times New Roman" w:hAnsi="Times New Roman" w:cs="Times New Roman"/>
          <w:color w:val="000000"/>
          <w:sz w:val="24"/>
          <w:szCs w:val="24"/>
          <w:lang w:eastAsia="ru-RU"/>
        </w:rPr>
        <w:t xml:space="preserve"> Федеральный закон РФ от 4 мая 1999 г. № 96-ФЗ «Об охране атмосферного воздуха»</w:t>
      </w:r>
      <w:bookmarkStart w:id="13" w:name="_ftnref16"/>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"_ftn16"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[16]</w:t>
      </w:r>
      <w:r w:rsidRPr="00A23D90">
        <w:rPr>
          <w:rFonts w:ascii="Times New Roman" w:eastAsia="Times New Roman" w:hAnsi="Times New Roman" w:cs="Times New Roman"/>
          <w:color w:val="000000"/>
          <w:sz w:val="24"/>
          <w:szCs w:val="24"/>
          <w:lang w:eastAsia="ru-RU"/>
        </w:rPr>
        <w:fldChar w:fldCharType="end"/>
      </w:r>
      <w:bookmarkEnd w:id="13"/>
      <w:r w:rsidRPr="00A23D90">
        <w:rPr>
          <w:rFonts w:ascii="Times New Roman" w:eastAsia="Times New Roman" w:hAnsi="Times New Roman" w:cs="Times New Roman"/>
          <w:color w:val="000000"/>
          <w:sz w:val="24"/>
          <w:szCs w:val="24"/>
          <w:lang w:eastAsia="ru-RU"/>
        </w:rPr>
        <w:t xml:space="preserve"> построен по тому же принципу, что и Федеральный закон «О радиационной безопасности населения», однако наряду с общими требованиями не содержит нормативов по выбросам ядовитых веществ в воздух, а только определяет органы, которые вправе разрабатывать такие </w:t>
      </w:r>
      <w:proofErr w:type="gramStart"/>
      <w:r w:rsidRPr="00A23D90">
        <w:rPr>
          <w:rFonts w:ascii="Times New Roman" w:eastAsia="Times New Roman" w:hAnsi="Times New Roman" w:cs="Times New Roman"/>
          <w:color w:val="000000"/>
          <w:sz w:val="24"/>
          <w:szCs w:val="24"/>
          <w:lang w:eastAsia="ru-RU"/>
        </w:rPr>
        <w:t>нормативы</w:t>
      </w:r>
      <w:proofErr w:type="gramEnd"/>
      <w:r w:rsidRPr="00A23D90">
        <w:rPr>
          <w:rFonts w:ascii="Times New Roman" w:eastAsia="Times New Roman" w:hAnsi="Times New Roman" w:cs="Times New Roman"/>
          <w:color w:val="000000"/>
          <w:sz w:val="24"/>
          <w:szCs w:val="24"/>
          <w:lang w:eastAsia="ru-RU"/>
        </w:rPr>
        <w:t xml:space="preserve"> как на федеральном, так и региональном уровне. Федеральный закон РФ от 10 января 2002 г. № 7-ФЗ «Об охране окружающей среды»</w:t>
      </w:r>
      <w:bookmarkStart w:id="14" w:name="_ftnref17"/>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"_ftn17"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[17]</w:t>
      </w:r>
      <w:r w:rsidRPr="00A23D90">
        <w:rPr>
          <w:rFonts w:ascii="Times New Roman" w:eastAsia="Times New Roman" w:hAnsi="Times New Roman" w:cs="Times New Roman"/>
          <w:color w:val="000000"/>
          <w:sz w:val="24"/>
          <w:szCs w:val="24"/>
          <w:lang w:eastAsia="ru-RU"/>
        </w:rPr>
        <w:fldChar w:fldCharType="end"/>
      </w:r>
      <w:bookmarkEnd w:id="14"/>
      <w:r w:rsidRPr="00A23D90">
        <w:rPr>
          <w:rFonts w:ascii="Times New Roman" w:eastAsia="Times New Roman" w:hAnsi="Times New Roman" w:cs="Times New Roman"/>
          <w:color w:val="000000"/>
          <w:sz w:val="24"/>
          <w:szCs w:val="24"/>
          <w:lang w:eastAsia="ru-RU"/>
        </w:rPr>
        <w:t> также имеет скорее декларативный, чем конкретно направленный характер. Однако в нем присутствует тщательно разработанная терминологическая база, что является немаловажным для законодателя, распределены полномочия в области охраны окружающей среды между центром, регионами и органами местного самоуправления, устанавливается принцип платности за вредное воздействие на окружающую среду.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Указанный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Этот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Данный Закон содержит понятия, являющиеся основными понятиями экологического права, и основные принципы охраны окружающей среды, объекты охраны окружающей среды. Законом установлены полномочия органов государственной власти РФ и субъектов РФ в сфере отношений, связанных с охраной окружающей среды, полномочия органов местного самоуправления, права и обязанности граждан, общественных объединений и иных некоммерческих объединений в области охраны окружающей среды. </w:t>
      </w:r>
      <w:proofErr w:type="gramStart"/>
      <w:r w:rsidRPr="00A23D90">
        <w:rPr>
          <w:rFonts w:ascii="Times New Roman" w:eastAsia="Times New Roman" w:hAnsi="Times New Roman" w:cs="Times New Roman"/>
          <w:color w:val="000000"/>
          <w:sz w:val="24"/>
          <w:szCs w:val="24"/>
          <w:lang w:eastAsia="ru-RU"/>
        </w:rPr>
        <w:t>Федеральный закон «Об охране окружающей среды» определил методы экономического регулирования в области охраны окружающей среды, определил нормативы в области охраны окружающей среды и порядок их установления: нормативы качества окружающей среды, нормативы допустимого воздействия на окружающую среду, нормативы допустимых выбросов и сбросов веществ и микроорганизмов, нормативы образования отходов производства и потребления и лимиты на их размещение, нормативы допустимых физических воздействий на</w:t>
      </w:r>
      <w:proofErr w:type="gramEnd"/>
      <w:r w:rsidRPr="00A23D90">
        <w:rPr>
          <w:rFonts w:ascii="Times New Roman" w:eastAsia="Times New Roman" w:hAnsi="Times New Roman" w:cs="Times New Roman"/>
          <w:color w:val="000000"/>
          <w:sz w:val="24"/>
          <w:szCs w:val="24"/>
          <w:lang w:eastAsia="ru-RU"/>
        </w:rPr>
        <w:t xml:space="preserve"> окружающую среду, нормативы допустимого изъятия компонентов природной среды, нормативы допустимой антропогенной нагрузки на окружающую среду. Законом установлены требования в области охраны окружающей среды при осуществлении хозяйственной и иной деятельности, условия охраны редких и находящихся под угрозой исчезновения растений, животных и других организмов, зеленого фонда городских и сельских поселений, редких и находящихся под угрозой исчезновения почв, задачи государственного экологического мониторинга и экологического контроля. Отдельные главы Закона посвящены научным исследованиям в области охраны окружающей среды, основам формирования экологической культуры, ответственности за экологические правонарушения, международному сотрудничеству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Данный Закон имеет также немаловажное значение в вопросе соотношения экологического права с другими смежными отраслями права. </w:t>
      </w:r>
      <w:proofErr w:type="gramStart"/>
      <w:r w:rsidRPr="00A23D90">
        <w:rPr>
          <w:rFonts w:ascii="Times New Roman" w:eastAsia="Times New Roman" w:hAnsi="Times New Roman" w:cs="Times New Roman"/>
          <w:color w:val="000000"/>
          <w:sz w:val="24"/>
          <w:szCs w:val="24"/>
          <w:lang w:eastAsia="ru-RU"/>
        </w:rPr>
        <w:t>Согласно его ст. 2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В Федеральном законе «Об охране окружающей среды» перечисляются виды нормативов воздействия на окружающую среду, однако ни один норматив непосредственно в законе не установлен. Практически все нормативы вредного воздействия на окружающую природную среду – как указывает </w:t>
      </w:r>
      <w:proofErr w:type="spellStart"/>
      <w:r w:rsidRPr="00A23D90">
        <w:rPr>
          <w:rFonts w:ascii="Times New Roman" w:eastAsia="Times New Roman" w:hAnsi="Times New Roman" w:cs="Times New Roman"/>
          <w:color w:val="000000"/>
          <w:sz w:val="24"/>
          <w:szCs w:val="24"/>
          <w:lang w:eastAsia="ru-RU"/>
        </w:rPr>
        <w:t>В.И.Евтушенко</w:t>
      </w:r>
      <w:proofErr w:type="spellEnd"/>
      <w:r w:rsidRPr="00A23D90">
        <w:rPr>
          <w:rFonts w:ascii="Times New Roman" w:eastAsia="Times New Roman" w:hAnsi="Times New Roman" w:cs="Times New Roman"/>
          <w:color w:val="000000"/>
          <w:sz w:val="24"/>
          <w:szCs w:val="24"/>
          <w:lang w:eastAsia="ru-RU"/>
        </w:rPr>
        <w:t xml:space="preserve"> и Е.А. Кравцова, – устанавливаются подзаконными нормативными актами, что является нежелательным и может вести к злоупотреблениям чиновниками своим служебным положением путем изменения нормативов выбросов в пользу заинтересованных лиц, которыми в первую очередь являются крупные производители</w:t>
      </w:r>
      <w:bookmarkStart w:id="15" w:name="_ftnref18"/>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"http://www.aup.ru/books/m230/2_3.htm" \l "_ftn18"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[18]</w:t>
      </w:r>
      <w:r w:rsidRPr="00A23D90">
        <w:rPr>
          <w:rFonts w:ascii="Times New Roman" w:eastAsia="Times New Roman" w:hAnsi="Times New Roman" w:cs="Times New Roman"/>
          <w:color w:val="000000"/>
          <w:sz w:val="24"/>
          <w:szCs w:val="24"/>
          <w:lang w:eastAsia="ru-RU"/>
        </w:rPr>
        <w:fldChar w:fldCharType="end"/>
      </w:r>
      <w:bookmarkEnd w:id="15"/>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A23D90" w:rsidRPr="00A23D90" w:rsidRDefault="00A23D90" w:rsidP="00A23D9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r w:rsidRPr="00A23D90">
        <w:rPr>
          <w:rFonts w:ascii="Times New Roman" w:eastAsia="Times New Roman" w:hAnsi="Times New Roman" w:cs="Times New Roman"/>
          <w:b/>
          <w:bCs/>
          <w:color w:val="000000"/>
          <w:kern w:val="36"/>
          <w:sz w:val="29"/>
          <w:szCs w:val="29"/>
          <w:lang w:eastAsia="ru-RU"/>
        </w:rPr>
        <w:t>Право собственности на природные ресурсы и природопользования</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3.1. Природные объекты и их характеристика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Объектами охраны окружающей среды </w:t>
      </w:r>
      <w:r w:rsidRPr="00A23D90">
        <w:rPr>
          <w:rFonts w:ascii="Times New Roman" w:eastAsia="Times New Roman" w:hAnsi="Times New Roman" w:cs="Times New Roman"/>
          <w:color w:val="000000"/>
          <w:sz w:val="24"/>
          <w:szCs w:val="24"/>
          <w:lang w:eastAsia="ru-RU"/>
        </w:rPr>
        <w:t>называются находящиеся в экологической взаимосвязи ее составные части, отношения по использованию и охране которых урегулированы правом.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Составной частью окружающей природной среды, охраняемой законом, обладающей признаками естественного происхождения, является природный объект. Согласно Закону "Об охране окружающей среды" </w:t>
      </w:r>
      <w:r w:rsidRPr="00A23D90">
        <w:rPr>
          <w:rFonts w:ascii="Times New Roman" w:eastAsia="Times New Roman" w:hAnsi="Times New Roman" w:cs="Times New Roman"/>
          <w:i/>
          <w:iCs/>
          <w:color w:val="000000"/>
          <w:sz w:val="24"/>
          <w:szCs w:val="24"/>
          <w:lang w:eastAsia="ru-RU"/>
        </w:rPr>
        <w:t>природный объект - </w:t>
      </w:r>
      <w:r w:rsidRPr="00A23D90">
        <w:rPr>
          <w:rFonts w:ascii="Times New Roman" w:eastAsia="Times New Roman" w:hAnsi="Times New Roman" w:cs="Times New Roman"/>
          <w:color w:val="000000"/>
          <w:sz w:val="24"/>
          <w:szCs w:val="24"/>
          <w:lang w:eastAsia="ru-RU"/>
        </w:rPr>
        <w:t>это естественная экологическая система, природный ландшафт и составляющие их элементы, сохранившие свои природные свойства. </w:t>
      </w:r>
      <w:r w:rsidRPr="00A23D90">
        <w:rPr>
          <w:rFonts w:ascii="Times New Roman" w:eastAsia="Times New Roman" w:hAnsi="Times New Roman" w:cs="Times New Roman"/>
          <w:i/>
          <w:iCs/>
          <w:color w:val="000000"/>
          <w:sz w:val="24"/>
          <w:szCs w:val="24"/>
          <w:lang w:eastAsia="ru-RU"/>
        </w:rPr>
        <w:t>Природно-антропогенный объект - </w:t>
      </w:r>
      <w:r w:rsidRPr="00A23D90">
        <w:rPr>
          <w:rFonts w:ascii="Times New Roman" w:eastAsia="Times New Roman" w:hAnsi="Times New Roman" w:cs="Times New Roman"/>
          <w:color w:val="000000"/>
          <w:sz w:val="24"/>
          <w:szCs w:val="24"/>
          <w:lang w:eastAsia="ru-RU"/>
        </w:rPr>
        <w:t>это природный объект, измененный в результате хозяйственной и иной деятельности, и/или объект, созданный человеком, обладающий свойствами природного объекта и имеющий рекреационное и защитное значение. Объект, созданный человеком для обеспечения его социальных потребностей и не обладающий свойствами природных объектов, называется </w:t>
      </w:r>
      <w:r w:rsidRPr="00A23D90">
        <w:rPr>
          <w:rFonts w:ascii="Times New Roman" w:eastAsia="Times New Roman" w:hAnsi="Times New Roman" w:cs="Times New Roman"/>
          <w:i/>
          <w:iCs/>
          <w:color w:val="000000"/>
          <w:sz w:val="24"/>
          <w:szCs w:val="24"/>
          <w:lang w:eastAsia="ru-RU"/>
        </w:rPr>
        <w:t>антропогенным объектом.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Охраняемые законом объекты земной природы подразделяются на </w:t>
      </w:r>
      <w:r w:rsidRPr="00A23D90">
        <w:rPr>
          <w:rFonts w:ascii="Times New Roman" w:eastAsia="Times New Roman" w:hAnsi="Times New Roman" w:cs="Times New Roman"/>
          <w:i/>
          <w:iCs/>
          <w:color w:val="000000"/>
          <w:sz w:val="24"/>
          <w:szCs w:val="24"/>
          <w:u w:val="single"/>
          <w:lang w:eastAsia="ru-RU"/>
        </w:rPr>
        <w:t>три категории: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интегрированные</w:t>
      </w:r>
      <w:proofErr w:type="gramEnd"/>
      <w:r w:rsidRPr="00A23D90">
        <w:rPr>
          <w:rFonts w:ascii="Times New Roman" w:eastAsia="Times New Roman" w:hAnsi="Times New Roman" w:cs="Times New Roman"/>
          <w:color w:val="000000"/>
          <w:sz w:val="24"/>
          <w:szCs w:val="24"/>
          <w:lang w:eastAsia="ru-RU"/>
        </w:rPr>
        <w:t>, к которым относится окружающая природная среда;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дифференцированные, то есть отдельные природные объекты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особо охраняемые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Перечень природных объектов приведен в ст. 4 Закона РФ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Ресурс - источник потребления. В </w:t>
      </w:r>
      <w:r w:rsidRPr="00A23D90">
        <w:rPr>
          <w:rFonts w:ascii="Times New Roman" w:eastAsia="Times New Roman" w:hAnsi="Times New Roman" w:cs="Times New Roman"/>
          <w:i/>
          <w:iCs/>
          <w:color w:val="000000"/>
          <w:sz w:val="24"/>
          <w:szCs w:val="24"/>
          <w:lang w:eastAsia="ru-RU"/>
        </w:rPr>
        <w:t>широком </w:t>
      </w:r>
      <w:r w:rsidRPr="00A23D90">
        <w:rPr>
          <w:rFonts w:ascii="Times New Roman" w:eastAsia="Times New Roman" w:hAnsi="Times New Roman" w:cs="Times New Roman"/>
          <w:color w:val="000000"/>
          <w:sz w:val="24"/>
          <w:szCs w:val="24"/>
          <w:lang w:eastAsia="ru-RU"/>
        </w:rPr>
        <w:t>смысле </w:t>
      </w:r>
      <w:r w:rsidRPr="00A23D90">
        <w:rPr>
          <w:rFonts w:ascii="Times New Roman" w:eastAsia="Times New Roman" w:hAnsi="Times New Roman" w:cs="Times New Roman"/>
          <w:b/>
          <w:bCs/>
          <w:i/>
          <w:iCs/>
          <w:color w:val="000000"/>
          <w:sz w:val="24"/>
          <w:szCs w:val="24"/>
          <w:lang w:eastAsia="ru-RU"/>
        </w:rPr>
        <w:t>природный ресурс </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источник экологического, экономического, духовного, эстетического потребления человеком природы.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узком смысле (применительно к российскому законодательству) </w:t>
      </w:r>
      <w:r w:rsidRPr="00A23D90">
        <w:rPr>
          <w:rFonts w:ascii="Times New Roman" w:eastAsia="Times New Roman" w:hAnsi="Times New Roman" w:cs="Times New Roman"/>
          <w:b/>
          <w:bCs/>
          <w:color w:val="000000"/>
          <w:sz w:val="24"/>
          <w:szCs w:val="24"/>
          <w:lang w:eastAsia="ru-RU"/>
        </w:rPr>
        <w:t>природные ресурсы </w:t>
      </w:r>
      <w:r w:rsidRPr="00A23D90">
        <w:rPr>
          <w:rFonts w:ascii="Times New Roman" w:eastAsia="Times New Roman" w:hAnsi="Times New Roman" w:cs="Times New Roman"/>
          <w:color w:val="000000"/>
          <w:sz w:val="24"/>
          <w:szCs w:val="24"/>
          <w:lang w:eastAsia="ru-RU"/>
        </w:rPr>
        <w:t xml:space="preserve">- это компоненты природной среды, природные объекты и природно-антропогенные объекты, которые </w:t>
      </w:r>
      <w:r w:rsidRPr="00A23D90">
        <w:rPr>
          <w:rFonts w:ascii="Times New Roman" w:eastAsia="Times New Roman" w:hAnsi="Times New Roman" w:cs="Times New Roman"/>
          <w:color w:val="000000"/>
          <w:sz w:val="24"/>
          <w:szCs w:val="24"/>
          <w:lang w:eastAsia="ru-RU"/>
        </w:rPr>
        <w:lastRenderedPageBreak/>
        <w:t>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Под использованием природных ресурсов понимается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контексте права природные ресурсы подразделяют </w:t>
      </w:r>
      <w:proofErr w:type="gramStart"/>
      <w:r w:rsidRPr="00A23D90">
        <w:rPr>
          <w:rFonts w:ascii="Times New Roman" w:eastAsia="Times New Roman" w:hAnsi="Times New Roman" w:cs="Times New Roman"/>
          <w:color w:val="000000"/>
          <w:sz w:val="24"/>
          <w:szCs w:val="24"/>
          <w:lang w:eastAsia="ru-RU"/>
        </w:rPr>
        <w:t>на</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spellStart"/>
      <w:r w:rsidRPr="00A23D90">
        <w:rPr>
          <w:rFonts w:ascii="Times New Roman" w:eastAsia="Times New Roman" w:hAnsi="Times New Roman" w:cs="Times New Roman"/>
          <w:color w:val="000000"/>
          <w:sz w:val="24"/>
          <w:szCs w:val="24"/>
          <w:lang w:eastAsia="ru-RU"/>
        </w:rPr>
        <w:t>исчерпаемые</w:t>
      </w:r>
      <w:proofErr w:type="spellEnd"/>
      <w:r w:rsidRPr="00A23D90">
        <w:rPr>
          <w:rFonts w:ascii="Times New Roman" w:eastAsia="Times New Roman" w:hAnsi="Times New Roman" w:cs="Times New Roman"/>
          <w:color w:val="000000"/>
          <w:sz w:val="24"/>
          <w:szCs w:val="24"/>
          <w:lang w:eastAsia="ru-RU"/>
        </w:rPr>
        <w:t xml:space="preserve"> (лесные, земельные,  водные, минеральные ресурсы). Характерный их признак - способность уменьшаться и исчезать по мере потребления человеком. </w:t>
      </w:r>
      <w:proofErr w:type="gramStart"/>
      <w:r w:rsidRPr="00A23D90">
        <w:rPr>
          <w:rFonts w:ascii="Times New Roman" w:eastAsia="Times New Roman" w:hAnsi="Times New Roman" w:cs="Times New Roman"/>
          <w:color w:val="000000"/>
          <w:sz w:val="24"/>
          <w:szCs w:val="24"/>
          <w:lang w:eastAsia="ru-RU"/>
        </w:rPr>
        <w:t>Вот почему обязанность по рациональному природопользованию распространяется, прежде всего, на данную категорию ресурсов;</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неисчерпаемые (практически неиссякаемые ресурсы, например, солнечные, климатические, энергетические, геотермальные);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возобновляемые (лесные ресурсы, дикий животный мир, рыбные запасы);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spellStart"/>
      <w:r w:rsidRPr="00A23D90">
        <w:rPr>
          <w:rFonts w:ascii="Times New Roman" w:eastAsia="Times New Roman" w:hAnsi="Times New Roman" w:cs="Times New Roman"/>
          <w:color w:val="000000"/>
          <w:sz w:val="24"/>
          <w:szCs w:val="24"/>
          <w:lang w:eastAsia="ru-RU"/>
        </w:rPr>
        <w:t>невозобновляемые</w:t>
      </w:r>
      <w:proofErr w:type="spell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Подразделение ресурсов на возобновляемые и </w:t>
      </w:r>
      <w:proofErr w:type="spellStart"/>
      <w:r w:rsidRPr="00A23D90">
        <w:rPr>
          <w:rFonts w:ascii="Times New Roman" w:eastAsia="Times New Roman" w:hAnsi="Times New Roman" w:cs="Times New Roman"/>
          <w:color w:val="000000"/>
          <w:sz w:val="24"/>
          <w:szCs w:val="24"/>
          <w:lang w:eastAsia="ru-RU"/>
        </w:rPr>
        <w:t>невозобновляемые</w:t>
      </w:r>
      <w:proofErr w:type="spellEnd"/>
      <w:r w:rsidRPr="00A23D90">
        <w:rPr>
          <w:rFonts w:ascii="Times New Roman" w:eastAsia="Times New Roman" w:hAnsi="Times New Roman" w:cs="Times New Roman"/>
          <w:color w:val="000000"/>
          <w:sz w:val="24"/>
          <w:szCs w:val="24"/>
          <w:lang w:eastAsia="ru-RU"/>
        </w:rPr>
        <w:t xml:space="preserve"> имеет значение для регулирования обязанности </w:t>
      </w:r>
      <w:proofErr w:type="spellStart"/>
      <w:r w:rsidRPr="00A23D90">
        <w:rPr>
          <w:rFonts w:ascii="Times New Roman" w:eastAsia="Times New Roman" w:hAnsi="Times New Roman" w:cs="Times New Roman"/>
          <w:color w:val="000000"/>
          <w:sz w:val="24"/>
          <w:szCs w:val="24"/>
          <w:lang w:eastAsia="ru-RU"/>
        </w:rPr>
        <w:t>природопользователя</w:t>
      </w:r>
      <w:proofErr w:type="spellEnd"/>
      <w:r w:rsidRPr="00A23D90">
        <w:rPr>
          <w:rFonts w:ascii="Times New Roman" w:eastAsia="Times New Roman" w:hAnsi="Times New Roman" w:cs="Times New Roman"/>
          <w:color w:val="000000"/>
          <w:sz w:val="24"/>
          <w:szCs w:val="24"/>
          <w:lang w:eastAsia="ru-RU"/>
        </w:rPr>
        <w:t xml:space="preserve"> по воспроизводству природных ресурсов. Ученые выделяют также группу относительно возобновляемых ресурсов. Запасы пресной воды, скажем, можно получить путем опреснения морской воды.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color w:val="000000"/>
          <w:sz w:val="24"/>
          <w:szCs w:val="24"/>
          <w:lang w:eastAsia="ru-RU"/>
        </w:rPr>
        <w:t>Характеристика природных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 </w:t>
      </w:r>
      <w:proofErr w:type="gramStart"/>
      <w:r w:rsidRPr="00A23D90">
        <w:rPr>
          <w:rFonts w:ascii="Times New Roman" w:eastAsia="Times New Roman" w:hAnsi="Times New Roman" w:cs="Times New Roman"/>
          <w:color w:val="000000"/>
          <w:sz w:val="24"/>
          <w:szCs w:val="24"/>
          <w:lang w:eastAsia="ru-RU"/>
        </w:rPr>
        <w:t>Термин «земля» имеет различные значения: планета, поверхность, почва, грунт, местность, территория; объект собственности, пользования, аренды; составная часть окружающей природной среды, в </w:t>
      </w:r>
      <w:r w:rsidRPr="00A23D90">
        <w:rPr>
          <w:rFonts w:ascii="Times New Roman" w:eastAsia="Times New Roman" w:hAnsi="Times New Roman" w:cs="Times New Roman"/>
          <w:i/>
          <w:iCs/>
          <w:color w:val="000000"/>
          <w:sz w:val="24"/>
          <w:szCs w:val="24"/>
          <w:lang w:eastAsia="ru-RU"/>
        </w:rPr>
        <w:t>юридическом значении </w:t>
      </w:r>
      <w:r w:rsidRPr="00A23D90">
        <w:rPr>
          <w:rFonts w:ascii="Times New Roman" w:eastAsia="Times New Roman" w:hAnsi="Times New Roman" w:cs="Times New Roman"/>
          <w:b/>
          <w:bCs/>
          <w:i/>
          <w:iCs/>
          <w:color w:val="000000"/>
          <w:sz w:val="24"/>
          <w:szCs w:val="24"/>
          <w:lang w:eastAsia="ru-RU"/>
        </w:rPr>
        <w:t>земля </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это поверхность, охватывающая плодородный слой почвы.</w:t>
      </w:r>
      <w:proofErr w:type="gramEnd"/>
      <w:r w:rsidRPr="00A23D90">
        <w:rPr>
          <w:rFonts w:ascii="Times New Roman" w:eastAsia="Times New Roman" w:hAnsi="Times New Roman" w:cs="Times New Roman"/>
          <w:color w:val="000000"/>
          <w:sz w:val="24"/>
          <w:szCs w:val="24"/>
          <w:lang w:eastAsia="ru-RU"/>
        </w:rPr>
        <w:t> </w:t>
      </w:r>
      <w:r w:rsidRPr="00A23D90">
        <w:rPr>
          <w:rFonts w:ascii="Times New Roman" w:eastAsia="Times New Roman" w:hAnsi="Times New Roman" w:cs="Times New Roman"/>
          <w:i/>
          <w:iCs/>
          <w:color w:val="000000"/>
          <w:sz w:val="24"/>
          <w:szCs w:val="24"/>
          <w:u w:val="single"/>
          <w:lang w:eastAsia="ru-RU"/>
        </w:rPr>
        <w:t>Функции земли: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r w:rsidRPr="00A23D90">
        <w:rPr>
          <w:rFonts w:ascii="Times New Roman" w:eastAsia="Times New Roman" w:hAnsi="Times New Roman" w:cs="Times New Roman"/>
          <w:i/>
          <w:iCs/>
          <w:color w:val="000000"/>
          <w:sz w:val="24"/>
          <w:szCs w:val="24"/>
          <w:lang w:eastAsia="ru-RU"/>
        </w:rPr>
        <w:t>экологическая - </w:t>
      </w:r>
      <w:r w:rsidRPr="00A23D90">
        <w:rPr>
          <w:rFonts w:ascii="Times New Roman" w:eastAsia="Times New Roman" w:hAnsi="Times New Roman" w:cs="Times New Roman"/>
          <w:color w:val="000000"/>
          <w:sz w:val="24"/>
          <w:szCs w:val="24"/>
          <w:lang w:eastAsia="ru-RU"/>
        </w:rPr>
        <w:t xml:space="preserve">обеспечение взаимосвязи неорганической и органической материи, поглощение углекислоты, переработка органической материи в </w:t>
      </w:r>
      <w:proofErr w:type="gramStart"/>
      <w:r w:rsidRPr="00A23D90">
        <w:rPr>
          <w:rFonts w:ascii="Times New Roman" w:eastAsia="Times New Roman" w:hAnsi="Times New Roman" w:cs="Times New Roman"/>
          <w:color w:val="000000"/>
          <w:sz w:val="24"/>
          <w:szCs w:val="24"/>
          <w:lang w:eastAsia="ru-RU"/>
        </w:rPr>
        <w:t>неорганическую</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proofErr w:type="gramStart"/>
      <w:r w:rsidRPr="00A23D90">
        <w:rPr>
          <w:rFonts w:ascii="Times New Roman" w:eastAsia="Times New Roman" w:hAnsi="Times New Roman" w:cs="Times New Roman"/>
          <w:i/>
          <w:iCs/>
          <w:color w:val="000000"/>
          <w:sz w:val="24"/>
          <w:szCs w:val="24"/>
          <w:lang w:eastAsia="ru-RU"/>
        </w:rPr>
        <w:t>экономическая</w:t>
      </w:r>
      <w:proofErr w:type="gramEnd"/>
      <w:r w:rsidRPr="00A23D90">
        <w:rPr>
          <w:rFonts w:ascii="Times New Roman" w:eastAsia="Times New Roman" w:hAnsi="Times New Roman" w:cs="Times New Roman"/>
          <w:i/>
          <w:iCs/>
          <w:color w:val="000000"/>
          <w:sz w:val="24"/>
          <w:szCs w:val="24"/>
          <w:lang w:eastAsia="ru-RU"/>
        </w:rPr>
        <w:t xml:space="preserve"> - </w:t>
      </w:r>
      <w:r w:rsidRPr="00A23D90">
        <w:rPr>
          <w:rFonts w:ascii="Times New Roman" w:eastAsia="Times New Roman" w:hAnsi="Times New Roman" w:cs="Times New Roman"/>
          <w:color w:val="000000"/>
          <w:sz w:val="24"/>
          <w:szCs w:val="24"/>
          <w:lang w:eastAsia="ru-RU"/>
        </w:rPr>
        <w:t>средство производства в сельском и лесном хозяйстве, базис для строительства зданий и сооружений;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proofErr w:type="gramStart"/>
      <w:r w:rsidRPr="00A23D90">
        <w:rPr>
          <w:rFonts w:ascii="Times New Roman" w:eastAsia="Times New Roman" w:hAnsi="Times New Roman" w:cs="Times New Roman"/>
          <w:i/>
          <w:iCs/>
          <w:color w:val="000000"/>
          <w:sz w:val="24"/>
          <w:szCs w:val="24"/>
          <w:lang w:eastAsia="ru-RU"/>
        </w:rPr>
        <w:t>культурно-оздоровительная</w:t>
      </w:r>
      <w:proofErr w:type="gramEnd"/>
      <w:r w:rsidRPr="00A23D90">
        <w:rPr>
          <w:rFonts w:ascii="Times New Roman" w:eastAsia="Times New Roman" w:hAnsi="Times New Roman" w:cs="Times New Roman"/>
          <w:i/>
          <w:iCs/>
          <w:color w:val="000000"/>
          <w:sz w:val="24"/>
          <w:szCs w:val="24"/>
          <w:lang w:eastAsia="ru-RU"/>
        </w:rPr>
        <w:t xml:space="preserve"> - </w:t>
      </w:r>
      <w:r w:rsidRPr="00A23D90">
        <w:rPr>
          <w:rFonts w:ascii="Times New Roman" w:eastAsia="Times New Roman" w:hAnsi="Times New Roman" w:cs="Times New Roman"/>
          <w:color w:val="000000"/>
          <w:sz w:val="24"/>
          <w:szCs w:val="24"/>
          <w:lang w:eastAsia="ru-RU"/>
        </w:rPr>
        <w:t>пространство для размещения культурных и оздоровительных учреждений, источник лечебных свойств. Самыми ценными в эколого-экономическом отношении являются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сельскохозяйственные земли, предназначенные для производства сельхозпродуктов, в том числе пахотные и лесные угодья, представляющие собой плодородные слои почвы с запасом </w:t>
      </w:r>
      <w:proofErr w:type="spellStart"/>
      <w:r w:rsidRPr="00A23D90">
        <w:rPr>
          <w:rFonts w:ascii="Times New Roman" w:eastAsia="Times New Roman" w:hAnsi="Times New Roman" w:cs="Times New Roman"/>
          <w:color w:val="000000"/>
          <w:sz w:val="24"/>
          <w:szCs w:val="24"/>
          <w:lang w:eastAsia="ru-RU"/>
        </w:rPr>
        <w:t>гумусного</w:t>
      </w:r>
      <w:proofErr w:type="spellEnd"/>
      <w:r w:rsidRPr="00A23D90">
        <w:rPr>
          <w:rFonts w:ascii="Times New Roman" w:eastAsia="Times New Roman" w:hAnsi="Times New Roman" w:cs="Times New Roman"/>
          <w:color w:val="000000"/>
          <w:sz w:val="24"/>
          <w:szCs w:val="24"/>
          <w:lang w:eastAsia="ru-RU"/>
        </w:rPr>
        <w:t xml:space="preserve"> слоя.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соответствии с Законом РФ «О недрах» часть земной коры, расположенной ниже почвенного слоя, а при его отсутствии - ниже земной поверхности и дна водоемов (водотоков), простирающейся до глубин, доступных для геологического изучения и освоения, называется </w:t>
      </w:r>
      <w:r w:rsidRPr="00A23D90">
        <w:rPr>
          <w:rFonts w:ascii="Times New Roman" w:eastAsia="Times New Roman" w:hAnsi="Times New Roman" w:cs="Times New Roman"/>
          <w:b/>
          <w:bCs/>
          <w:i/>
          <w:iCs/>
          <w:color w:val="000000"/>
          <w:sz w:val="24"/>
          <w:szCs w:val="24"/>
          <w:lang w:eastAsia="ru-RU"/>
        </w:rPr>
        <w:t>недрами.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Приоритетное назначение недр состоит в поиске, изучении, разведке и разработке полезных ископаемых.  Применительно к использованию недр группируются права и обязанности, </w:t>
      </w:r>
      <w:proofErr w:type="spellStart"/>
      <w:r w:rsidRPr="00A23D90">
        <w:rPr>
          <w:rFonts w:ascii="Times New Roman" w:eastAsia="Times New Roman" w:hAnsi="Times New Roman" w:cs="Times New Roman"/>
          <w:color w:val="000000"/>
          <w:sz w:val="24"/>
          <w:szCs w:val="24"/>
          <w:lang w:eastAsia="ru-RU"/>
        </w:rPr>
        <w:t>недропользователей</w:t>
      </w:r>
      <w:proofErr w:type="spellEnd"/>
      <w:r w:rsidRPr="00A23D90">
        <w:rPr>
          <w:rFonts w:ascii="Times New Roman" w:eastAsia="Times New Roman" w:hAnsi="Times New Roman" w:cs="Times New Roman"/>
          <w:color w:val="000000"/>
          <w:sz w:val="24"/>
          <w:szCs w:val="24"/>
          <w:lang w:eastAsia="ru-RU"/>
        </w:rPr>
        <w:t>, разрабатываются основные направления охраны и использования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Закон РФ «О недрах», регулирующий отношения по использованию и охране подземных кладовых нашей планеты, является в большей степени экономическим, чем экологическим законом, хотя и предусматривает основные требования по рациональному использованию и охране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Подавляющее большинство норм Закона посвящено регулированию управленческих и экономических отношений, связанных с присвоением и распределением тех материальных благ (в денежном или натуральном выражении), которые приобретаются в результате разработок полезных ископаемых, в частности нефти, каменного угля, железной руды, редких и драгоценных металлов.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Воды </w:t>
      </w:r>
      <w:r w:rsidRPr="00A23D90">
        <w:rPr>
          <w:rFonts w:ascii="Times New Roman" w:eastAsia="Times New Roman" w:hAnsi="Times New Roman" w:cs="Times New Roman"/>
          <w:color w:val="000000"/>
          <w:sz w:val="24"/>
          <w:szCs w:val="24"/>
          <w:lang w:eastAsia="ru-RU"/>
        </w:rPr>
        <w:t>относятся к ограниченным природным ресурсам, содержатся в подземных и поверхностных источниках - реках, озерах, морях, океанах, ледниках, снежном покрове - и входят в состав водного фонда.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Экологическая функция вод многообразна. Они создают гидрологический режим жизни на Земле, являются средой обитания растительного и животного мира и т. 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Вода - </w:t>
      </w:r>
      <w:r w:rsidRPr="00A23D90">
        <w:rPr>
          <w:rFonts w:ascii="Times New Roman" w:eastAsia="Times New Roman" w:hAnsi="Times New Roman" w:cs="Times New Roman"/>
          <w:color w:val="000000"/>
          <w:sz w:val="24"/>
          <w:szCs w:val="24"/>
          <w:lang w:eastAsia="ru-RU"/>
        </w:rPr>
        <w:t>это ресурс, который относится ко всей экосистеме, она составляет основную массу организма животных и растений.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Экономическая и культурно-оздоровительная функции вод проявляются в том, что они служат средством и условием промышленного и сельскохозяйственного производства, необходимым условием отдыха и лечения населения. Особую ценность для человечества представляет пресная вода. Ее дефицит в отдельных регионах планеты обостряет проблему водоснабжения крупных городов. Нерациональная эксплуатация подземных и поверхностных водных источников способствует снижению уровня грунтовых вод.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 точки зрения права </w:t>
      </w:r>
      <w:r w:rsidRPr="00A23D90">
        <w:rPr>
          <w:rFonts w:ascii="Times New Roman" w:eastAsia="Times New Roman" w:hAnsi="Times New Roman" w:cs="Times New Roman"/>
          <w:b/>
          <w:bCs/>
          <w:i/>
          <w:iCs/>
          <w:color w:val="000000"/>
          <w:sz w:val="24"/>
          <w:szCs w:val="24"/>
          <w:lang w:eastAsia="ru-RU"/>
        </w:rPr>
        <w:t>лес </w:t>
      </w:r>
      <w:r w:rsidRPr="00A23D90">
        <w:rPr>
          <w:rFonts w:ascii="Times New Roman" w:eastAsia="Times New Roman" w:hAnsi="Times New Roman" w:cs="Times New Roman"/>
          <w:color w:val="000000"/>
          <w:sz w:val="24"/>
          <w:szCs w:val="24"/>
          <w:lang w:eastAsia="ru-RU"/>
        </w:rPr>
        <w:t>представляет собой совокупность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Охрана леса </w:t>
      </w:r>
      <w:r w:rsidRPr="00A23D90">
        <w:rPr>
          <w:rFonts w:ascii="Times New Roman" w:eastAsia="Times New Roman" w:hAnsi="Times New Roman" w:cs="Times New Roman"/>
          <w:color w:val="000000"/>
          <w:sz w:val="24"/>
          <w:szCs w:val="24"/>
          <w:lang w:eastAsia="ru-RU"/>
        </w:rPr>
        <w:t xml:space="preserve">предусматривает систему мер, направленных на борьбу с нарушениями правил пожарной безопасности в лесах, самовольными вырубками, уничтожением деревьев в ходе строительства, разведки полезных ископаемых, прокладки </w:t>
      </w:r>
      <w:proofErr w:type="spellStart"/>
      <w:r w:rsidRPr="00A23D90">
        <w:rPr>
          <w:rFonts w:ascii="Times New Roman" w:eastAsia="Times New Roman" w:hAnsi="Times New Roman" w:cs="Times New Roman"/>
          <w:color w:val="000000"/>
          <w:sz w:val="24"/>
          <w:szCs w:val="24"/>
          <w:lang w:eastAsia="ru-RU"/>
        </w:rPr>
        <w:t>трубо</w:t>
      </w:r>
      <w:proofErr w:type="spellEnd"/>
      <w:r w:rsidRPr="00A23D90">
        <w:rPr>
          <w:rFonts w:ascii="Times New Roman" w:eastAsia="Times New Roman" w:hAnsi="Times New Roman" w:cs="Times New Roman"/>
          <w:color w:val="000000"/>
          <w:sz w:val="24"/>
          <w:szCs w:val="24"/>
          <w:lang w:eastAsia="ru-RU"/>
        </w:rPr>
        <w:t>- и нефтепроводов, а также с загрязнением леса неочищенными сточными водами и экологически вредными веществами воздушного бассейна.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Защита леса - </w:t>
      </w:r>
      <w:r w:rsidRPr="00A23D90">
        <w:rPr>
          <w:rFonts w:ascii="Times New Roman" w:eastAsia="Times New Roman" w:hAnsi="Times New Roman" w:cs="Times New Roman"/>
          <w:color w:val="000000"/>
          <w:sz w:val="24"/>
          <w:szCs w:val="24"/>
          <w:lang w:eastAsia="ru-RU"/>
        </w:rPr>
        <w:t>это комплекс мер, обеспечивающих реализацию способов борьбы с болезнями лесных деревьев и вредителями лесных культур.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Воспроизводство лесов - </w:t>
      </w:r>
      <w:r w:rsidRPr="00A23D90">
        <w:rPr>
          <w:rFonts w:ascii="Times New Roman" w:eastAsia="Times New Roman" w:hAnsi="Times New Roman" w:cs="Times New Roman"/>
          <w:color w:val="000000"/>
          <w:sz w:val="24"/>
          <w:szCs w:val="24"/>
          <w:lang w:eastAsia="ru-RU"/>
        </w:rPr>
        <w:t xml:space="preserve">процесс, направленный на количественное, а также качественное обновление состава леса с целью замены малопродуктивных пород деревьев </w:t>
      </w:r>
      <w:proofErr w:type="gramStart"/>
      <w:r w:rsidRPr="00A23D90">
        <w:rPr>
          <w:rFonts w:ascii="Times New Roman" w:eastAsia="Times New Roman" w:hAnsi="Times New Roman" w:cs="Times New Roman"/>
          <w:color w:val="000000"/>
          <w:sz w:val="24"/>
          <w:szCs w:val="24"/>
          <w:lang w:eastAsia="ru-RU"/>
        </w:rPr>
        <w:t>высокопродуктивными</w:t>
      </w:r>
      <w:proofErr w:type="gramEnd"/>
      <w:r w:rsidRPr="00A23D90">
        <w:rPr>
          <w:rFonts w:ascii="Times New Roman" w:eastAsia="Times New Roman" w:hAnsi="Times New Roman" w:cs="Times New Roman"/>
          <w:color w:val="000000"/>
          <w:sz w:val="24"/>
          <w:szCs w:val="24"/>
          <w:lang w:eastAsia="ru-RU"/>
        </w:rPr>
        <w:t>, позволяющими решать не только экономические, но и экологические оздоровительные задачи.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Приоритетным требованием </w:t>
      </w:r>
      <w:proofErr w:type="spellStart"/>
      <w:r w:rsidRPr="00A23D90">
        <w:rPr>
          <w:rFonts w:ascii="Times New Roman" w:eastAsia="Times New Roman" w:hAnsi="Times New Roman" w:cs="Times New Roman"/>
          <w:color w:val="000000"/>
          <w:sz w:val="24"/>
          <w:szCs w:val="24"/>
          <w:lang w:eastAsia="ru-RU"/>
        </w:rPr>
        <w:t>лесоохранной</w:t>
      </w:r>
      <w:proofErr w:type="spellEnd"/>
      <w:r w:rsidRPr="00A23D90">
        <w:rPr>
          <w:rFonts w:ascii="Times New Roman" w:eastAsia="Times New Roman" w:hAnsi="Times New Roman" w:cs="Times New Roman"/>
          <w:color w:val="000000"/>
          <w:sz w:val="24"/>
          <w:szCs w:val="24"/>
          <w:lang w:eastAsia="ru-RU"/>
        </w:rPr>
        <w:t xml:space="preserve"> политики в нынешних условиях является рациональное использование лесов: строгое соблюдение </w:t>
      </w:r>
      <w:proofErr w:type="spellStart"/>
      <w:r w:rsidRPr="00A23D90">
        <w:rPr>
          <w:rFonts w:ascii="Times New Roman" w:eastAsia="Times New Roman" w:hAnsi="Times New Roman" w:cs="Times New Roman"/>
          <w:color w:val="000000"/>
          <w:sz w:val="24"/>
          <w:szCs w:val="24"/>
          <w:lang w:eastAsia="ru-RU"/>
        </w:rPr>
        <w:t>категорийности</w:t>
      </w:r>
      <w:proofErr w:type="spellEnd"/>
      <w:r w:rsidRPr="00A23D90">
        <w:rPr>
          <w:rFonts w:ascii="Times New Roman" w:eastAsia="Times New Roman" w:hAnsi="Times New Roman" w:cs="Times New Roman"/>
          <w:color w:val="000000"/>
          <w:sz w:val="24"/>
          <w:szCs w:val="24"/>
          <w:lang w:eastAsia="ru-RU"/>
        </w:rPr>
        <w:t xml:space="preserve"> лесов и нормативов расчетной лесосеки.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Животный мир, </w:t>
      </w:r>
      <w:r w:rsidRPr="00A23D90">
        <w:rPr>
          <w:rFonts w:ascii="Times New Roman" w:eastAsia="Times New Roman" w:hAnsi="Times New Roman" w:cs="Times New Roman"/>
          <w:color w:val="000000"/>
          <w:sz w:val="24"/>
          <w:szCs w:val="24"/>
          <w:lang w:eastAsia="ru-RU"/>
        </w:rPr>
        <w:t>согласно Закону РФ «О животном мире», - это совокупность живых организмов всех видов диких животных, постоянно или временно населяющих территорию России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Основные </w:t>
      </w:r>
      <w:r w:rsidRPr="00A23D90">
        <w:rPr>
          <w:rFonts w:ascii="Times New Roman" w:eastAsia="Times New Roman" w:hAnsi="Times New Roman" w:cs="Times New Roman"/>
          <w:i/>
          <w:iCs/>
          <w:color w:val="000000"/>
          <w:sz w:val="24"/>
          <w:szCs w:val="24"/>
          <w:u w:val="single"/>
          <w:lang w:eastAsia="ru-RU"/>
        </w:rPr>
        <w:t>признаки животного мира: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неотъемлемый элемент природной среды и биологического разнообразия Земли;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возобновляющийся природный ресурс;</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важный регулирующий и стабилизирующий компонент биосферы;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ресурс, всемерно охраняемый и рационально используемый для удовлетворения духовных и материальных потребностей граждан.</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Охрана животного мира, </w:t>
      </w:r>
      <w:r w:rsidRPr="00A23D90">
        <w:rPr>
          <w:rFonts w:ascii="Times New Roman" w:eastAsia="Times New Roman" w:hAnsi="Times New Roman" w:cs="Times New Roman"/>
          <w:color w:val="000000"/>
          <w:sz w:val="24"/>
          <w:szCs w:val="24"/>
          <w:lang w:eastAsia="ru-RU"/>
        </w:rPr>
        <w:t>как гласит Закон, - это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использования и воспроизводства объектов животного мира. Неразрывно с охраной животного мира связана охрана среды обитания животного мира. Данный вид деятельности предусматривает сохранение или восстановление условий устойчивого существования и воспроизводства объектов животного мира.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Особое место в окружающей человека природной среде занимает </w:t>
      </w:r>
      <w:r w:rsidRPr="00A23D90">
        <w:rPr>
          <w:rFonts w:ascii="Times New Roman" w:eastAsia="Times New Roman" w:hAnsi="Times New Roman" w:cs="Times New Roman"/>
          <w:b/>
          <w:bCs/>
          <w:i/>
          <w:iCs/>
          <w:color w:val="000000"/>
          <w:sz w:val="24"/>
          <w:szCs w:val="24"/>
          <w:lang w:eastAsia="ru-RU"/>
        </w:rPr>
        <w:t>атмосферный воздух. </w:t>
      </w:r>
      <w:r w:rsidRPr="00A23D90">
        <w:rPr>
          <w:rFonts w:ascii="Times New Roman" w:eastAsia="Times New Roman" w:hAnsi="Times New Roman" w:cs="Times New Roman"/>
          <w:color w:val="000000"/>
          <w:sz w:val="24"/>
          <w:szCs w:val="24"/>
          <w:lang w:eastAsia="ru-RU"/>
        </w:rPr>
        <w:t>По сути, он в значительной степени и есть та окружающая естественная среда, которую мы охраняем. Атмосфера - газовая оболочка Земли - принципиально отличается от всех известных ученым газовых оболочек других небесных тел. Содержание кислорода в земной атмосфере (около 21%) обусловило ряд особенностей жизни на планете (например, способ дыхания).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Атмосферный воздух выступает посредником между природной средой и человеком. При ухудшении экологической обстановки могут погибнуть леса, исчезнуть определенные виды животных и растений, воздух останется, но при этом может существенно ухудшиться его качество. Требования, предусматривающие охрану атмосферы, сформулированы в Законе РФ «Об охране окружающей среды».</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Право собственности на природные ресурсы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Термин </w:t>
      </w:r>
      <w:r w:rsidRPr="00A23D90">
        <w:rPr>
          <w:rFonts w:ascii="Times New Roman" w:eastAsia="Times New Roman" w:hAnsi="Times New Roman" w:cs="Times New Roman"/>
          <w:b/>
          <w:bCs/>
          <w:color w:val="000000"/>
          <w:sz w:val="24"/>
          <w:szCs w:val="24"/>
          <w:lang w:eastAsia="ru-RU"/>
        </w:rPr>
        <w:t>«право собственности на природные ресурсы» </w:t>
      </w:r>
      <w:r w:rsidRPr="00A23D90">
        <w:rPr>
          <w:rFonts w:ascii="Times New Roman" w:eastAsia="Times New Roman" w:hAnsi="Times New Roman" w:cs="Times New Roman"/>
          <w:color w:val="000000"/>
          <w:sz w:val="24"/>
          <w:szCs w:val="24"/>
          <w:lang w:eastAsia="ru-RU"/>
        </w:rPr>
        <w:t>означает: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совокупность правовых норм, регулирующих данный вид отношений. Такие правовые нормы предусмотрены статьями 8, 9, 35, 36, 72 Конституции РФ, </w:t>
      </w:r>
      <w:hyperlink r:id="rId8" w:history="1">
        <w:r w:rsidRPr="00A23D90">
          <w:rPr>
            <w:rFonts w:ascii="Times New Roman" w:eastAsia="Times New Roman" w:hAnsi="Times New Roman" w:cs="Times New Roman"/>
            <w:color w:val="000099"/>
            <w:sz w:val="24"/>
            <w:szCs w:val="24"/>
            <w:u w:val="single"/>
            <w:lang w:eastAsia="ru-RU"/>
          </w:rPr>
          <w:t>положениями Гражданского кодекса РФ</w:t>
        </w:r>
      </w:hyperlink>
      <w:r w:rsidRPr="00A23D90">
        <w:rPr>
          <w:rFonts w:ascii="Times New Roman" w:eastAsia="Times New Roman" w:hAnsi="Times New Roman" w:cs="Times New Roman"/>
          <w:color w:val="000000"/>
          <w:sz w:val="24"/>
          <w:szCs w:val="24"/>
          <w:lang w:eastAsia="ru-RU"/>
        </w:rPr>
        <w:t>, других нормативных актов (право собственности в </w:t>
      </w:r>
      <w:r w:rsidRPr="00A23D90">
        <w:rPr>
          <w:rFonts w:ascii="Times New Roman" w:eastAsia="Times New Roman" w:hAnsi="Times New Roman" w:cs="Times New Roman"/>
          <w:i/>
          <w:iCs/>
          <w:color w:val="000000"/>
          <w:sz w:val="24"/>
          <w:szCs w:val="24"/>
          <w:lang w:eastAsia="ru-RU"/>
        </w:rPr>
        <w:t>объективном смысле);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совокупность правомочий лица по владению, пользованию и распоряжению своим имуществом (объектом собственности) - право собственности в </w:t>
      </w:r>
      <w:r w:rsidRPr="00A23D90">
        <w:rPr>
          <w:rFonts w:ascii="Times New Roman" w:eastAsia="Times New Roman" w:hAnsi="Times New Roman" w:cs="Times New Roman"/>
          <w:i/>
          <w:iCs/>
          <w:color w:val="000000"/>
          <w:sz w:val="24"/>
          <w:szCs w:val="24"/>
          <w:lang w:eastAsia="ru-RU"/>
        </w:rPr>
        <w:t>субъективном смысле;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правоотношение, возникающее между собственником и иными лицами.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ст. 9 Конституции РФ записано: земля и другие природные ресурсы могут находиться в </w:t>
      </w:r>
      <w:r w:rsidRPr="00A23D90">
        <w:rPr>
          <w:rFonts w:ascii="Times New Roman" w:eastAsia="Times New Roman" w:hAnsi="Times New Roman" w:cs="Times New Roman"/>
          <w:b/>
          <w:bCs/>
          <w:i/>
          <w:iCs/>
          <w:color w:val="000000"/>
          <w:sz w:val="24"/>
          <w:szCs w:val="24"/>
          <w:lang w:eastAsia="ru-RU"/>
        </w:rPr>
        <w:t>частной, государственной, муниципальной и иных формах собственности.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Частной собственности </w:t>
      </w:r>
      <w:r w:rsidRPr="00A23D90">
        <w:rPr>
          <w:rFonts w:ascii="Times New Roman" w:eastAsia="Times New Roman" w:hAnsi="Times New Roman" w:cs="Times New Roman"/>
          <w:color w:val="000000"/>
          <w:sz w:val="24"/>
          <w:szCs w:val="24"/>
          <w:lang w:eastAsia="ru-RU"/>
        </w:rPr>
        <w:t>(двум ее формам - индивидуальной и коллективной) отводится приоритетная роль.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lang w:eastAsia="ru-RU"/>
        </w:rPr>
        <w:t>Государственная собственность </w:t>
      </w:r>
      <w:r w:rsidRPr="00A23D90">
        <w:rPr>
          <w:rFonts w:ascii="Times New Roman" w:eastAsia="Times New Roman" w:hAnsi="Times New Roman" w:cs="Times New Roman"/>
          <w:color w:val="000000"/>
          <w:sz w:val="24"/>
          <w:szCs w:val="24"/>
          <w:lang w:eastAsia="ru-RU"/>
        </w:rPr>
        <w:t>на землю и другие природные ресурсы утратила свое монопольное положение, хотя и продолжает занимать лидирующую позицию в общем объеме собственности на землю и недра.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Сравнительно новая для российского законодательства </w:t>
      </w:r>
      <w:r w:rsidRPr="00A23D90">
        <w:rPr>
          <w:rFonts w:ascii="Times New Roman" w:eastAsia="Times New Roman" w:hAnsi="Times New Roman" w:cs="Times New Roman"/>
          <w:i/>
          <w:iCs/>
          <w:color w:val="000000"/>
          <w:sz w:val="24"/>
          <w:szCs w:val="24"/>
          <w:lang w:eastAsia="ru-RU"/>
        </w:rPr>
        <w:t>муниципальная форма </w:t>
      </w:r>
      <w:r w:rsidRPr="00A23D90">
        <w:rPr>
          <w:rFonts w:ascii="Times New Roman" w:eastAsia="Times New Roman" w:hAnsi="Times New Roman" w:cs="Times New Roman"/>
          <w:color w:val="000000"/>
          <w:sz w:val="24"/>
          <w:szCs w:val="24"/>
          <w:lang w:eastAsia="ru-RU"/>
        </w:rPr>
        <w:t>земельной собственности не является разновидностью государственной собственности, но и не относится к видам частной собственности.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качестве </w:t>
      </w:r>
      <w:r w:rsidRPr="00A23D90">
        <w:rPr>
          <w:rFonts w:ascii="Times New Roman" w:eastAsia="Times New Roman" w:hAnsi="Times New Roman" w:cs="Times New Roman"/>
          <w:b/>
          <w:bCs/>
          <w:i/>
          <w:iCs/>
          <w:color w:val="000000"/>
          <w:sz w:val="24"/>
          <w:szCs w:val="24"/>
          <w:lang w:eastAsia="ru-RU"/>
        </w:rPr>
        <w:t>субъектов права собственности </w:t>
      </w:r>
      <w:r w:rsidRPr="00A23D90">
        <w:rPr>
          <w:rFonts w:ascii="Times New Roman" w:eastAsia="Times New Roman" w:hAnsi="Times New Roman" w:cs="Times New Roman"/>
          <w:color w:val="000000"/>
          <w:sz w:val="24"/>
          <w:szCs w:val="24"/>
          <w:lang w:eastAsia="ru-RU"/>
        </w:rPr>
        <w:t>выступают </w:t>
      </w:r>
      <w:r w:rsidRPr="00A23D90">
        <w:rPr>
          <w:rFonts w:ascii="Times New Roman" w:eastAsia="Times New Roman" w:hAnsi="Times New Roman" w:cs="Times New Roman"/>
          <w:i/>
          <w:iCs/>
          <w:color w:val="000000"/>
          <w:sz w:val="24"/>
          <w:szCs w:val="24"/>
          <w:lang w:eastAsia="ru-RU"/>
        </w:rPr>
        <w:t>граждане и юридические лица, включая иностранцев, </w:t>
      </w:r>
      <w:r w:rsidRPr="00A23D90">
        <w:rPr>
          <w:rFonts w:ascii="Times New Roman" w:eastAsia="Times New Roman" w:hAnsi="Times New Roman" w:cs="Times New Roman"/>
          <w:color w:val="000000"/>
          <w:sz w:val="24"/>
          <w:szCs w:val="24"/>
          <w:lang w:eastAsia="ru-RU"/>
        </w:rPr>
        <w:t xml:space="preserve">если они осуществляют на территории Российской Федерации инвестиционную </w:t>
      </w:r>
      <w:r w:rsidRPr="00A23D90">
        <w:rPr>
          <w:rFonts w:ascii="Times New Roman" w:eastAsia="Times New Roman" w:hAnsi="Times New Roman" w:cs="Times New Roman"/>
          <w:color w:val="000000"/>
          <w:sz w:val="24"/>
          <w:szCs w:val="24"/>
          <w:lang w:eastAsia="ru-RU"/>
        </w:rPr>
        <w:lastRenderedPageBreak/>
        <w:t>деятельность посредством создания или приобретения предприятий со стопроцентным иностранным капиталом.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Круг субъектов государственной и муниципальной собственности устанавливается законом. Субъектами права государственной собственности являются органы представительной и исполнительной власти федерации, республик, входящих в состав федерации, краев, областей, автономных образований, городов Москвы и Санкт-Петербурга. К субъектам права муниципальной собственности относятся представительные и исполнительные органы местного самоуправления городов и районов.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Различают два способа </w:t>
      </w:r>
      <w:r w:rsidRPr="00A23D90">
        <w:rPr>
          <w:rFonts w:ascii="Times New Roman" w:eastAsia="Times New Roman" w:hAnsi="Times New Roman" w:cs="Times New Roman"/>
          <w:b/>
          <w:bCs/>
          <w:color w:val="000000"/>
          <w:sz w:val="24"/>
          <w:szCs w:val="24"/>
          <w:lang w:eastAsia="ru-RU"/>
        </w:rPr>
        <w:t>приобретения прав на землю и другие природные ресурсы </w:t>
      </w:r>
      <w:r w:rsidRPr="00A23D90">
        <w:rPr>
          <w:rFonts w:ascii="Times New Roman" w:eastAsia="Times New Roman" w:hAnsi="Times New Roman" w:cs="Times New Roman"/>
          <w:color w:val="000000"/>
          <w:sz w:val="24"/>
          <w:szCs w:val="24"/>
          <w:lang w:eastAsia="ru-RU"/>
        </w:rPr>
        <w:t>- административно-правовой и гражданско-правовой.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u w:val="single"/>
          <w:lang w:eastAsia="ru-RU"/>
        </w:rPr>
        <w:t>Административно-правовой</w:t>
      </w:r>
      <w:r w:rsidRPr="00A23D90">
        <w:rPr>
          <w:rFonts w:ascii="Times New Roman" w:eastAsia="Times New Roman" w:hAnsi="Times New Roman" w:cs="Times New Roman"/>
          <w:color w:val="000000"/>
          <w:sz w:val="24"/>
          <w:szCs w:val="24"/>
          <w:lang w:eastAsia="ru-RU"/>
        </w:rPr>
        <w:t> способ предусматривает предоставление земель и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собственность;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 владение;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пользование;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аренду.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u w:val="single"/>
          <w:lang w:eastAsia="ru-RU"/>
        </w:rPr>
        <w:t>Гражданско-правовой</w:t>
      </w:r>
      <w:r w:rsidRPr="00A23D90">
        <w:rPr>
          <w:rFonts w:ascii="Times New Roman" w:eastAsia="Times New Roman" w:hAnsi="Times New Roman" w:cs="Times New Roman"/>
          <w:color w:val="000000"/>
          <w:sz w:val="24"/>
          <w:szCs w:val="24"/>
          <w:lang w:eastAsia="ru-RU"/>
        </w:rPr>
        <w:t xml:space="preserve"> способ распространяется </w:t>
      </w:r>
      <w:proofErr w:type="gramStart"/>
      <w:r w:rsidRPr="00A23D90">
        <w:rPr>
          <w:rFonts w:ascii="Times New Roman" w:eastAsia="Times New Roman" w:hAnsi="Times New Roman" w:cs="Times New Roman"/>
          <w:color w:val="000000"/>
          <w:sz w:val="24"/>
          <w:szCs w:val="24"/>
          <w:lang w:eastAsia="ru-RU"/>
        </w:rPr>
        <w:t>на</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куплю-продажу (по конкурсу, с аукциона);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приватизацию;</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выдел доли;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выкуп залога;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долгосрочную аренду;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наследование.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Основания прекращения права собственности </w:t>
      </w:r>
      <w:r w:rsidRPr="00A23D90">
        <w:rPr>
          <w:rFonts w:ascii="Times New Roman" w:eastAsia="Times New Roman" w:hAnsi="Times New Roman" w:cs="Times New Roman"/>
          <w:color w:val="000000"/>
          <w:sz w:val="24"/>
          <w:szCs w:val="24"/>
          <w:lang w:eastAsia="ru-RU"/>
        </w:rPr>
        <w:t>на землю и другие природные ресурсы: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r w:rsidRPr="00A23D90">
        <w:rPr>
          <w:rFonts w:ascii="Times New Roman" w:eastAsia="Times New Roman" w:hAnsi="Times New Roman" w:cs="Times New Roman"/>
          <w:i/>
          <w:iCs/>
          <w:color w:val="000000"/>
          <w:sz w:val="24"/>
          <w:szCs w:val="24"/>
          <w:lang w:eastAsia="ru-RU"/>
        </w:rPr>
        <w:t>объективные причины: </w:t>
      </w:r>
      <w:r w:rsidRPr="00A23D90">
        <w:rPr>
          <w:rFonts w:ascii="Times New Roman" w:eastAsia="Times New Roman" w:hAnsi="Times New Roman" w:cs="Times New Roman"/>
          <w:color w:val="000000"/>
          <w:sz w:val="24"/>
          <w:szCs w:val="24"/>
          <w:lang w:eastAsia="ru-RU"/>
        </w:rPr>
        <w:t>прекращение права собственности на добровольных началах (продажа, дарение и т. д.), ликвидация предприятия, смерть собственника, изъятие для государственных надобностей;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r w:rsidRPr="00A23D90">
        <w:rPr>
          <w:rFonts w:ascii="Times New Roman" w:eastAsia="Times New Roman" w:hAnsi="Times New Roman" w:cs="Times New Roman"/>
          <w:i/>
          <w:iCs/>
          <w:color w:val="000000"/>
          <w:sz w:val="24"/>
          <w:szCs w:val="24"/>
          <w:lang w:eastAsia="ru-RU"/>
        </w:rPr>
        <w:t>несоблюдение условий пользования: </w:t>
      </w:r>
      <w:r w:rsidRPr="00A23D90">
        <w:rPr>
          <w:rFonts w:ascii="Times New Roman" w:eastAsia="Times New Roman" w:hAnsi="Times New Roman" w:cs="Times New Roman"/>
          <w:color w:val="000000"/>
          <w:sz w:val="24"/>
          <w:szCs w:val="24"/>
          <w:lang w:eastAsia="ru-RU"/>
        </w:rPr>
        <w:t xml:space="preserve">неуплата налогов, нерациональное использование земли и других природных ресурсов, </w:t>
      </w:r>
      <w:proofErr w:type="spellStart"/>
      <w:r w:rsidRPr="00A23D90">
        <w:rPr>
          <w:rFonts w:ascii="Times New Roman" w:eastAsia="Times New Roman" w:hAnsi="Times New Roman" w:cs="Times New Roman"/>
          <w:color w:val="000000"/>
          <w:sz w:val="24"/>
          <w:szCs w:val="24"/>
          <w:lang w:eastAsia="ru-RU"/>
        </w:rPr>
        <w:t>неосвоение</w:t>
      </w:r>
      <w:proofErr w:type="spellEnd"/>
      <w:r w:rsidRPr="00A23D90">
        <w:rPr>
          <w:rFonts w:ascii="Times New Roman" w:eastAsia="Times New Roman" w:hAnsi="Times New Roman" w:cs="Times New Roman"/>
          <w:color w:val="000000"/>
          <w:sz w:val="24"/>
          <w:szCs w:val="24"/>
          <w:lang w:eastAsia="ru-RU"/>
        </w:rPr>
        <w:t xml:space="preserve"> земельного участка;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w:t>
      </w:r>
      <w:r w:rsidRPr="00A23D90">
        <w:rPr>
          <w:rFonts w:ascii="Times New Roman" w:eastAsia="Times New Roman" w:hAnsi="Times New Roman" w:cs="Times New Roman"/>
          <w:i/>
          <w:iCs/>
          <w:color w:val="000000"/>
          <w:sz w:val="24"/>
          <w:szCs w:val="24"/>
          <w:lang w:eastAsia="ru-RU"/>
        </w:rPr>
        <w:t>нарушение законодательства: нецелевое </w:t>
      </w:r>
      <w:r w:rsidRPr="00A23D90">
        <w:rPr>
          <w:rFonts w:ascii="Times New Roman" w:eastAsia="Times New Roman" w:hAnsi="Times New Roman" w:cs="Times New Roman"/>
          <w:color w:val="000000"/>
          <w:sz w:val="24"/>
          <w:szCs w:val="24"/>
          <w:lang w:eastAsia="ru-RU"/>
        </w:rPr>
        <w:t>использование, невыполнение обязанностей по охране природных ресурсов, нарушение экологических требований.</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Правовые формы использования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Ключевыми </w:t>
      </w:r>
      <w:r w:rsidRPr="00A23D90">
        <w:rPr>
          <w:rFonts w:ascii="Times New Roman" w:eastAsia="Times New Roman" w:hAnsi="Times New Roman" w:cs="Times New Roman"/>
          <w:b/>
          <w:bCs/>
          <w:i/>
          <w:iCs/>
          <w:color w:val="000000"/>
          <w:sz w:val="24"/>
          <w:szCs w:val="24"/>
          <w:lang w:eastAsia="ru-RU"/>
        </w:rPr>
        <w:t>составляющими права собственности на землю </w:t>
      </w:r>
      <w:r w:rsidRPr="00A23D90">
        <w:rPr>
          <w:rFonts w:ascii="Times New Roman" w:eastAsia="Times New Roman" w:hAnsi="Times New Roman" w:cs="Times New Roman"/>
          <w:color w:val="000000"/>
          <w:sz w:val="24"/>
          <w:szCs w:val="24"/>
          <w:lang w:eastAsia="ru-RU"/>
        </w:rPr>
        <w:t>и иные природные объекты являются: право владения, право пользования и право распоряжения.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lastRenderedPageBreak/>
        <w:t>Право владения природными объектами </w:t>
      </w:r>
      <w:r w:rsidRPr="00A23D90">
        <w:rPr>
          <w:rFonts w:ascii="Times New Roman" w:eastAsia="Times New Roman" w:hAnsi="Times New Roman" w:cs="Times New Roman"/>
          <w:color w:val="000000"/>
          <w:sz w:val="24"/>
          <w:szCs w:val="24"/>
          <w:lang w:eastAsia="ru-RU"/>
        </w:rPr>
        <w:t>означает нахождение объекта природы во власти какого-либо субъекта, обладание и удержание этого объекта, фактическое господство над ним.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Различают полное и частичное владение землей и природными объектами.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u w:val="single"/>
          <w:lang w:eastAsia="ru-RU"/>
        </w:rPr>
        <w:t>Полное владение</w:t>
      </w:r>
      <w:r w:rsidRPr="00A23D90">
        <w:rPr>
          <w:rFonts w:ascii="Times New Roman" w:eastAsia="Times New Roman" w:hAnsi="Times New Roman" w:cs="Times New Roman"/>
          <w:color w:val="000000"/>
          <w:sz w:val="24"/>
          <w:szCs w:val="24"/>
          <w:lang w:eastAsia="ru-RU"/>
        </w:rPr>
        <w:t> имеет место во всех случаях, когда природный объект размещается на территории республики и иного автономного образования.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Если природный объект находится на территории двух или нескольких субъектов РФ, то порядок владения определяется согласно достигнутому соглашению, а при необходимости - с участием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Право владения землей и природными объектами является абсолютным, а значит, распространяется на все земельные участки и природные объекты, которые находятся на территории соответствующего субъекта федерации - собственника данного земельного массива.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Владея землей и другими природными объектами, государство вправе ограничить или запретить доступ на тот или иной природный объект. Государство вправе также наложить запрет на осуществление определенных видов хозяйственной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Право владения землей и природными объектами представляет собой юридическую базу для пользования и распоряжения такими объектами.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Иными словами, эксплуатация того или иного природного объекта возможна только на основании статуса владения им.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Право пользования землей и природными объектами </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еще одно самостоятельное правомочие собственника. Оно предусматривает хозяйственную и иную эксплуатацию этих объектов, извлечение из них полезных свойств, использование в иных целях ради удовлетворения потребностей общества.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Органы местного самоуправления реализуют право собственности следующими </w:t>
      </w:r>
      <w:r w:rsidRPr="00A23D90">
        <w:rPr>
          <w:rFonts w:ascii="Times New Roman" w:eastAsia="Times New Roman" w:hAnsi="Times New Roman" w:cs="Times New Roman"/>
          <w:i/>
          <w:iCs/>
          <w:color w:val="000000"/>
          <w:sz w:val="24"/>
          <w:szCs w:val="24"/>
          <w:u w:val="single"/>
          <w:lang w:eastAsia="ru-RU"/>
        </w:rPr>
        <w:t>способами:</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1) через государственные предприятия, учреждения, организации; 2) предоставляют природные объекты в пользование гражданам, негосударственным организациям.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u w:val="single"/>
          <w:lang w:eastAsia="ru-RU"/>
        </w:rPr>
        <w:t>Право пользования землей и другими природными объектами</w:t>
      </w:r>
      <w:r w:rsidRPr="00A23D90">
        <w:rPr>
          <w:rFonts w:ascii="Times New Roman" w:eastAsia="Times New Roman" w:hAnsi="Times New Roman" w:cs="Times New Roman"/>
          <w:color w:val="000000"/>
          <w:sz w:val="24"/>
          <w:szCs w:val="24"/>
          <w:lang w:eastAsia="ru-RU"/>
        </w:rPr>
        <w:t> характеризуется тремя основными </w:t>
      </w:r>
      <w:r w:rsidRPr="00A23D90">
        <w:rPr>
          <w:rFonts w:ascii="Times New Roman" w:eastAsia="Times New Roman" w:hAnsi="Times New Roman" w:cs="Times New Roman"/>
          <w:i/>
          <w:iCs/>
          <w:color w:val="000000"/>
          <w:sz w:val="24"/>
          <w:szCs w:val="24"/>
          <w:u w:val="single"/>
          <w:lang w:eastAsia="ru-RU"/>
        </w:rPr>
        <w:t>факторами: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установлением для пользователей объектами природы определенных правил их эксплуатации;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государственный </w:t>
      </w:r>
      <w:proofErr w:type="gramStart"/>
      <w:r w:rsidRPr="00A23D90">
        <w:rPr>
          <w:rFonts w:ascii="Times New Roman" w:eastAsia="Times New Roman" w:hAnsi="Times New Roman" w:cs="Times New Roman"/>
          <w:color w:val="000000"/>
          <w:sz w:val="24"/>
          <w:szCs w:val="24"/>
          <w:lang w:eastAsia="ru-RU"/>
        </w:rPr>
        <w:t>контроль за</w:t>
      </w:r>
      <w:proofErr w:type="gramEnd"/>
      <w:r w:rsidRPr="00A23D90">
        <w:rPr>
          <w:rFonts w:ascii="Times New Roman" w:eastAsia="Times New Roman" w:hAnsi="Times New Roman" w:cs="Times New Roman"/>
          <w:color w:val="000000"/>
          <w:sz w:val="24"/>
          <w:szCs w:val="24"/>
          <w:lang w:eastAsia="ru-RU"/>
        </w:rPr>
        <w:t xml:space="preserve"> соблюдением установленных правил;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уплата налогов, рентных платежей пользователями природных объектов исходя из доходов, полученных в процессе эксплуатации природных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Право распоряжения собственника землей и природными объектами </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третье самостоятельное правомочие, предусматривающее установление юридического статуса природного объекта.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Юридический статус объекта, назначаемый государством как собственником, предполагает: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определение категории объекта исходя из его основного целевого назначения;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указание цели использования объекта природы при передаче его в собственность, во владение, пользование или аренду определенному лицу (гражданину, организации).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Все </w:t>
      </w:r>
      <w:r w:rsidRPr="00A23D90">
        <w:rPr>
          <w:rFonts w:ascii="Times New Roman" w:eastAsia="Times New Roman" w:hAnsi="Times New Roman" w:cs="Times New Roman"/>
          <w:i/>
          <w:iCs/>
          <w:color w:val="000000"/>
          <w:sz w:val="24"/>
          <w:szCs w:val="24"/>
          <w:u w:val="single"/>
          <w:lang w:eastAsia="ru-RU"/>
        </w:rPr>
        <w:t>природные объекты могут быть дифференцированы по категориям: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земли подразделены на семь категорий;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полезные ископаемые - на две категории (общераспространенные и не относящиеся к таковым);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водные объекты различаются в зависимости от пригодности для питьевых и бытовых нужд населения, для лечебных, различных народнохозяйственных целей и т. п.</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Дифференциация природных объектов по категориям представляет собой </w:t>
      </w:r>
      <w:r w:rsidRPr="00A23D90">
        <w:rPr>
          <w:rFonts w:ascii="Times New Roman" w:eastAsia="Times New Roman" w:hAnsi="Times New Roman" w:cs="Times New Roman"/>
          <w:i/>
          <w:iCs/>
          <w:color w:val="000000"/>
          <w:sz w:val="24"/>
          <w:szCs w:val="24"/>
          <w:u w:val="single"/>
          <w:lang w:eastAsia="ru-RU"/>
        </w:rPr>
        <w:t>первую стадию</w:t>
      </w:r>
      <w:r w:rsidRPr="00A23D90">
        <w:rPr>
          <w:rFonts w:ascii="Times New Roman" w:eastAsia="Times New Roman" w:hAnsi="Times New Roman" w:cs="Times New Roman"/>
          <w:i/>
          <w:iCs/>
          <w:color w:val="000000"/>
          <w:sz w:val="24"/>
          <w:szCs w:val="24"/>
          <w:lang w:eastAsia="ru-RU"/>
        </w:rPr>
        <w:t> </w:t>
      </w:r>
      <w:r w:rsidRPr="00A23D90">
        <w:rPr>
          <w:rFonts w:ascii="Times New Roman" w:eastAsia="Times New Roman" w:hAnsi="Times New Roman" w:cs="Times New Roman"/>
          <w:color w:val="000000"/>
          <w:sz w:val="24"/>
          <w:szCs w:val="24"/>
          <w:lang w:eastAsia="ru-RU"/>
        </w:rPr>
        <w:t>в процессе распоряжения ими.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i/>
          <w:iCs/>
          <w:color w:val="000000"/>
          <w:sz w:val="24"/>
          <w:szCs w:val="24"/>
          <w:u w:val="single"/>
          <w:lang w:eastAsia="ru-RU"/>
        </w:rPr>
        <w:t>На второй стадии</w:t>
      </w:r>
      <w:r w:rsidRPr="00A23D90">
        <w:rPr>
          <w:rFonts w:ascii="Times New Roman" w:eastAsia="Times New Roman" w:hAnsi="Times New Roman" w:cs="Times New Roman"/>
          <w:color w:val="000000"/>
          <w:sz w:val="24"/>
          <w:szCs w:val="24"/>
          <w:lang w:eastAsia="ru-RU"/>
        </w:rPr>
        <w:t> происходит распределение и перераспределение объектов между собственниками, владельцами, пользователями и арендаторами: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предоставление в собственность, аренду и пользование;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изъятие природных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обмен природными объектами между собственниками, пользователями и арендаторами и т. п.</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Понятие и виды природопользования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Право природопользования</w:t>
      </w:r>
      <w:r w:rsidRPr="00A23D90">
        <w:rPr>
          <w:rFonts w:ascii="Times New Roman" w:eastAsia="Times New Roman" w:hAnsi="Times New Roman" w:cs="Times New Roman"/>
          <w:color w:val="000000"/>
          <w:sz w:val="24"/>
          <w:szCs w:val="24"/>
          <w:lang w:eastAsia="ru-RU"/>
        </w:rPr>
        <w:t xml:space="preserve">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Речь идет о праве по использованию природных объектов и ресурсов для определенных целей, что относится в основном к праву </w:t>
      </w:r>
      <w:proofErr w:type="spellStart"/>
      <w:r w:rsidRPr="00A23D90">
        <w:rPr>
          <w:rFonts w:ascii="Times New Roman" w:eastAsia="Times New Roman" w:hAnsi="Times New Roman" w:cs="Times New Roman"/>
          <w:color w:val="000000"/>
          <w:sz w:val="24"/>
          <w:szCs w:val="24"/>
          <w:lang w:eastAsia="ru-RU"/>
        </w:rPr>
        <w:t>природоресурсному</w:t>
      </w:r>
      <w:proofErr w:type="spell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зависимости от основания как критерия для классификации выделяются разные виды права природопользования. Наиболее распространенной в науке экологического права признают следующую классификацию права природопользования в зависимости от требования по наличию разрешительной документации: право общего природопользования и право специального природопользования.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Право специального природопользования представляет собой право использования природных ресурсов с обязательным получением соответствующих разрешительных документов. Так, к примеру, сбор грибов гражданами в лесу для личного пользования является общим правом природопользования, и для этого не требуется получения каких-либо документов, а вот использование земельного участка для строительства уже требует получения </w:t>
      </w:r>
      <w:proofErr w:type="gramStart"/>
      <w:r w:rsidRPr="00A23D90">
        <w:rPr>
          <w:rFonts w:ascii="Times New Roman" w:eastAsia="Times New Roman" w:hAnsi="Times New Roman" w:cs="Times New Roman"/>
          <w:color w:val="000000"/>
          <w:sz w:val="24"/>
          <w:szCs w:val="24"/>
          <w:lang w:eastAsia="ru-RU"/>
        </w:rPr>
        <w:t>документов</w:t>
      </w:r>
      <w:proofErr w:type="gramEnd"/>
      <w:r w:rsidRPr="00A23D90">
        <w:rPr>
          <w:rFonts w:ascii="Times New Roman" w:eastAsia="Times New Roman" w:hAnsi="Times New Roman" w:cs="Times New Roman"/>
          <w:color w:val="000000"/>
          <w:sz w:val="24"/>
          <w:szCs w:val="24"/>
          <w:lang w:eastAsia="ru-RU"/>
        </w:rPr>
        <w:t xml:space="preserve"> как на земельный участок, так и на возведение здания, строения, сооружения.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Существует еще одна распространенная классификация права природопользования в зависимости от использования природного объекта, природного ресурса: землепользование, лесопользование, недропользование, водопользование, пользование животным миром и т.д.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Можно выделить еще одну классификацию права природопользования. Так, общим критерием, объединяющим право природопользования отдельными природными ресурсами, является срок пользования ими. Таким образом, можно выделить постоянное право природопользования (без определенного срока) и срочное. Срочное делится на долгосрочное и краткосрочное. Выделяется также право ограниченного пользования чужим имуществом (сервитут). Так, существует лесной сервитут, водный сервитут, земельный сервитут.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Право природопользования тесно связано с понятием </w:t>
      </w:r>
      <w:proofErr w:type="spellStart"/>
      <w:r w:rsidRPr="00A23D90">
        <w:rPr>
          <w:rFonts w:ascii="Times New Roman" w:eastAsia="Times New Roman" w:hAnsi="Times New Roman" w:cs="Times New Roman"/>
          <w:color w:val="000000"/>
          <w:sz w:val="24"/>
          <w:szCs w:val="24"/>
          <w:lang w:eastAsia="ru-RU"/>
        </w:rPr>
        <w:t>оборотоспособности</w:t>
      </w:r>
      <w:proofErr w:type="spellEnd"/>
      <w:r w:rsidRPr="00A23D90">
        <w:rPr>
          <w:rFonts w:ascii="Times New Roman" w:eastAsia="Times New Roman" w:hAnsi="Times New Roman" w:cs="Times New Roman"/>
          <w:color w:val="000000"/>
          <w:sz w:val="24"/>
          <w:szCs w:val="24"/>
          <w:lang w:eastAsia="ru-RU"/>
        </w:rPr>
        <w:t xml:space="preserve"> природных ресурсов. В соответствии со </w:t>
      </w:r>
      <w:hyperlink r:id="rId9" w:history="1">
        <w:r w:rsidRPr="00A23D90">
          <w:rPr>
            <w:rFonts w:ascii="Times New Roman" w:eastAsia="Times New Roman" w:hAnsi="Times New Roman" w:cs="Times New Roman"/>
            <w:color w:val="000099"/>
            <w:sz w:val="24"/>
            <w:szCs w:val="24"/>
            <w:u w:val="single"/>
            <w:lang w:eastAsia="ru-RU"/>
          </w:rPr>
          <w:t>ст. 129 Гражданского кодекса РФ</w:t>
        </w:r>
      </w:hyperlink>
      <w:r w:rsidRPr="00A23D90">
        <w:rPr>
          <w:rFonts w:ascii="Times New Roman" w:eastAsia="Times New Roman" w:hAnsi="Times New Roman" w:cs="Times New Roman"/>
          <w:color w:val="000000"/>
          <w:sz w:val="24"/>
          <w:szCs w:val="24"/>
          <w:lang w:eastAsia="ru-RU"/>
        </w:rPr>
        <w:t> </w:t>
      </w:r>
      <w:proofErr w:type="spellStart"/>
      <w:r w:rsidRPr="00A23D90">
        <w:rPr>
          <w:rFonts w:ascii="Times New Roman" w:eastAsia="Times New Roman" w:hAnsi="Times New Roman" w:cs="Times New Roman"/>
          <w:color w:val="000000"/>
          <w:sz w:val="24"/>
          <w:szCs w:val="24"/>
          <w:lang w:eastAsia="ru-RU"/>
        </w:rPr>
        <w:t>оборотоспособностью</w:t>
      </w:r>
      <w:proofErr w:type="spellEnd"/>
      <w:r w:rsidRPr="00A23D90">
        <w:rPr>
          <w:rFonts w:ascii="Times New Roman" w:eastAsia="Times New Roman" w:hAnsi="Times New Roman" w:cs="Times New Roman"/>
          <w:color w:val="000000"/>
          <w:sz w:val="24"/>
          <w:szCs w:val="24"/>
          <w:lang w:eastAsia="ru-RU"/>
        </w:rPr>
        <w:t xml:space="preserve"> является возможность </w:t>
      </w:r>
      <w:r w:rsidRPr="00A23D90">
        <w:rPr>
          <w:rFonts w:ascii="Times New Roman" w:eastAsia="Times New Roman" w:hAnsi="Times New Roman" w:cs="Times New Roman"/>
          <w:color w:val="000000"/>
          <w:sz w:val="24"/>
          <w:szCs w:val="24"/>
          <w:lang w:eastAsia="ru-RU"/>
        </w:rPr>
        <w:lastRenderedPageBreak/>
        <w:t>объекта гражданского права свободно отчуждаться или переходить от одного лица к другому. Земля и другие природные ресурсы, согласно данной статье,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Объединяющим показателем для природных ресурсов и объектов является также понятие изъятых из оборота или ограниченных в обороте природных ресурсов. Изъятие из оборота подразумевает </w:t>
      </w:r>
      <w:proofErr w:type="gramStart"/>
      <w:r w:rsidRPr="00A23D90">
        <w:rPr>
          <w:rFonts w:ascii="Times New Roman" w:eastAsia="Times New Roman" w:hAnsi="Times New Roman" w:cs="Times New Roman"/>
          <w:color w:val="000000"/>
          <w:sz w:val="24"/>
          <w:szCs w:val="24"/>
          <w:lang w:eastAsia="ru-RU"/>
        </w:rPr>
        <w:t>невозможность</w:t>
      </w:r>
      <w:proofErr w:type="gramEnd"/>
      <w:r w:rsidRPr="00A23D90">
        <w:rPr>
          <w:rFonts w:ascii="Times New Roman" w:eastAsia="Times New Roman" w:hAnsi="Times New Roman" w:cs="Times New Roman"/>
          <w:color w:val="000000"/>
          <w:sz w:val="24"/>
          <w:szCs w:val="24"/>
          <w:lang w:eastAsia="ru-RU"/>
        </w:rPr>
        <w:t xml:space="preserve"> прежде всего находиться в частной собственности, ограничение в обороте подразумевает наличие ограниченной возможности по совершению сделок и возможность находиться в частной собственности только при прямом указании на то в законе.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Большинство природных объектов и ресурсов, предоставляемых в пользование, относится к недвижимости. </w:t>
      </w:r>
      <w:proofErr w:type="gramStart"/>
      <w:r w:rsidRPr="00A23D90">
        <w:rPr>
          <w:rFonts w:ascii="Times New Roman" w:eastAsia="Times New Roman" w:hAnsi="Times New Roman" w:cs="Times New Roman"/>
          <w:color w:val="000000"/>
          <w:sz w:val="24"/>
          <w:szCs w:val="24"/>
          <w:lang w:eastAsia="ru-RU"/>
        </w:rPr>
        <w:t>Так, в соответствии с </w:t>
      </w:r>
      <w:hyperlink r:id="rId10" w:history="1">
        <w:r w:rsidRPr="00A23D90">
          <w:rPr>
            <w:rFonts w:ascii="Times New Roman" w:eastAsia="Times New Roman" w:hAnsi="Times New Roman" w:cs="Times New Roman"/>
            <w:color w:val="000099"/>
            <w:sz w:val="24"/>
            <w:szCs w:val="24"/>
            <w:u w:val="single"/>
            <w:lang w:eastAsia="ru-RU"/>
          </w:rPr>
          <w:t>п. 1 ст. 130 Гражданского кодекса РФ</w:t>
        </w:r>
      </w:hyperlink>
      <w:r w:rsidRPr="00A23D90">
        <w:rPr>
          <w:rFonts w:ascii="Times New Roman" w:eastAsia="Times New Roman" w:hAnsi="Times New Roman" w:cs="Times New Roman"/>
          <w:color w:val="000000"/>
          <w:sz w:val="24"/>
          <w:szCs w:val="24"/>
          <w:lang w:eastAsia="ru-RU"/>
        </w:rPr>
        <w:t> к недвижимым вещам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roofErr w:type="gramEnd"/>
      <w:r w:rsidRPr="00A23D90">
        <w:rPr>
          <w:rFonts w:ascii="Times New Roman" w:eastAsia="Times New Roman" w:hAnsi="Times New Roman" w:cs="Times New Roman"/>
          <w:color w:val="000000"/>
          <w:sz w:val="24"/>
          <w:szCs w:val="24"/>
          <w:lang w:eastAsia="ru-RU"/>
        </w:rPr>
        <w:t xml:space="preserve"> Для недвижимости законодателем закреплено возникновение права только после осуществления государственной регистрации права на недвижимое имущество. Возникновение таких прав, ограничение этих прав, переход и прекращение права подлежат государственной регистрации в Едином государственном реестре учреждениями юстиции. Указанные действия осуществляются в рамках специального Федерального закона «О государственной регистрации прав на недвижимое имущество и сделок с ним».</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Государственное управление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Основам управления в области охраны окружающей среды посвящена одноименная гл. II Федерального закона «Об охране окружающей среды»</w:t>
      </w:r>
      <w:bookmarkStart w:id="16" w:name="_ftnref51"/>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"_ftn51"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[51]</w:t>
      </w:r>
      <w:r w:rsidRPr="00A23D90">
        <w:rPr>
          <w:rFonts w:ascii="Times New Roman" w:eastAsia="Times New Roman" w:hAnsi="Times New Roman" w:cs="Times New Roman"/>
          <w:color w:val="000000"/>
          <w:sz w:val="24"/>
          <w:szCs w:val="24"/>
          <w:lang w:eastAsia="ru-RU"/>
        </w:rPr>
        <w:fldChar w:fldCharType="end"/>
      </w:r>
      <w:bookmarkEnd w:id="16"/>
      <w:r w:rsidRPr="00A23D90">
        <w:rPr>
          <w:rFonts w:ascii="Times New Roman" w:eastAsia="Times New Roman" w:hAnsi="Times New Roman" w:cs="Times New Roman"/>
          <w:color w:val="000000"/>
          <w:sz w:val="24"/>
          <w:szCs w:val="24"/>
          <w:lang w:eastAsia="ru-RU"/>
        </w:rPr>
        <w:t>. Законодатель выделяет полномочия: для органов государственной власти Российской Федерации, органов государственной власти субъектов Российской Федерации в сфере отношений, связанных с охраной окружающей среды, а также основы управления в области охраны окружающей среды, осуществляемые органами местного самоуправления.</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Согласно ст. 71 Конституции РФ в ведении Российской Федерации находится установление основ федеральной политики и федеральные программы в области экологического развития Российской Федерации. Охрана окружающей среды и законодательство об охране окружающей среды в соответствии со ст. 72 Конституции РФ находятся в совместном ведении Российской Федерации и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пределах ведения Российской Федерации и полномочий Российской Федерации по предметам совместного ведения Российской Федерации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 (ст. 77 Конституции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Государственное управление в области охраны окружающей среды является частью социального управления и должно рассматриваться как одна из функций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Так, государство, несмотря на перечень разграниченных вопросов в области охраны окружающей среды между федеральным центром и органами государственной власти субъектов (ст. 5 Федерального закона "Об охране окружающей среды"), предусмотрело в рамках реализации ст. 77 Конституции РФ, что федеральные органы исполнительной власти по соглашению с органами исполнительной власти субъектов РФ могут передавать им осуществление части своих полномочий, если это не противоречит</w:t>
      </w:r>
      <w:proofErr w:type="gramEnd"/>
      <w:r w:rsidRPr="00A23D90">
        <w:rPr>
          <w:rFonts w:ascii="Times New Roman" w:eastAsia="Times New Roman" w:hAnsi="Times New Roman" w:cs="Times New Roman"/>
          <w:color w:val="000000"/>
          <w:sz w:val="24"/>
          <w:szCs w:val="24"/>
          <w:lang w:eastAsia="ru-RU"/>
        </w:rPr>
        <w:t xml:space="preserve"> Конституции РФ и федеральным законам. Органы исполнительной власти субъектов РФ по соглашению с федеральными органами исполнительной власти могут передавать им осуществление части своих полномочий. </w:t>
      </w:r>
      <w:proofErr w:type="gramStart"/>
      <w:r w:rsidRPr="00A23D90">
        <w:rPr>
          <w:rFonts w:ascii="Times New Roman" w:eastAsia="Times New Roman" w:hAnsi="Times New Roman" w:cs="Times New Roman"/>
          <w:color w:val="000000"/>
          <w:sz w:val="24"/>
          <w:szCs w:val="24"/>
          <w:lang w:eastAsia="ru-RU"/>
        </w:rPr>
        <w:t xml:space="preserve">Так, в соответствии со ст. 8, 9 Федерального закона «Об охране окружающей среды» установлено: государственное управление в области охраны </w:t>
      </w:r>
      <w:r w:rsidRPr="00A23D90">
        <w:rPr>
          <w:rFonts w:ascii="Times New Roman" w:eastAsia="Times New Roman" w:hAnsi="Times New Roman" w:cs="Times New Roman"/>
          <w:color w:val="000000"/>
          <w:sz w:val="24"/>
          <w:szCs w:val="24"/>
          <w:lang w:eastAsia="ru-RU"/>
        </w:rPr>
        <w:lastRenderedPageBreak/>
        <w:t>окружающей среды осуществляется федеральными органами исполнительной власти, уполномоченными в порядке, установленном Конституцией РФ и Федеральным конституционным законом «О Правительстве Российской Федерации»</w:t>
      </w:r>
      <w:bookmarkStart w:id="17" w:name="_ftnref52"/>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"_ftn52"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[52]</w:t>
      </w:r>
      <w:r w:rsidRPr="00A23D90">
        <w:rPr>
          <w:rFonts w:ascii="Times New Roman" w:eastAsia="Times New Roman" w:hAnsi="Times New Roman" w:cs="Times New Roman"/>
          <w:color w:val="000000"/>
          <w:sz w:val="24"/>
          <w:szCs w:val="24"/>
          <w:lang w:eastAsia="ru-RU"/>
        </w:rPr>
        <w:fldChar w:fldCharType="end"/>
      </w:r>
      <w:bookmarkEnd w:id="17"/>
      <w:r w:rsidRPr="00A23D90">
        <w:rPr>
          <w:rFonts w:ascii="Times New Roman" w:eastAsia="Times New Roman" w:hAnsi="Times New Roman" w:cs="Times New Roman"/>
          <w:color w:val="000000"/>
          <w:sz w:val="24"/>
          <w:szCs w:val="24"/>
          <w:lang w:eastAsia="ru-RU"/>
        </w:rPr>
        <w:t>. Органы исполнительной власти субъектов РФ, осуществляющие государственное управление в области охраны окружающей среды, определяются субъектами РФ.</w:t>
      </w:r>
      <w:proofErr w:type="gramEnd"/>
      <w:r w:rsidRPr="00A23D90">
        <w:rPr>
          <w:rFonts w:ascii="Times New Roman" w:eastAsia="Times New Roman" w:hAnsi="Times New Roman" w:cs="Times New Roman"/>
          <w:color w:val="000000"/>
          <w:sz w:val="24"/>
          <w:szCs w:val="24"/>
          <w:lang w:eastAsia="ru-RU"/>
        </w:rP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РФ осуществляется Конституцией РФ и федеральными законами, а также договорами о разграничении предметов ведения и полномочий между органами государственной власти РФ и органами государственной власти субъектов РФ. Соглашения между федеральными органами исполнительной власти и органами исполнительной власти субъектов РФ о передаче осуществления части полномочий в сфере отношений, связанных с охраной окружающей среды, заключаются в соответствии с Конституцией РФ и федеральными законами. В рамках действующего законодательства и разграничения полномочий следует отметить Постановление Правительства РФ от 29 октября 2002 г. № 777 «О перечне объектов, подлежащих федеральному государственному экологическому контролю»</w:t>
      </w:r>
      <w:bookmarkStart w:id="18" w:name="_ftnref53"/>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"_ftn53"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[53]</w:t>
      </w:r>
      <w:r w:rsidRPr="00A23D90">
        <w:rPr>
          <w:rFonts w:ascii="Times New Roman" w:eastAsia="Times New Roman" w:hAnsi="Times New Roman" w:cs="Times New Roman"/>
          <w:color w:val="000000"/>
          <w:sz w:val="24"/>
          <w:szCs w:val="24"/>
          <w:lang w:eastAsia="ru-RU"/>
        </w:rPr>
        <w:fldChar w:fldCharType="end"/>
      </w:r>
      <w:bookmarkEnd w:id="18"/>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литературе и в текстах законодательных актов встречаются термины «управление охраной окружающей среды», «управление взаимодействием общества и природы», «управление природоохранительной деятельностью», «управление в области использования природных ресурсов и окружающей среды», «экологический менеджмент». Все они означают совокупность осуществляемых органами публичной власти и иными уполномоченными субъектами действий по организации и контролю, упорядочению и надзору за экологически значимым поведением людей, за соблюдением требований экологического законодательства. С.А. Боголюбов кратко определяет экологическое управление как совокупность органов и способов осуществления охраны окружающей среды в РФ»</w:t>
      </w:r>
      <w:bookmarkStart w:id="19" w:name="_ftnref54"/>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"_ftn54"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[54]</w:t>
      </w:r>
      <w:r w:rsidRPr="00A23D90">
        <w:rPr>
          <w:rFonts w:ascii="Times New Roman" w:eastAsia="Times New Roman" w:hAnsi="Times New Roman" w:cs="Times New Roman"/>
          <w:color w:val="000000"/>
          <w:sz w:val="24"/>
          <w:szCs w:val="24"/>
          <w:lang w:eastAsia="ru-RU"/>
        </w:rPr>
        <w:fldChar w:fldCharType="end"/>
      </w:r>
      <w:bookmarkEnd w:id="19"/>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Встречается также термин «экологическое управление». Выделяется несколько видов экологического управления: </w:t>
      </w:r>
      <w:proofErr w:type="gramStart"/>
      <w:r w:rsidRPr="00A23D90">
        <w:rPr>
          <w:rFonts w:ascii="Times New Roman" w:eastAsia="Times New Roman" w:hAnsi="Times New Roman" w:cs="Times New Roman"/>
          <w:color w:val="000000"/>
          <w:sz w:val="24"/>
          <w:szCs w:val="24"/>
          <w:lang w:eastAsia="ru-RU"/>
        </w:rPr>
        <w:t>государственное</w:t>
      </w:r>
      <w:proofErr w:type="gramEnd"/>
      <w:r w:rsidRPr="00A23D90">
        <w:rPr>
          <w:rFonts w:ascii="Times New Roman" w:eastAsia="Times New Roman" w:hAnsi="Times New Roman" w:cs="Times New Roman"/>
          <w:color w:val="000000"/>
          <w:sz w:val="24"/>
          <w:szCs w:val="24"/>
          <w:lang w:eastAsia="ru-RU"/>
        </w:rPr>
        <w:t>; ведомственное; производственное; общественное.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Каждый из перечисленных видов экологического управления осуществляется разными субъектами: государством и его уполномоченными органами; специальными ведомствами; хозяйствующими субъектами; общественными объединениями юридических лиц и граждан.</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Управление выражается через законотворческую деятельность в области охраны окружающей среды, в разработке мероприятий по охране окружающей среды (программ), </w:t>
      </w:r>
      <w:proofErr w:type="gramStart"/>
      <w:r w:rsidRPr="00A23D90">
        <w:rPr>
          <w:rFonts w:ascii="Times New Roman" w:eastAsia="Times New Roman" w:hAnsi="Times New Roman" w:cs="Times New Roman"/>
          <w:color w:val="000000"/>
          <w:sz w:val="24"/>
          <w:szCs w:val="24"/>
          <w:lang w:eastAsia="ru-RU"/>
        </w:rPr>
        <w:t>контроле за</w:t>
      </w:r>
      <w:proofErr w:type="gramEnd"/>
      <w:r w:rsidRPr="00A23D90">
        <w:rPr>
          <w:rFonts w:ascii="Times New Roman" w:eastAsia="Times New Roman" w:hAnsi="Times New Roman" w:cs="Times New Roman"/>
          <w:color w:val="000000"/>
          <w:sz w:val="24"/>
          <w:szCs w:val="24"/>
          <w:lang w:eastAsia="ru-RU"/>
        </w:rPr>
        <w:t xml:space="preserve"> исполнением норм в области охраны окружающей среды, нормативных актов всех уровней.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Только государственное управление из всех возможных является реальным инструментом, осуществляющим реализацию правоустанавливающих, </w:t>
      </w:r>
      <w:proofErr w:type="spellStart"/>
      <w:r w:rsidRPr="00A23D90">
        <w:rPr>
          <w:rFonts w:ascii="Times New Roman" w:eastAsia="Times New Roman" w:hAnsi="Times New Roman" w:cs="Times New Roman"/>
          <w:color w:val="000000"/>
          <w:sz w:val="24"/>
          <w:szCs w:val="24"/>
          <w:lang w:eastAsia="ru-RU"/>
        </w:rPr>
        <w:t>правореализующих</w:t>
      </w:r>
      <w:proofErr w:type="spellEnd"/>
      <w:r w:rsidRPr="00A23D90">
        <w:rPr>
          <w:rFonts w:ascii="Times New Roman" w:eastAsia="Times New Roman" w:hAnsi="Times New Roman" w:cs="Times New Roman"/>
          <w:color w:val="000000"/>
          <w:sz w:val="24"/>
          <w:szCs w:val="24"/>
          <w:lang w:eastAsia="ru-RU"/>
        </w:rPr>
        <w:t xml:space="preserve"> и контролирующих функций в области охраны окружающей среды на территории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Государственное управление в области охраны окружающей среды выражается в следующих функциях: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  установление правовых норм, регламентирующих вопросы в области охраны окружающей среды, природоохранительного, </w:t>
      </w:r>
      <w:proofErr w:type="spellStart"/>
      <w:r w:rsidRPr="00A23D90">
        <w:rPr>
          <w:rFonts w:ascii="Times New Roman" w:eastAsia="Times New Roman" w:hAnsi="Times New Roman" w:cs="Times New Roman"/>
          <w:color w:val="000000"/>
          <w:sz w:val="24"/>
          <w:szCs w:val="24"/>
          <w:lang w:eastAsia="ru-RU"/>
        </w:rPr>
        <w:t>природоресурсного</w:t>
      </w:r>
      <w:proofErr w:type="spellEnd"/>
      <w:r w:rsidRPr="00A23D90">
        <w:rPr>
          <w:rFonts w:ascii="Times New Roman" w:eastAsia="Times New Roman" w:hAnsi="Times New Roman" w:cs="Times New Roman"/>
          <w:color w:val="000000"/>
          <w:sz w:val="24"/>
          <w:szCs w:val="24"/>
          <w:lang w:eastAsia="ru-RU"/>
        </w:rPr>
        <w:t xml:space="preserve"> законодательства, законодательства об административных правонарушениях в области охраны окружающей среды и природопользования, уголовного законодательства в области экологических преступлений;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2)  принятие основ государственной политики в области охраны окружающей среды, экологической безопасности;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осуществление контроля в области охраны окружающей среды (государственного экологического контроля);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4)  установление нормативов, государственных стандартов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5)  государственный учет природных ресурсов и объектов, организация ведения государственных кадастров и мониторинга объектов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6)  экологическая оценка состояния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Высшими государственными органами, осуществляющими политику в области охраны окружающей среды, являются: Президент РФ, Федеральное Собрание - парламент РФ, состоящее из двух палат: Совета Федерации и Государственной Думы, Правительство РФ, органы исполнительной и законодательной власти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аппарате Президента РФ существует Межведомственная комиссия Совета безопасности РФ по экологической безопасности, которая образована в соответствии с Законом РФ «О безопасности»</w:t>
      </w:r>
      <w:bookmarkStart w:id="20" w:name="_ftnref55"/>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"_ftn55"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[55]</w:t>
      </w:r>
      <w:r w:rsidRPr="00A23D90">
        <w:rPr>
          <w:rFonts w:ascii="Times New Roman" w:eastAsia="Times New Roman" w:hAnsi="Times New Roman" w:cs="Times New Roman"/>
          <w:color w:val="000000"/>
          <w:sz w:val="24"/>
          <w:szCs w:val="24"/>
          <w:lang w:eastAsia="ru-RU"/>
        </w:rPr>
        <w:fldChar w:fldCharType="end"/>
      </w:r>
      <w:bookmarkEnd w:id="20"/>
      <w:r w:rsidRPr="00A23D90">
        <w:rPr>
          <w:rFonts w:ascii="Times New Roman" w:eastAsia="Times New Roman" w:hAnsi="Times New Roman" w:cs="Times New Roman"/>
          <w:color w:val="000000"/>
          <w:sz w:val="24"/>
          <w:szCs w:val="24"/>
          <w:lang w:eastAsia="ru-RU"/>
        </w:rPr>
        <w:t> и Положением о Совете безопасности Российской Федерации, утвержденным Указом Президента РФ от 3 июня 1992 г. № 547. Межведомственная комиссия является постоянным рабочим органом Совета безопасности Российской Федерации по реализации возложенных на него задач в сфере обеспечения экологической безопасности личности, общества и государства. Среди основных задач и функций Комиссии следует отметить следующие: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подготовка предложений по вопросам внутренней и внешней экологической политики РФ и стратегических проблем государственной экологической безопасности для рассмотрения в Совете безопасности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оценка внутренних и внешних экологических угроз жизненно важным интересам личности, общества и государства, оценка существующих и потенциальных источников экологической безопасности;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подготовка предложений по обеспечению экологической безопасности в промышленности, на транспорте, в сельском и других отраслях народного хозяйства, по решению экологических проблем защиты здоровья населения, безопасности уничтожения химического и ядерного оружия, ликвидации зон экологического бедствия и неблагополучия и другим направлениям;</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подготовка проектов решений Совета безопасности РФ по вопросам экологической безопасности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 органам законодательной власти, осуществляющим политику государственного регулирования в области охраны окружающей среды, относятся Государственная Дума Федерального Собрания РФ (Комитет Госдумы Федерального Собрания РФ по природным ресурсам и природопользованию, Комитет Госдумы Федерального Собрания РФ по экологии, Комиссия Госдумы Федерального Собрания РФ по проблемам устойчивого развития; </w:t>
      </w:r>
      <w:proofErr w:type="gramStart"/>
      <w:r w:rsidRPr="00A23D90">
        <w:rPr>
          <w:rFonts w:ascii="Times New Roman" w:eastAsia="Times New Roman" w:hAnsi="Times New Roman" w:cs="Times New Roman"/>
          <w:color w:val="000000"/>
          <w:sz w:val="24"/>
          <w:szCs w:val="24"/>
          <w:lang w:eastAsia="ru-RU"/>
        </w:rPr>
        <w:t>Комиссия Госдумы Федерального Собрания РФ по рассмотрению правовых вопросов пользования недрами на условиях раздела продукции), Совет Федерации Федерального Собрания РФ (Комитет Совета Федерации Федерального Собрания РФ по науке, культуре, образованию, здравоохранению и экологии, Комитет Совета Федерации Федерального Собрания РФ по природным ресурсам и охране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Специальными органами, осуществляющими управление в области охраны окружающей среды, являются: Министерство природных ресурсов Российской Федерации, Федеральная служба по надзору в сфере природопользования, Федеральное агентство водных ресурсов, Федеральное агентство лесного хозяйства, Федеральное агентство по недропользованию. Следует отметить также Федеральную службу по экологическому, технологическому и атомному надзору, а также иные органы, опосредованно участвующие в данном направлении, а также органы государственной власти субъектов РФ, органы местного самоуправления.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В науке экологического права после принятия комплексного Федерального закона «Об охране окружающей среды» выделяются различные подходы к систематизации органов управления в области охраны окружающей среды. </w:t>
      </w:r>
      <w:proofErr w:type="gramStart"/>
      <w:r w:rsidRPr="00A23D90">
        <w:rPr>
          <w:rFonts w:ascii="Times New Roman" w:eastAsia="Times New Roman" w:hAnsi="Times New Roman" w:cs="Times New Roman"/>
          <w:color w:val="000000"/>
          <w:sz w:val="24"/>
          <w:szCs w:val="24"/>
          <w:lang w:eastAsia="ru-RU"/>
        </w:rPr>
        <w:t>О.Л. Дубовик подразделяет органы, осуществляющие по закону или иному уполномочиванию государственное экологическое управление, по статусу на общие (Президент РФ, Правительство РФ, органы исполнительной власти субъектов РФ, органы местного самоуправления (муниципальные образования)) и специальные (многочисленные органы федеральной исполнительной власти и их территориальные органы, а также межрегиональные органы, специально уполномоченные указом Президента РФ или постановлением Правительства РФ на осуществление экологического управления</w:t>
      </w:r>
      <w:proofErr w:type="gramEnd"/>
      <w:r w:rsidRPr="00A23D90">
        <w:rPr>
          <w:rFonts w:ascii="Times New Roman" w:eastAsia="Times New Roman" w:hAnsi="Times New Roman" w:cs="Times New Roman"/>
          <w:color w:val="000000"/>
          <w:sz w:val="24"/>
          <w:szCs w:val="24"/>
          <w:lang w:eastAsia="ru-RU"/>
        </w:rPr>
        <w:t>); по масштабам деятельности - на федеральные и территориальные (субъектов РФ)</w:t>
      </w:r>
      <w:bookmarkStart w:id="21" w:name="_ftnref56"/>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"_ftn56"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[56]</w:t>
      </w:r>
      <w:r w:rsidRPr="00A23D90">
        <w:rPr>
          <w:rFonts w:ascii="Times New Roman" w:eastAsia="Times New Roman" w:hAnsi="Times New Roman" w:cs="Times New Roman"/>
          <w:color w:val="000000"/>
          <w:sz w:val="24"/>
          <w:szCs w:val="24"/>
          <w:lang w:eastAsia="ru-RU"/>
        </w:rPr>
        <w:fldChar w:fldCharType="end"/>
      </w:r>
      <w:bookmarkEnd w:id="21"/>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Несмотря на специфические полномочия тех или иных государственных органов в сфере охраны окружающей среды, в деятельности по охране окружающей среды должны принимать участие все без исключения - исходя из основного принципа охраны окружающей среды, установленного в ст. 3 Федерального закона «Об охране окружающей среды». </w:t>
      </w:r>
      <w:proofErr w:type="gramStart"/>
      <w:r w:rsidRPr="00A23D90">
        <w:rPr>
          <w:rFonts w:ascii="Times New Roman" w:eastAsia="Times New Roman" w:hAnsi="Times New Roman" w:cs="Times New Roman"/>
          <w:color w:val="000000"/>
          <w:sz w:val="24"/>
          <w:szCs w:val="24"/>
          <w:lang w:eastAsia="ru-RU"/>
        </w:rPr>
        <w:t>Основными принципами являются: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участие граждан, общественных и иных некоммерческих объединений в решении задач охраны окружающей среды, международное сотрудничество РФ в области охраны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Несомненно, главным государственным органом, исполняющим объем федеральных полномочий в области охраны окружающей среды, является Министерство природных ресурсов Российской Федерации (МПР России).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МПР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охраны природных ресурсов, включая управление государственным фондом недр и лесным хозяйством, использование и охрану водного фонда, использование, охрану, защиту лесного фонда и воспроизводство лесов, эксплуатацию и обеспечение безопасности водохранилищ и водохозяйственных систем комплексного назначения, защитных и других гидротехнических сооружений</w:t>
      </w:r>
      <w:proofErr w:type="gramEnd"/>
      <w:r w:rsidRPr="00A23D90">
        <w:rPr>
          <w:rFonts w:ascii="Times New Roman" w:eastAsia="Times New Roman" w:hAnsi="Times New Roman" w:cs="Times New Roman"/>
          <w:color w:val="000000"/>
          <w:sz w:val="24"/>
          <w:szCs w:val="24"/>
          <w:lang w:eastAsia="ru-RU"/>
        </w:rPr>
        <w:t xml:space="preserve"> (за исключением судоходных гидротехнических сооружений), использование объектов животного мира и среды их обитания (за исключением объектов животного мира, отнесенных к объектам охоты), особо охраняемые природные территории, а также в сфере охраны окружающей среды (за исключением сферы экологического надзора).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Федеральная служба по надзору в сфере природопользования является федеральным органом исполнительной власти, осуществляющим функции по контролю и надзору в сфере природопользования. Данная служба осуществляет контроль и надзор: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области охраны, использования и воспроизводства объектов животного мира и среды их обитания (кроме объектов охоты и рыболовства);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области организации и функционирования особо охраняемых природных территорий федерального 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 геологическим изучением, рациональным использованием и охраной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 состоянием, использованием, охраной, защитой лесного фонда и воспроизводством лесов;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 использованием и охраной водных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за соблюдением законодательства Российской Федерации и международных норм и стандартов в области морской среды и природных ресурсов внутренних морских вод, территориального моря и в исключительной экономической зоне;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 рациональным использованием минеральных и живых ресурсов на континентальном шельфе;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 безопасностью гидротехнических сооружений (соблюдением норм и правил безопасности), кроме гидротехнических сооружений промышленности, энергетики и судоходных гидротехнических сооружений.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Эта служба осуществляет государственный земельный контроль в пределах своей компетенции в отношении земель водного фонда, лесного фонда, земель лесов, не входящих в лесной фонд, и особо охраняемых природных территорий, а также: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выдает установленные Положением лицензии в области использования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организует и проводит государственную экологическую экспертизу;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осуществляет ведение Красной книги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осуществляет ведение кадастра особо охраняемых природных территорий федерального значения и т.д.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водных ресурсов является федеральным органом исполнительной власти, осуществляющим функции по оказанию государственных услуг и управлению федеральным имуществом в сфере водных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водных ресурсов организует: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перераспределение водных ресурсов водных объектов, находящихся в федеральной собственности;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подготовку, заключение и реализацию бассейновых соглашений о восстановлении и охране водных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подготовку и осуществление в установленном порядке </w:t>
      </w:r>
      <w:proofErr w:type="spellStart"/>
      <w:r w:rsidRPr="00A23D90">
        <w:rPr>
          <w:rFonts w:ascii="Times New Roman" w:eastAsia="Times New Roman" w:hAnsi="Times New Roman" w:cs="Times New Roman"/>
          <w:color w:val="000000"/>
          <w:sz w:val="24"/>
          <w:szCs w:val="24"/>
          <w:lang w:eastAsia="ru-RU"/>
        </w:rPr>
        <w:t>противопаводковых</w:t>
      </w:r>
      <w:proofErr w:type="spellEnd"/>
      <w:r w:rsidRPr="00A23D90">
        <w:rPr>
          <w:rFonts w:ascii="Times New Roman" w:eastAsia="Times New Roman" w:hAnsi="Times New Roman" w:cs="Times New Roman"/>
          <w:color w:val="000000"/>
          <w:sz w:val="24"/>
          <w:szCs w:val="24"/>
          <w:lang w:eastAsia="ru-RU"/>
        </w:rPr>
        <w:t xml:space="preserve"> мероприятий, мероприятий по проектированию и установлению </w:t>
      </w:r>
      <w:proofErr w:type="spellStart"/>
      <w:r w:rsidRPr="00A23D90">
        <w:rPr>
          <w:rFonts w:ascii="Times New Roman" w:eastAsia="Times New Roman" w:hAnsi="Times New Roman" w:cs="Times New Roman"/>
          <w:color w:val="000000"/>
          <w:sz w:val="24"/>
          <w:szCs w:val="24"/>
          <w:lang w:eastAsia="ru-RU"/>
        </w:rPr>
        <w:t>водоохранных</w:t>
      </w:r>
      <w:proofErr w:type="spellEnd"/>
      <w:r w:rsidRPr="00A23D90">
        <w:rPr>
          <w:rFonts w:ascii="Times New Roman" w:eastAsia="Times New Roman" w:hAnsi="Times New Roman" w:cs="Times New Roman"/>
          <w:color w:val="000000"/>
          <w:sz w:val="24"/>
          <w:szCs w:val="24"/>
          <w:lang w:eastAsia="ru-RU"/>
        </w:rPr>
        <w:t xml:space="preserve"> зон водных объектов и их прибрежных защитных полос, а также мероприятий по предотвращению и ликвидации вредного воздействия вод;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проведение в установленном порядке государственной экспертизы схем комплексного использования и охраны водных ресурсов, а также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 на строительство и реконструкцию хозяйственных и других объектов, влияющих на состояние водных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водных ресурсов осуществляет ведение: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государственного реестра договоров пользования водными объектами в порядке, установленном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государственного водного кадастра в порядке, установленном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Российского регистра гидротехнических сооружений.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водных ресурсов осуществляет: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владение, пользование и распоряжение водными объектами, отнесенными к федеральной собственности, и управление водным фондом;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выдачу, оформление и регистрацию лицензий на водопользование и распорядительных лицензий, приостановление действия и аннулирование указанных лицензий, регистрацию договоров пользования водными объектами;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государственный мониторинг водных объектов, государственный учет поверхностных и подземных вод и их использования в порядке, установленном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планирование рационального использования водных объектов, включая установление лимитов водопользования (водопотребления и водоотведения) по бассейнам рек, для субъектов Российской Федерации и водопользователей по водным объектам, находящимся в федеральной собственности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лесного хозяйства является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имуществом в сфере лесного хозяйства.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лесного хозяйства в установленной сфере деятельности осуществляет следующие полномочия: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организует предоставление гражданам и юридическим лицам в установленном порядке информации о лесном фонде Российской Федерации (далее - лесной фонд).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лесного хозяйства осуществляет: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государственный мониторинг лесов;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государственный учет лесного фонда;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владение, пользование и распоряжение информацией о лесном фонде, полученной за счет средств федерального бюджета, в соответствии с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отнесение лесов к группам лесов и категориям </w:t>
      </w:r>
      <w:proofErr w:type="spellStart"/>
      <w:r w:rsidRPr="00A23D90">
        <w:rPr>
          <w:rFonts w:ascii="Times New Roman" w:eastAsia="Times New Roman" w:hAnsi="Times New Roman" w:cs="Times New Roman"/>
          <w:color w:val="000000"/>
          <w:sz w:val="24"/>
          <w:szCs w:val="24"/>
          <w:lang w:eastAsia="ru-RU"/>
        </w:rPr>
        <w:t>защитности</w:t>
      </w:r>
      <w:proofErr w:type="spellEnd"/>
      <w:r w:rsidRPr="00A23D90">
        <w:rPr>
          <w:rFonts w:ascii="Times New Roman" w:eastAsia="Times New Roman" w:hAnsi="Times New Roman" w:cs="Times New Roman"/>
          <w:color w:val="000000"/>
          <w:sz w:val="24"/>
          <w:szCs w:val="24"/>
          <w:lang w:eastAsia="ru-RU"/>
        </w:rPr>
        <w:t xml:space="preserve"> лесов первой группы, а также перевод лесов из одной группы лесов или категории </w:t>
      </w:r>
      <w:proofErr w:type="spellStart"/>
      <w:r w:rsidRPr="00A23D90">
        <w:rPr>
          <w:rFonts w:ascii="Times New Roman" w:eastAsia="Times New Roman" w:hAnsi="Times New Roman" w:cs="Times New Roman"/>
          <w:color w:val="000000"/>
          <w:sz w:val="24"/>
          <w:szCs w:val="24"/>
          <w:lang w:eastAsia="ru-RU"/>
        </w:rPr>
        <w:t>защитности</w:t>
      </w:r>
      <w:proofErr w:type="spellEnd"/>
      <w:r w:rsidRPr="00A23D90">
        <w:rPr>
          <w:rFonts w:ascii="Times New Roman" w:eastAsia="Times New Roman" w:hAnsi="Times New Roman" w:cs="Times New Roman"/>
          <w:color w:val="000000"/>
          <w:sz w:val="24"/>
          <w:szCs w:val="24"/>
          <w:lang w:eastAsia="ru-RU"/>
        </w:rPr>
        <w:t xml:space="preserve"> лесов первой группы соответственно в другую группу или категорию на основании и в порядке, которые установлены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рассмотрение </w:t>
      </w:r>
      <w:proofErr w:type="gramStart"/>
      <w:r w:rsidRPr="00A23D90">
        <w:rPr>
          <w:rFonts w:ascii="Times New Roman" w:eastAsia="Times New Roman" w:hAnsi="Times New Roman" w:cs="Times New Roman"/>
          <w:color w:val="000000"/>
          <w:sz w:val="24"/>
          <w:szCs w:val="24"/>
          <w:lang w:eastAsia="ru-RU"/>
        </w:rPr>
        <w:t>в установленном порядке материалов о переводе лесных земель в нелесные земли для использования их в целях</w:t>
      </w:r>
      <w:proofErr w:type="gramEnd"/>
      <w:r w:rsidRPr="00A23D90">
        <w:rPr>
          <w:rFonts w:ascii="Times New Roman" w:eastAsia="Times New Roman" w:hAnsi="Times New Roman" w:cs="Times New Roman"/>
          <w:color w:val="000000"/>
          <w:sz w:val="24"/>
          <w:szCs w:val="24"/>
          <w:lang w:eastAsia="ru-RU"/>
        </w:rPr>
        <w:t>, не связанных с ведением лесного хозяйства и пользованием лесным фондом, и о переводе земель лесного фонда в земли других категорий;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ведение государственного лесного кадастра.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Агентство также организует: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лесоустройства;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деятельность государственной лесной охраны Российской Федерации, за исключением функции государственного контроля и надзора;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в установленном порядке проведение лесных конкурсов и лесных аукционов, предоставление участков лесного фонда в аренду, безвозмездное пользование, заключение соответствующих договоров и т.д.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по недропользованию является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по недропользованию организует: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государственное геологическое изучение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экспертизу проектов геологического изучения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в установленном порядке геолого-экономической и стоимостной оценки месторождений полезных ископаемых и участков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в установленном порядке конкурсов и аукционов на право пользования недрами.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Федеральное агентство по недропользованию осуществляет: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отнесение запасов полезных ископаемых к кондиционным или некондиционным запасам, а также определение нормативов содержания полезных ископаемых, остающихся во вскрышных, вмещающих (</w:t>
      </w:r>
      <w:proofErr w:type="spellStart"/>
      <w:r w:rsidRPr="00A23D90">
        <w:rPr>
          <w:rFonts w:ascii="Times New Roman" w:eastAsia="Times New Roman" w:hAnsi="Times New Roman" w:cs="Times New Roman"/>
          <w:color w:val="000000"/>
          <w:sz w:val="24"/>
          <w:szCs w:val="24"/>
          <w:lang w:eastAsia="ru-RU"/>
        </w:rPr>
        <w:t>разубоживающих</w:t>
      </w:r>
      <w:proofErr w:type="spellEnd"/>
      <w:r w:rsidRPr="00A23D90">
        <w:rPr>
          <w:rFonts w:ascii="Times New Roman" w:eastAsia="Times New Roman" w:hAnsi="Times New Roman" w:cs="Times New Roman"/>
          <w:color w:val="000000"/>
          <w:sz w:val="24"/>
          <w:szCs w:val="24"/>
          <w:lang w:eastAsia="ru-RU"/>
        </w:rPr>
        <w:t xml:space="preserve">) породах, в отвалах или в отходах </w:t>
      </w:r>
      <w:proofErr w:type="gramStart"/>
      <w:r w:rsidRPr="00A23D90">
        <w:rPr>
          <w:rFonts w:ascii="Times New Roman" w:eastAsia="Times New Roman" w:hAnsi="Times New Roman" w:cs="Times New Roman"/>
          <w:color w:val="000000"/>
          <w:sz w:val="24"/>
          <w:szCs w:val="24"/>
          <w:lang w:eastAsia="ru-RU"/>
        </w:rPr>
        <w:t>горно-добывающего</w:t>
      </w:r>
      <w:proofErr w:type="gramEnd"/>
      <w:r w:rsidRPr="00A23D90">
        <w:rPr>
          <w:rFonts w:ascii="Times New Roman" w:eastAsia="Times New Roman" w:hAnsi="Times New Roman" w:cs="Times New Roman"/>
          <w:color w:val="000000"/>
          <w:sz w:val="24"/>
          <w:szCs w:val="24"/>
          <w:lang w:eastAsia="ru-RU"/>
        </w:rPr>
        <w:t xml:space="preserve"> и перерабатывающего производства, по результатам технико-экономического обоснования эксплуатационных кондиций для подсчета разведанных запасов;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предоставление в пользование за плату геологической информации о недрах, полученной в результате государственного геологического изучения недр;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выдачу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организационное обеспечение государственной системы лицензирования пользования недрами;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принятие решений о предоставлении права пользования участками недр в установленном законодательством Российской Федерации порядке;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выдачу, оформление и регистрацию лицензий на пользование недрами;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осуществляет ведение государственного кадастра месторождений и проявлений полезных ископаемых и государственного баланса запасов полезных ископаемых, обеспечение в установленном порядке постановки запасов полезных ископаемых на государственный баланс и их списание с государственного баланса и т.д.</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Федеральная служба по экологическому, технологическому и атомному надзору является федеральным органом исполнительной власти, осуществляющим функции по принятию нормативных правовых актов, контролю и надзору в сфере охраны окружающей среды в части, касающейся ограничения негативного техногенного воздействия (в том числе в области обращения с отходами производства и потребления), безопасного ведения работ, связанных с пользованием недрами, охраны недр, промышленной безопасности, безопасности при использовании</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 xml:space="preserve">атомной энергии (за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w:t>
      </w:r>
      <w:r w:rsidRPr="00A23D90">
        <w:rPr>
          <w:rFonts w:ascii="Times New Roman" w:eastAsia="Times New Roman" w:hAnsi="Times New Roman" w:cs="Times New Roman"/>
          <w:color w:val="000000"/>
          <w:sz w:val="24"/>
          <w:szCs w:val="24"/>
          <w:lang w:eastAsia="ru-RU"/>
        </w:rPr>
        <w:lastRenderedPageBreak/>
        <w:t>безопасности гидротехнических сооружений на объектах промышленности и энергетики, безопасности производства, хранения 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Федеральная служба по экологическому, технологическому и атомному надзору является: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органом государственного регулирования безопасности при использовании атомной энергии;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специально уполномоченным органом в области промышленной безопасности;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органом государственного горного надзора;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специально уполномоченным государственным органом в области экологической экспертизы в установленной сфере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органом государственного энергетического надзора;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специально уполномоченным органом в области охраны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Руководство деятельностью Федеральной службы по экологическому, технологическому и атомному надзору осуществляет Правительство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Среди полномочий органов исполнительной власти субъектов РФ на сегодняшний день в области охраны окружающей среды следует отметить следующие: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населения достоверной информацией о состоянии окружающей среды на территориях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принятие нормативных правовых актов субъекта Российской Федерации в области охраны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разработка и реализация региональных целевых программ охраны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участие в организации и проведении государственного мониторинга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осуществление в пределах своей компетенции координации деятельности физических и юридических лиц в области охраны атмосферного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мероприятий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разработка и реализация региональных целевых программ в области обращения с отходами, участие в разработке и выполнении федеральных программ в области обращения с отходами;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государственное управление и государственный контроль в области организации и функционирования территорий государственных природных заказников, дендрологических парков и ботанических садов, памятников природы, лечебно-оздоровительных местностей и курортов регионального 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участие в разработке и реализации государственных программ геологического изучения недр, развития минерально-сырьевой базы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распоряжение совместно с РФ единым государственным фондом недр на своих территориях и выделение совместно с РФ участков недр федерального, регионального и местного 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тушение лесных пожаров в лесном фонде на территории субъекта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осуществление прав владения, пользования и распоряжения лесами, ранее находившимися во владении сельскохозяйственных организаций, их охрана, защита и воспроизводство. В том числе к этим полномочиям относятся: принятие решений о предоставлении участков лесного фонда в аренду, безвозмездное пользование и краткосрочное пользование; организация и проведение лесных конкурсов и аукционов; определение ставок лесных податей; выдача лесорубочного билета, ордера и (или) лесного билета; </w:t>
      </w:r>
      <w:proofErr w:type="gramStart"/>
      <w:r w:rsidRPr="00A23D90">
        <w:rPr>
          <w:rFonts w:ascii="Times New Roman" w:eastAsia="Times New Roman" w:hAnsi="Times New Roman" w:cs="Times New Roman"/>
          <w:color w:val="000000"/>
          <w:sz w:val="24"/>
          <w:szCs w:val="24"/>
          <w:lang w:eastAsia="ru-RU"/>
        </w:rPr>
        <w:t>разрешение проведения в лесном фонде строительных работ, добычи полезных ископаемых, прокладки коммуникаций и выполнения иных работ, не связанных с ведением лесного хозяйства и осуществлением лесопользования, если для этого не требуется перевода лесных земель в нелесные земли или перевода земель лесного фонда в земли других категорий; обеспечение проведения лесоустройства; обеспечение воспроизводства лесов;</w:t>
      </w:r>
      <w:proofErr w:type="gramEnd"/>
      <w:r w:rsidRPr="00A23D90">
        <w:rPr>
          <w:rFonts w:ascii="Times New Roman" w:eastAsia="Times New Roman" w:hAnsi="Times New Roman" w:cs="Times New Roman"/>
          <w:color w:val="000000"/>
          <w:sz w:val="24"/>
          <w:szCs w:val="24"/>
          <w:lang w:eastAsia="ru-RU"/>
        </w:rPr>
        <w:t xml:space="preserve"> обеспечение защиты лесов от вредителей и болезней леса; проведение мероприятий по профилактике лесных пожаров, противопожарному обустройству;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иные полномочия, предусмотренные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Согласно ст. 10 Федерального закона «Об охране окружающей среды» 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соответствии со ст. 132 Конституции РФ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и решают иные вопросы местного значения. В соответствии с законодательством органы местного самоуправления не входят в систему государственных органов власти и управления. Институт местного самоуправления пока еще недостаточно развит, однако его компетенция в сфере охраны окружающей среды сводится к большому объему вопросов, находящихся в ведении органов местного самоуправления.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Так, в соответствии со ст. 68 Федерального закона «Об охране окружающей среды» предусмотрен муниципальный контроль в области охраны окружающей среды, который осуществляется на территории муниципального образования органами местного самоуправления или уполномоченными ими органами. Статья 6 Федерального закона «Об общих принципах организации местного самоуправления в РФ» к предметам ведения местного значения относит:</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контроль за</w:t>
      </w:r>
      <w:proofErr w:type="gramEnd"/>
      <w:r w:rsidRPr="00A23D90">
        <w:rPr>
          <w:rFonts w:ascii="Times New Roman" w:eastAsia="Times New Roman" w:hAnsi="Times New Roman" w:cs="Times New Roman"/>
          <w:color w:val="000000"/>
          <w:sz w:val="24"/>
          <w:szCs w:val="24"/>
          <w:lang w:eastAsia="ru-RU"/>
        </w:rPr>
        <w:t xml:space="preserve"> использованием земель на территории муниципального образования;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благоустройство и озеленение территории муниципального образования;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организацию утилизации и переработки бытовых отходов;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участие в охране окружающей среды на территории муниципального образования.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рамках ст. 49 Закона РФ «О местном самоуправлении в РФ» поселковый, сельский Совет определяет в соответствии с законодательством правила пользования природными ресурсами, выносит решения о приостановлении строительства и эксплуатации объектов в случае нарушения экологических, санитарных, строительных норм на подведомственной Совету территории. </w:t>
      </w:r>
      <w:proofErr w:type="gramStart"/>
      <w:r w:rsidRPr="00A23D90">
        <w:rPr>
          <w:rFonts w:ascii="Times New Roman" w:eastAsia="Times New Roman" w:hAnsi="Times New Roman" w:cs="Times New Roman"/>
          <w:color w:val="000000"/>
          <w:sz w:val="24"/>
          <w:szCs w:val="24"/>
          <w:lang w:eastAsia="ru-RU"/>
        </w:rPr>
        <w:t>Органы местного самоуправления наряду с органами государственной власти РФ, органами государственной власти субъектов РФ вправе подавать обращения в суд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 (ст. 12</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Федерального закона «Об охране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Значительно расширятся полномочия органов местного самоуправления с 1 января 2006 г. в связи с принятием и вступлением в силу Федерального закона от 6 октября 2003 г. № 131-ФЗ «Об общих принципах организации местного самоуправления в Российской Федерации» и соответствующих положений Федерального закона от 29 декабря 2004 г. № 199-ФЗ «О внесении изменений в законодательные акты Российской Федерации в связи с расширением полномочий</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органов государственной власти субъектов Российской Федерации по предметам совместного ведения Российской Федерации, а также с расширением перечня вопросов местного значения муниципальных образований», где органам местного самоуправления предоставляется также право привлекать к административной ответственности лиц, допустивших нарушение законодательства в области охраны окружающей среды,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При этом следует отметить, что полномочия органов государственной власти субъектов РФ по осуществлению государственного экологического контроля за объектами хозяйственной и иной деятельности независимо от форм собственности, находящимися на территориях субъектов РФ, за исключением объектов хозяйственной и иной деятельности, подлежащих федеральному государственному экологическому контролю, определенных Постановлением Правительства РФ от 29 октября 2002 г. № 777 «О перечне объектов, подлежащих федеральному экологическому контролю</w:t>
      </w:r>
      <w:proofErr w:type="gramEnd"/>
      <w:r w:rsidRPr="00A23D90">
        <w:rPr>
          <w:rFonts w:ascii="Times New Roman" w:eastAsia="Times New Roman" w:hAnsi="Times New Roman" w:cs="Times New Roman"/>
          <w:color w:val="000000"/>
          <w:sz w:val="24"/>
          <w:szCs w:val="24"/>
          <w:lang w:eastAsia="ru-RU"/>
        </w:rPr>
        <w:t>», с 1 января 2006 г. прекращаются.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На сегодняшний день помимо Прокуратуры РФ и прокуратур субъектов РФ имеются специализированные органы по надзору за соблюдением экологического законодательства. Речь идет о природоохранных прокуратурах.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Прокуратура РФ является единой федеральной централизованной системой органов, осуществляющих от имени РФ надзор за соблюдением Конституции РФ и исполнением законов, </w:t>
      </w:r>
      <w:r w:rsidRPr="00A23D90">
        <w:rPr>
          <w:rFonts w:ascii="Times New Roman" w:eastAsia="Times New Roman" w:hAnsi="Times New Roman" w:cs="Times New Roman"/>
          <w:color w:val="000000"/>
          <w:sz w:val="24"/>
          <w:szCs w:val="24"/>
          <w:lang w:eastAsia="ru-RU"/>
        </w:rPr>
        <w:lastRenderedPageBreak/>
        <w:t>действующих на территории РФ. Создание и деятельность на территории РФ органов прокуратуры, не входящих в единую систему Прокуратуры РФ, не допускаются. В систему прокуратуры субъектов РФ входят также приравненные к ним специализированные прокуратуры.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 специализированным прокуратурам в области обеспечения исполнения природоохранительного законодательства относятся соответствующие природоохранные прокуратуры. Природоохранные прокуратуры осуществляют надзор как за деятельностью соответствующих государственных органов, осуществляющих регулирование вопросов, связанных с охраной окружающей среды, так и за деятельностью хозяйствующих субъектов, физических и юридических лиц.</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последнее время в МВД России стали образовываться новые структурные подразделения в области охраны окружающей среды. Речь о так называемой экологической милиции. </w:t>
      </w:r>
      <w:proofErr w:type="gramStart"/>
      <w:r w:rsidRPr="00A23D90">
        <w:rPr>
          <w:rFonts w:ascii="Times New Roman" w:eastAsia="Times New Roman" w:hAnsi="Times New Roman" w:cs="Times New Roman"/>
          <w:color w:val="000000"/>
          <w:sz w:val="24"/>
          <w:szCs w:val="24"/>
          <w:lang w:eastAsia="ru-RU"/>
        </w:rPr>
        <w:t>Руководствуясь</w:t>
      </w:r>
      <w:proofErr w:type="gramEnd"/>
      <w:r w:rsidRPr="00A23D90">
        <w:rPr>
          <w:rFonts w:ascii="Times New Roman" w:eastAsia="Times New Roman" w:hAnsi="Times New Roman" w:cs="Times New Roman"/>
          <w:color w:val="000000"/>
          <w:sz w:val="24"/>
          <w:szCs w:val="24"/>
          <w:lang w:eastAsia="ru-RU"/>
        </w:rPr>
        <w:t xml:space="preserve"> прежде всего Законом РФ от 18 апреля 1991 г. № 1026-1 «О милиции» (с посл. изм. от 22 августа 2004 г.), КоАП РФ, УК РФ и другими нормативными документами, их также можно определить как участников государственного управления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связи с этим содержанием природоохранной деятельности органов милиции является: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предупреждение и пресечение экологических правонарушений и в особенности преступлений;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надзор за техническим состоянием автотранспортных средств; участие в надзоре за соблюдением санитарных норм и правил;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борьба с браконьерством и другими нарушениями правил охоты и рыболовства;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расследование экологических преступлений, отнесенных к компетенции органов внутренних дел;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охрана объектов природы или природных комплексов;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участие в ликвидации последствий природных и техногенных аварий и катастроф;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оказание помощи природоохранным органам, органам санитарно-эпидемиологического надзора и другим органам при исполнении ими возложенных на них обязанностей»</w:t>
      </w:r>
      <w:bookmarkStart w:id="22" w:name="_ftnref57"/>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"_ftn57"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[57]</w:t>
      </w:r>
      <w:r w:rsidRPr="00A23D90">
        <w:rPr>
          <w:rFonts w:ascii="Times New Roman" w:eastAsia="Times New Roman" w:hAnsi="Times New Roman" w:cs="Times New Roman"/>
          <w:color w:val="000000"/>
          <w:sz w:val="24"/>
          <w:szCs w:val="24"/>
          <w:lang w:eastAsia="ru-RU"/>
        </w:rPr>
        <w:fldChar w:fldCharType="end"/>
      </w:r>
      <w:bookmarkEnd w:id="22"/>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Немаловажную роль в государственном регулировании играют систематизированные сведения уполномоченных государственных органов о природных ресурсах и объектах, их количественном и качественном выражении и др., а именно данные государственных кадастров. </w:t>
      </w:r>
      <w:proofErr w:type="gramStart"/>
      <w:r w:rsidRPr="00A23D90">
        <w:rPr>
          <w:rFonts w:ascii="Times New Roman" w:eastAsia="Times New Roman" w:hAnsi="Times New Roman" w:cs="Times New Roman"/>
          <w:color w:val="000000"/>
          <w:sz w:val="24"/>
          <w:szCs w:val="24"/>
          <w:lang w:eastAsia="ru-RU"/>
        </w:rPr>
        <w:t>Выделяются следующие виды кадастров: водный, земельный, лесной, рекреационный, почвенный, фискальный, экологический, многоцелевой, кадастр объектов животного мира, кадастр отходов, месторождений и проявлений полезных ископаемых и прочие.</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Можно дать обобщенное определение всем вышеперечисленным видам государственных кадастров: «это систематизированный свод сведений, количественно и качественно характеризующих определенный вид природных ресурсов и явлений, в ряде случаев с их экономической или социально-экологической характеристикой и оценкой изменений под влиянием преобразующей деятельности человека, может включать рекомендации по рациональному использованию ресурсов, мерам их охраны»</w:t>
      </w:r>
      <w:bookmarkStart w:id="23" w:name="_ftnref58"/>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"_ftn58"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[58]</w:t>
      </w:r>
      <w:r w:rsidRPr="00A23D90">
        <w:rPr>
          <w:rFonts w:ascii="Times New Roman" w:eastAsia="Times New Roman" w:hAnsi="Times New Roman" w:cs="Times New Roman"/>
          <w:color w:val="000000"/>
          <w:sz w:val="24"/>
          <w:szCs w:val="24"/>
          <w:lang w:eastAsia="ru-RU"/>
        </w:rPr>
        <w:fldChar w:fldCharType="end"/>
      </w:r>
      <w:bookmarkEnd w:id="23"/>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Кадастры являются одной из форм учета социально-экономической оценки природных ресурсов наряду с регистрами и реестрами. Под кадастром понимают также совокупность сведений о количественном и качественном состоянии природных ресурсов, их экологической и экономической цене</w:t>
      </w:r>
      <w:bookmarkStart w:id="24" w:name="_ftnref59"/>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"_ftn59"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[59]</w:t>
      </w:r>
      <w:r w:rsidRPr="00A23D90">
        <w:rPr>
          <w:rFonts w:ascii="Times New Roman" w:eastAsia="Times New Roman" w:hAnsi="Times New Roman" w:cs="Times New Roman"/>
          <w:color w:val="000000"/>
          <w:sz w:val="24"/>
          <w:szCs w:val="24"/>
          <w:lang w:eastAsia="ru-RU"/>
        </w:rPr>
        <w:fldChar w:fldCharType="end"/>
      </w:r>
      <w:bookmarkEnd w:id="24"/>
      <w:r w:rsidRPr="00A23D90">
        <w:rPr>
          <w:rFonts w:ascii="Times New Roman" w:eastAsia="Times New Roman" w:hAnsi="Times New Roman" w:cs="Times New Roman"/>
          <w:color w:val="000000"/>
          <w:sz w:val="24"/>
          <w:szCs w:val="24"/>
          <w:lang w:eastAsia="ru-RU"/>
        </w:rPr>
        <w:t>. Некоторые авторы добавляют в указанное определение данные о составе и категориях пользователей</w:t>
      </w:r>
      <w:bookmarkStart w:id="25" w:name="_ftnref60"/>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"_ftn60"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[60]</w:t>
      </w:r>
      <w:r w:rsidRPr="00A23D90">
        <w:rPr>
          <w:rFonts w:ascii="Times New Roman" w:eastAsia="Times New Roman" w:hAnsi="Times New Roman" w:cs="Times New Roman"/>
          <w:color w:val="000000"/>
          <w:sz w:val="24"/>
          <w:szCs w:val="24"/>
          <w:lang w:eastAsia="ru-RU"/>
        </w:rPr>
        <w:fldChar w:fldCharType="end"/>
      </w:r>
      <w:bookmarkEnd w:id="25"/>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Правовой основой ведения каждого из указанных кадастров являются соответствующие кодексы и законы РФ. Кадастр выступает как источник информации официальных государственных сведений, не подлежащих </w:t>
      </w:r>
      <w:proofErr w:type="spellStart"/>
      <w:r w:rsidRPr="00A23D90">
        <w:rPr>
          <w:rFonts w:ascii="Times New Roman" w:eastAsia="Times New Roman" w:hAnsi="Times New Roman" w:cs="Times New Roman"/>
          <w:color w:val="000000"/>
          <w:sz w:val="24"/>
          <w:szCs w:val="24"/>
          <w:lang w:eastAsia="ru-RU"/>
        </w:rPr>
        <w:t>переподтверждению</w:t>
      </w:r>
      <w:proofErr w:type="spellEnd"/>
      <w:r w:rsidRPr="00A23D90">
        <w:rPr>
          <w:rFonts w:ascii="Times New Roman" w:eastAsia="Times New Roman" w:hAnsi="Times New Roman" w:cs="Times New Roman"/>
          <w:color w:val="000000"/>
          <w:sz w:val="24"/>
          <w:szCs w:val="24"/>
          <w:lang w:eastAsia="ru-RU"/>
        </w:rPr>
        <w:t xml:space="preserve"> иными органами. Сведения государственных кадастров необходимы для всего спектра отношений, связанных как с охраной окружающей среды, так и с пользованием природными объектами и ресурсами, в том числе для государственного управления разного уровня власти, осуществления государственного контроля в </w:t>
      </w:r>
      <w:proofErr w:type="gramStart"/>
      <w:r w:rsidRPr="00A23D90">
        <w:rPr>
          <w:rFonts w:ascii="Times New Roman" w:eastAsia="Times New Roman" w:hAnsi="Times New Roman" w:cs="Times New Roman"/>
          <w:color w:val="000000"/>
          <w:sz w:val="24"/>
          <w:szCs w:val="24"/>
          <w:lang w:eastAsia="ru-RU"/>
        </w:rPr>
        <w:t>области</w:t>
      </w:r>
      <w:proofErr w:type="gramEnd"/>
      <w:r w:rsidRPr="00A23D90">
        <w:rPr>
          <w:rFonts w:ascii="Times New Roman" w:eastAsia="Times New Roman" w:hAnsi="Times New Roman" w:cs="Times New Roman"/>
          <w:color w:val="000000"/>
          <w:sz w:val="24"/>
          <w:szCs w:val="24"/>
          <w:lang w:eastAsia="ru-RU"/>
        </w:rPr>
        <w:t xml:space="preserve"> как охраны окружающей среды, так и отдельных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Федеральном законе «Об охране окружающей среды», как было указано выше, упоминается о государственном учете объектов, оказывающих негативное воздействие на окружающую среду. </w:t>
      </w:r>
      <w:proofErr w:type="gramStart"/>
      <w:r w:rsidRPr="00A23D90">
        <w:rPr>
          <w:rFonts w:ascii="Times New Roman" w:eastAsia="Times New Roman" w:hAnsi="Times New Roman" w:cs="Times New Roman"/>
          <w:color w:val="000000"/>
          <w:sz w:val="24"/>
          <w:szCs w:val="24"/>
          <w:lang w:eastAsia="ru-RU"/>
        </w:rPr>
        <w:t>«</w:t>
      </w:r>
      <w:proofErr w:type="spellStart"/>
      <w:r w:rsidRPr="00A23D90">
        <w:rPr>
          <w:rFonts w:ascii="Times New Roman" w:eastAsia="Times New Roman" w:hAnsi="Times New Roman" w:cs="Times New Roman"/>
          <w:color w:val="000000"/>
          <w:sz w:val="24"/>
          <w:szCs w:val="24"/>
          <w:lang w:eastAsia="ru-RU"/>
        </w:rPr>
        <w:t>Роскомстат</w:t>
      </w:r>
      <w:proofErr w:type="spellEnd"/>
      <w:r w:rsidRPr="00A23D90">
        <w:rPr>
          <w:rFonts w:ascii="Times New Roman" w:eastAsia="Times New Roman" w:hAnsi="Times New Roman" w:cs="Times New Roman"/>
          <w:color w:val="000000"/>
          <w:sz w:val="24"/>
          <w:szCs w:val="24"/>
          <w:lang w:eastAsia="ru-RU"/>
        </w:rPr>
        <w:t xml:space="preserve"> и его территориальные подразделения собирают экологически значимую информацию по утверждаемым этим государственным комитетом формам статистического наблюдения, которых в сфере природопользования и охраны окружающей среды сегодня насчитывается более 60, из них число приоритетно используемых - около 30 (в зависимости от отрасли природопользования или вида деятельности хозяйствующего субъекта)»</w:t>
      </w:r>
      <w:bookmarkStart w:id="26" w:name="_ftnref61"/>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"_ftn61"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[61]</w:t>
      </w:r>
      <w:r w:rsidRPr="00A23D90">
        <w:rPr>
          <w:rFonts w:ascii="Times New Roman" w:eastAsia="Times New Roman" w:hAnsi="Times New Roman" w:cs="Times New Roman"/>
          <w:color w:val="000000"/>
          <w:sz w:val="24"/>
          <w:szCs w:val="24"/>
          <w:lang w:eastAsia="ru-RU"/>
        </w:rPr>
        <w:fldChar w:fldCharType="end"/>
      </w:r>
      <w:bookmarkEnd w:id="26"/>
      <w:r w:rsidRPr="00A23D90">
        <w:rPr>
          <w:rFonts w:ascii="Times New Roman" w:eastAsia="Times New Roman" w:hAnsi="Times New Roman" w:cs="Times New Roman"/>
          <w:color w:val="000000"/>
          <w:sz w:val="24"/>
          <w:szCs w:val="24"/>
          <w:lang w:eastAsia="ru-RU"/>
        </w:rPr>
        <w:t> Наиболее значимыми являются следующие формы статистического наблюдения:</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Форма № 2-ТП - воздух (годовая).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Форма № 2-ТП - </w:t>
      </w:r>
      <w:proofErr w:type="spellStart"/>
      <w:r w:rsidRPr="00A23D90">
        <w:rPr>
          <w:rFonts w:ascii="Times New Roman" w:eastAsia="Times New Roman" w:hAnsi="Times New Roman" w:cs="Times New Roman"/>
          <w:color w:val="000000"/>
          <w:sz w:val="24"/>
          <w:szCs w:val="24"/>
          <w:lang w:eastAsia="ru-RU"/>
        </w:rPr>
        <w:t>водхоз</w:t>
      </w:r>
      <w:proofErr w:type="spell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Форма № 2-ТП - отходы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Российским законодательством предусмотрены следующие случаи регистрации и ведения реестров (регистров):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государственный реестр объектов размещения отходов и федеральный классификационный каталог отходов;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2)  государственная регистрация пестицидов и </w:t>
      </w:r>
      <w:proofErr w:type="spellStart"/>
      <w:r w:rsidRPr="00A23D90">
        <w:rPr>
          <w:rFonts w:ascii="Times New Roman" w:eastAsia="Times New Roman" w:hAnsi="Times New Roman" w:cs="Times New Roman"/>
          <w:color w:val="000000"/>
          <w:sz w:val="24"/>
          <w:szCs w:val="24"/>
          <w:lang w:eastAsia="ru-RU"/>
        </w:rPr>
        <w:t>агрохимикатов</w:t>
      </w:r>
      <w:proofErr w:type="spellEnd"/>
      <w:r w:rsidRPr="00A23D90">
        <w:rPr>
          <w:rFonts w:ascii="Times New Roman" w:eastAsia="Times New Roman" w:hAnsi="Times New Roman" w:cs="Times New Roman"/>
          <w:color w:val="000000"/>
          <w:sz w:val="24"/>
          <w:szCs w:val="24"/>
          <w:lang w:eastAsia="ru-RU"/>
        </w:rPr>
        <w:t>, на основании которой предоставляется разрешение на их производство, применение, реализацию, транспортировку, хранение, уничтожение, рекламу, ввоз и вывоз;</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государственный реестр опасных производственных объектов, содержащий информацию об этих объектах и эксплуатирующих их организациях, в том числе признаках объектов, по которым они отнесены к опасным производственным объектам; о видах деятельности, на осуществление которых требуются лицензии; о ведомственной и территориальной принадлежности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4)  регистрация генно-инженерно-модифицированных организмов;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5)  государственная регистрация лекарственных средств, предназначенных для человека и животных;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6)  регистр гидротехнических сооружений;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7)  регистрация потенциально опасных химических и биологических веществ;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8)  государственная регистрация недвижимого имущества и сделок с ним, учет земельных участков;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9)  государственная регистрация лиц, пострадавших от радиационного воздействия и подвергшихся радиационному облучению в результате </w:t>
      </w:r>
      <w:proofErr w:type="gramStart"/>
      <w:r w:rsidRPr="00A23D90">
        <w:rPr>
          <w:rFonts w:ascii="Times New Roman" w:eastAsia="Times New Roman" w:hAnsi="Times New Roman" w:cs="Times New Roman"/>
          <w:color w:val="000000"/>
          <w:sz w:val="24"/>
          <w:szCs w:val="24"/>
          <w:lang w:eastAsia="ru-RU"/>
        </w:rPr>
        <w:t>Чернобыльской</w:t>
      </w:r>
      <w:proofErr w:type="gramEnd"/>
      <w:r w:rsidRPr="00A23D90">
        <w:rPr>
          <w:rFonts w:ascii="Times New Roman" w:eastAsia="Times New Roman" w:hAnsi="Times New Roman" w:cs="Times New Roman"/>
          <w:color w:val="000000"/>
          <w:sz w:val="24"/>
          <w:szCs w:val="24"/>
          <w:lang w:eastAsia="ru-RU"/>
        </w:rPr>
        <w:t xml:space="preserve"> и других радиационных катастроф и инцидентов;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10)  государственная регистрация новых пищевых продуктов;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11)  государственный реестр аккредитованных организаций, осуществляющих деятельность по оценке соответствия продукции, производственных процессов и услуг требованиям качества и безопасности;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12)  реестр подводных потенциально опасных объектов во внутренних водах и территориальном море РФ (за исключением подводных переходов трубопроводного транспорта), который ведет МЧС России, и ряд других реестров и регистров</w:t>
      </w:r>
      <w:bookmarkStart w:id="27" w:name="_ftnref62"/>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"_ftn62"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[62]</w:t>
      </w:r>
      <w:r w:rsidRPr="00A23D90">
        <w:rPr>
          <w:rFonts w:ascii="Times New Roman" w:eastAsia="Times New Roman" w:hAnsi="Times New Roman" w:cs="Times New Roman"/>
          <w:color w:val="000000"/>
          <w:sz w:val="24"/>
          <w:szCs w:val="24"/>
          <w:lang w:eastAsia="ru-RU"/>
        </w:rPr>
        <w:fldChar w:fldCharType="end"/>
      </w:r>
      <w:bookmarkEnd w:id="27"/>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Еще одной из основных государственных функций в области охраны окружающей среды, осуществляемой по единой государственной системе в РФ, является экологический мониторинг. Государственный учет, ведение кадастровых сведений и осуществление мониторинга тесно </w:t>
      </w:r>
      <w:proofErr w:type="gramStart"/>
      <w:r w:rsidRPr="00A23D90">
        <w:rPr>
          <w:rFonts w:ascii="Times New Roman" w:eastAsia="Times New Roman" w:hAnsi="Times New Roman" w:cs="Times New Roman"/>
          <w:color w:val="000000"/>
          <w:sz w:val="24"/>
          <w:szCs w:val="24"/>
          <w:lang w:eastAsia="ru-RU"/>
        </w:rPr>
        <w:t>связаны</w:t>
      </w:r>
      <w:proofErr w:type="gramEnd"/>
      <w:r w:rsidRPr="00A23D90">
        <w:rPr>
          <w:rFonts w:ascii="Times New Roman" w:eastAsia="Times New Roman" w:hAnsi="Times New Roman" w:cs="Times New Roman"/>
          <w:color w:val="000000"/>
          <w:sz w:val="24"/>
          <w:szCs w:val="24"/>
          <w:lang w:eastAsia="ru-RU"/>
        </w:rPr>
        <w:t xml:space="preserve"> между собой. </w:t>
      </w:r>
      <w:proofErr w:type="gramStart"/>
      <w:r w:rsidRPr="00A23D90">
        <w:rPr>
          <w:rFonts w:ascii="Times New Roman" w:eastAsia="Times New Roman" w:hAnsi="Times New Roman" w:cs="Times New Roman"/>
          <w:color w:val="000000"/>
          <w:sz w:val="24"/>
          <w:szCs w:val="24"/>
          <w:lang w:eastAsia="ru-RU"/>
        </w:rPr>
        <w:t>Федеральный закон «Об охране окружающей среды» в ст. 1 определяет мониторинг окружающей среды (экологический мониторинг) как комплексную систему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 а государственный мониторинг окружающей среды (государственный экологический мониторинг) - как мониторинг окружающей среды, осуществляемый органами государственной власти Российской Федерации и органами государственной власти субъектов Российской</w:t>
      </w:r>
      <w:proofErr w:type="gramEnd"/>
      <w:r w:rsidRPr="00A23D90">
        <w:rPr>
          <w:rFonts w:ascii="Times New Roman" w:eastAsia="Times New Roman" w:hAnsi="Times New Roman" w:cs="Times New Roman"/>
          <w:color w:val="000000"/>
          <w:sz w:val="24"/>
          <w:szCs w:val="24"/>
          <w:lang w:eastAsia="ru-RU"/>
        </w:rPr>
        <w:t xml:space="preserve"> Федерации в соответствии с их компетенцией.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Как видно из определения, не без помощи мониторинга осуществляется как ведение государственных кадастров, так и учет негативного воздействия соответствующих источников.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свое время было принято Постановление Правительства РФ № 1229 от 24 ноября 1993 г. «О создании Единой государственной системы экологического мониторинга». Сегодня оно признано утратившим силу в связи с утверждением Положения об организации и осуществлении государственного мониторинга окружающей среды (государственного экологического мониторинга) Постановлением Правительства РФ от 31 марта 2003 г. № 177.</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Видами государственного мониторинга являются: фоновый, социально-гигиенический, мониторинг водных объектов, экологический мониторинг состояния внутренних морских вод и территориального моря, мониторинг состояния исключительной экономической зоны, мониторинг атмосферного воздуха, мониторинг состояния недр, мониторинг экологической системы озера Байкал, мониторинг земель, мониторинг мелиорированных земель, мониторинг лесов, мониторинг объектов животного мира, мониторинг </w:t>
      </w:r>
      <w:proofErr w:type="spellStart"/>
      <w:r w:rsidRPr="00A23D90">
        <w:rPr>
          <w:rFonts w:ascii="Times New Roman" w:eastAsia="Times New Roman" w:hAnsi="Times New Roman" w:cs="Times New Roman"/>
          <w:color w:val="000000"/>
          <w:sz w:val="24"/>
          <w:szCs w:val="24"/>
          <w:lang w:eastAsia="ru-RU"/>
        </w:rPr>
        <w:t>радиационно</w:t>
      </w:r>
      <w:proofErr w:type="spellEnd"/>
      <w:r w:rsidRPr="00A23D90">
        <w:rPr>
          <w:rFonts w:ascii="Times New Roman" w:eastAsia="Times New Roman" w:hAnsi="Times New Roman" w:cs="Times New Roman"/>
          <w:color w:val="000000"/>
          <w:sz w:val="24"/>
          <w:szCs w:val="24"/>
          <w:lang w:eastAsia="ru-RU"/>
        </w:rPr>
        <w:t xml:space="preserve"> опасных объектов и территорий и ряд других.</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Согласно утвержденному Положению об организации и осуществлении государственного мониторинга окружающей среды (государственного экологического мониторинга) 2003 г. экологический мониторинг включает в себя мониторинг атмосферного воздуха, земель, лесов, водных объектов, объектов животного мира, уникальной экологической системы озера Байкал, континентального шельфа Российской Федерации, состояния недр, исключительной экономической зоны Российской Федерации, внутренних морских вод и территориального моря Российской Федерации.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зависимости от масштабов системы мониторинг делится на глобальный, региональный, локальный; от уровня </w:t>
      </w:r>
      <w:proofErr w:type="spellStart"/>
      <w:r w:rsidRPr="00A23D90">
        <w:rPr>
          <w:rFonts w:ascii="Times New Roman" w:eastAsia="Times New Roman" w:hAnsi="Times New Roman" w:cs="Times New Roman"/>
          <w:color w:val="000000"/>
          <w:sz w:val="24"/>
          <w:szCs w:val="24"/>
          <w:lang w:eastAsia="ru-RU"/>
        </w:rPr>
        <w:t>измененности</w:t>
      </w:r>
      <w:proofErr w:type="spellEnd"/>
      <w:r w:rsidRPr="00A23D90">
        <w:rPr>
          <w:rFonts w:ascii="Times New Roman" w:eastAsia="Times New Roman" w:hAnsi="Times New Roman" w:cs="Times New Roman"/>
          <w:color w:val="000000"/>
          <w:sz w:val="24"/>
          <w:szCs w:val="24"/>
          <w:lang w:eastAsia="ru-RU"/>
        </w:rPr>
        <w:t xml:space="preserve"> человеком окружающей среды - </w:t>
      </w:r>
      <w:proofErr w:type="gramStart"/>
      <w:r w:rsidRPr="00A23D90">
        <w:rPr>
          <w:rFonts w:ascii="Times New Roman" w:eastAsia="Times New Roman" w:hAnsi="Times New Roman" w:cs="Times New Roman"/>
          <w:color w:val="000000"/>
          <w:sz w:val="24"/>
          <w:szCs w:val="24"/>
          <w:lang w:eastAsia="ru-RU"/>
        </w:rPr>
        <w:t>на</w:t>
      </w:r>
      <w:proofErr w:type="gramEnd"/>
      <w:r w:rsidRPr="00A23D90">
        <w:rPr>
          <w:rFonts w:ascii="Times New Roman" w:eastAsia="Times New Roman" w:hAnsi="Times New Roman" w:cs="Times New Roman"/>
          <w:color w:val="000000"/>
          <w:sz w:val="24"/>
          <w:szCs w:val="24"/>
          <w:lang w:eastAsia="ru-RU"/>
        </w:rPr>
        <w:t xml:space="preserve"> фоновый и </w:t>
      </w:r>
      <w:proofErr w:type="spellStart"/>
      <w:r w:rsidRPr="00A23D90">
        <w:rPr>
          <w:rFonts w:ascii="Times New Roman" w:eastAsia="Times New Roman" w:hAnsi="Times New Roman" w:cs="Times New Roman"/>
          <w:color w:val="000000"/>
          <w:sz w:val="24"/>
          <w:szCs w:val="24"/>
          <w:lang w:eastAsia="ru-RU"/>
        </w:rPr>
        <w:t>импактный</w:t>
      </w:r>
      <w:proofErr w:type="spellEnd"/>
      <w:r w:rsidRPr="00A23D90">
        <w:rPr>
          <w:rFonts w:ascii="Times New Roman" w:eastAsia="Times New Roman" w:hAnsi="Times New Roman" w:cs="Times New Roman"/>
          <w:color w:val="000000"/>
          <w:sz w:val="24"/>
          <w:szCs w:val="24"/>
          <w:lang w:eastAsia="ru-RU"/>
        </w:rPr>
        <w:t xml:space="preserve">. При этом фоновым является мониторинг при наблюдении за явлениями и процессами, происходящими в окружающей среде, минимально затронутой вмешательством человека, и осуществляется станциями, расположенными в биосферных заповедниках. </w:t>
      </w:r>
      <w:proofErr w:type="spellStart"/>
      <w:r w:rsidRPr="00A23D90">
        <w:rPr>
          <w:rFonts w:ascii="Times New Roman" w:eastAsia="Times New Roman" w:hAnsi="Times New Roman" w:cs="Times New Roman"/>
          <w:color w:val="000000"/>
          <w:sz w:val="24"/>
          <w:szCs w:val="24"/>
          <w:lang w:eastAsia="ru-RU"/>
        </w:rPr>
        <w:t>Импактный</w:t>
      </w:r>
      <w:proofErr w:type="spellEnd"/>
      <w:r w:rsidRPr="00A23D90">
        <w:rPr>
          <w:rFonts w:ascii="Times New Roman" w:eastAsia="Times New Roman" w:hAnsi="Times New Roman" w:cs="Times New Roman"/>
          <w:color w:val="000000"/>
          <w:sz w:val="24"/>
          <w:szCs w:val="24"/>
          <w:lang w:eastAsia="ru-RU"/>
        </w:rPr>
        <w:t xml:space="preserve"> - разновидность системы наблюдения за источниками антропогенного воздействия на окружающую среду в специально выделенных зонах, где осуществляется деятельность, связанная с повышенными экологическими рисками</w:t>
      </w:r>
      <w:bookmarkStart w:id="28" w:name="_ftnref63"/>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"http://www.aup.ru/books/m230/5_1.htm" \l "_ftn63"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[63]</w:t>
      </w:r>
      <w:r w:rsidRPr="00A23D90">
        <w:rPr>
          <w:rFonts w:ascii="Times New Roman" w:eastAsia="Times New Roman" w:hAnsi="Times New Roman" w:cs="Times New Roman"/>
          <w:color w:val="000000"/>
          <w:sz w:val="24"/>
          <w:szCs w:val="24"/>
          <w:lang w:eastAsia="ru-RU"/>
        </w:rPr>
        <w:fldChar w:fldCharType="end"/>
      </w:r>
      <w:bookmarkEnd w:id="28"/>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Одними из главных задач, которые решает единая государственная система экологического мониторинга, являются разработка прогнозов социально-экономического развития и принятие соответствующих решений, разработка федеральных программ в области экологического развития Российской Федерации, целевых программ в области охраны окружающей среды субъектов </w:t>
      </w:r>
      <w:r w:rsidRPr="00A23D90">
        <w:rPr>
          <w:rFonts w:ascii="Times New Roman" w:eastAsia="Times New Roman" w:hAnsi="Times New Roman" w:cs="Times New Roman"/>
          <w:color w:val="000000"/>
          <w:sz w:val="24"/>
          <w:szCs w:val="24"/>
          <w:lang w:eastAsia="ru-RU"/>
        </w:rPr>
        <w:lastRenderedPageBreak/>
        <w:t>Российской Федерации и мероприятий по охране окружающей среды в целях наблюдения за состоянием окружающей среды, в том числе за состоянием окружающей среды в</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районах расположения источников антропогенного воздействия и за воздействием этих источников на окружающую среду, а также в целях обеспечения потребностей государства, юридических и физических лиц в достоверной информации, необходимой для предотвращения и (или) уменьшения неблагоприятных последствий изменения состояния окружающей среды, что предусмотрено, например, ст. 63 Федерального закона «Об охране окружающей среды».</w:t>
      </w:r>
      <w:proofErr w:type="gramEnd"/>
      <w:r w:rsidRPr="00A23D90">
        <w:rPr>
          <w:rFonts w:ascii="Times New Roman" w:eastAsia="Times New Roman" w:hAnsi="Times New Roman" w:cs="Times New Roman"/>
          <w:color w:val="000000"/>
          <w:sz w:val="24"/>
          <w:szCs w:val="24"/>
          <w:lang w:eastAsia="ru-RU"/>
        </w:rPr>
        <w:t xml:space="preserve"> Результаты мониторинга хранятся в специальных банках данных.</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Ответственность за экологические правонарушения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и иной деятельности требований, в том числе нормативов и нормативных документов, в области охраны окружающей среды, является контролем в области охраны окружающей среды (экологическим контролем) (ст. 1 Федерального закона «Об охране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Экологический контроль может быть не только государственным. В соответствии с законодательством выделяются следующие виды экологического контроля: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государственный экологический контроль;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производственный экологический контроль;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муниципальный экологический контроль;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общественный экологический контроль.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Выделяют также общий экологический контроль, осуществляемый высшими органами государственной власти и управления, и специальный - проводимый органами, уполномоченными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Любой из указанных видов контроля должен проводиться в целях: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обеспечения соответствующими органами, юридическими и физическими лицами исполнения законодательства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соблюдения требований, в том числе нормативов и нормативных документов,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обеспечения экологической безопасности.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Для определения объектов хозяйственной и иной деятельности, природных объектов, подлежащих федеральному государственному экологическому контролю, был принят Правительством РФ в рамках Постановления от 29 октября 2002 г. № 777 Перечень должностных лиц федерального органа исполнительной власти, осуществляющих федеральный государственный экологический контроль (федеральные государственные инспектора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Права, обязанности и ответственность государственных инспекторов в области охраны окружающей среды определены в ст. 66 Федерального закона «Об охране окружающей среды». Среди них можно выделить следующие: посещать в целях проверки организации, объекты хозяйственной и иной деятельности независимо от форм собственности, в том числе объекты, подлежащие государственной охране, оборонные объекты, объекты гражданской обороны, знакомиться с документами и иными необходимыми для осуществления государственного экологического контроля материалами; </w:t>
      </w:r>
      <w:proofErr w:type="gramStart"/>
      <w:r w:rsidRPr="00A23D90">
        <w:rPr>
          <w:rFonts w:ascii="Times New Roman" w:eastAsia="Times New Roman" w:hAnsi="Times New Roman" w:cs="Times New Roman"/>
          <w:color w:val="000000"/>
          <w:sz w:val="24"/>
          <w:szCs w:val="24"/>
          <w:lang w:eastAsia="ru-RU"/>
        </w:rPr>
        <w:t xml:space="preserve">проверять соблюдение нормативов, государственных стандартов и иных </w:t>
      </w:r>
      <w:r w:rsidRPr="00A23D90">
        <w:rPr>
          <w:rFonts w:ascii="Times New Roman" w:eastAsia="Times New Roman" w:hAnsi="Times New Roman" w:cs="Times New Roman"/>
          <w:color w:val="000000"/>
          <w:sz w:val="24"/>
          <w:szCs w:val="24"/>
          <w:lang w:eastAsia="ru-RU"/>
        </w:rPr>
        <w:lastRenderedPageBreak/>
        <w:t>нормативных документов в области охраны окружающей среды, работу очистных сооружений и других обезвреживающих устройств, средств контроля, а также выполнение планов и мероприятий по охране окружающей среды; проверять соблюдение требований, норм и правил в области охраны окружающей среды при размещении, строительстве, вводе в эксплуатацию, эксплуатации и выводе из эксплуатации производственных и других объектов;</w:t>
      </w:r>
      <w:proofErr w:type="gramEnd"/>
      <w:r w:rsidRPr="00A23D90">
        <w:rPr>
          <w:rFonts w:ascii="Times New Roman" w:eastAsia="Times New Roman" w:hAnsi="Times New Roman" w:cs="Times New Roman"/>
          <w:color w:val="000000"/>
          <w:sz w:val="24"/>
          <w:szCs w:val="24"/>
          <w:lang w:eastAsia="ru-RU"/>
        </w:rPr>
        <w:t xml:space="preserve"> приостанавливать хозяйственную и иную деятельность юридических лиц и физических лиц при нарушении ими законодательства в области охраны окружающей среды; привлекать к административной ответственности лиц, допустивших нарушение законодательства в области охраны окружающей среды; иные определенные законодательством полномочия.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Экологический контроль является одним из средств управления охраной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Основные признаки государственного экологического контроля следующие: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осуществляется от имени государства;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2)  осуществляется специально уполномоченными на то органами и должностными лицами;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носит вн</w:t>
      </w:r>
      <w:proofErr w:type="gramStart"/>
      <w:r w:rsidRPr="00A23D90">
        <w:rPr>
          <w:rFonts w:ascii="Times New Roman" w:eastAsia="Times New Roman" w:hAnsi="Times New Roman" w:cs="Times New Roman"/>
          <w:color w:val="000000"/>
          <w:sz w:val="24"/>
          <w:szCs w:val="24"/>
          <w:lang w:eastAsia="ru-RU"/>
        </w:rPr>
        <w:t>е-</w:t>
      </w:r>
      <w:proofErr w:type="gramEnd"/>
      <w:r w:rsidRPr="00A23D90">
        <w:rPr>
          <w:rFonts w:ascii="Times New Roman" w:eastAsia="Times New Roman" w:hAnsi="Times New Roman" w:cs="Times New Roman"/>
          <w:color w:val="000000"/>
          <w:sz w:val="24"/>
          <w:szCs w:val="24"/>
          <w:lang w:eastAsia="ru-RU"/>
        </w:rPr>
        <w:t xml:space="preserve"> и </w:t>
      </w:r>
      <w:proofErr w:type="spellStart"/>
      <w:r w:rsidRPr="00A23D90">
        <w:rPr>
          <w:rFonts w:ascii="Times New Roman" w:eastAsia="Times New Roman" w:hAnsi="Times New Roman" w:cs="Times New Roman"/>
          <w:color w:val="000000"/>
          <w:sz w:val="24"/>
          <w:szCs w:val="24"/>
          <w:lang w:eastAsia="ru-RU"/>
        </w:rPr>
        <w:t>надведомственный</w:t>
      </w:r>
      <w:proofErr w:type="spellEnd"/>
      <w:r w:rsidRPr="00A23D90">
        <w:rPr>
          <w:rFonts w:ascii="Times New Roman" w:eastAsia="Times New Roman" w:hAnsi="Times New Roman" w:cs="Times New Roman"/>
          <w:color w:val="000000"/>
          <w:sz w:val="24"/>
          <w:szCs w:val="24"/>
          <w:lang w:eastAsia="ru-RU"/>
        </w:rPr>
        <w:t xml:space="preserve"> характер;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4)  представляет собой одну из функций государственного экологического управления;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5)  </w:t>
      </w:r>
      <w:proofErr w:type="gramStart"/>
      <w:r w:rsidRPr="00A23D90">
        <w:rPr>
          <w:rFonts w:ascii="Times New Roman" w:eastAsia="Times New Roman" w:hAnsi="Times New Roman" w:cs="Times New Roman"/>
          <w:color w:val="000000"/>
          <w:sz w:val="24"/>
          <w:szCs w:val="24"/>
          <w:lang w:eastAsia="ru-RU"/>
        </w:rPr>
        <w:t>сопряжен</w:t>
      </w:r>
      <w:proofErr w:type="gramEnd"/>
      <w:r w:rsidRPr="00A23D90">
        <w:rPr>
          <w:rFonts w:ascii="Times New Roman" w:eastAsia="Times New Roman" w:hAnsi="Times New Roman" w:cs="Times New Roman"/>
          <w:color w:val="000000"/>
          <w:sz w:val="24"/>
          <w:szCs w:val="24"/>
          <w:lang w:eastAsia="ru-RU"/>
        </w:rPr>
        <w:t xml:space="preserve"> с применением в необходимых случаях мер административного принуждения</w:t>
      </w:r>
      <w:bookmarkStart w:id="29" w:name="_ftnref64"/>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"_ftn64"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[64]</w:t>
      </w:r>
      <w:r w:rsidRPr="00A23D90">
        <w:rPr>
          <w:rFonts w:ascii="Times New Roman" w:eastAsia="Times New Roman" w:hAnsi="Times New Roman" w:cs="Times New Roman"/>
          <w:color w:val="000000"/>
          <w:sz w:val="24"/>
          <w:szCs w:val="24"/>
          <w:lang w:eastAsia="ru-RU"/>
        </w:rPr>
        <w:fldChar w:fldCharType="end"/>
      </w:r>
      <w:bookmarkEnd w:id="29"/>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условиях ухудшения окружающей среды и изменения социально-экономических условий жизни Российское государство принимает меры к усилению государственного экологического контроля и его правовой базы. В утвержденных Правительством РФ положениях о специально уполномоченных государственных органах в области охраны окружающей среды, о других министерствах, государственных комитетах и ведомствах предусматриваются полномочия, призванные обеспечить постоянный, систематический и всеобщий экологический контроль»</w:t>
      </w:r>
      <w:bookmarkStart w:id="30" w:name="_ftnref65"/>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"_ftn65"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[65]</w:t>
      </w:r>
      <w:r w:rsidRPr="00A23D90">
        <w:rPr>
          <w:rFonts w:ascii="Times New Roman" w:eastAsia="Times New Roman" w:hAnsi="Times New Roman" w:cs="Times New Roman"/>
          <w:color w:val="000000"/>
          <w:sz w:val="24"/>
          <w:szCs w:val="24"/>
          <w:lang w:eastAsia="ru-RU"/>
        </w:rPr>
        <w:fldChar w:fldCharType="end"/>
      </w:r>
      <w:bookmarkEnd w:id="30"/>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Производственный экологический контроль согласно Федеральному закону «Об охране окружающей среды» (ст. 67)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roofErr w:type="gramEnd"/>
      <w:r w:rsidRPr="00A23D90">
        <w:rPr>
          <w:rFonts w:ascii="Times New Roman" w:eastAsia="Times New Roman" w:hAnsi="Times New Roman" w:cs="Times New Roman"/>
          <w:color w:val="000000"/>
          <w:sz w:val="24"/>
          <w:szCs w:val="24"/>
          <w:lang w:eastAsia="ru-RU"/>
        </w:rPr>
        <w:t xml:space="preserve"> Субъекты хозяйственной и иной деятельности обязаны предоставлять сведения об организации производственного экологического контроля в органы исполнительной власти и органы местного самоуправления, осуществляющие соответственно государственный и муниципальный контроль в порядке, установленном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Производственный экологический контроль, как правило, осуществляется экологической службой юридических хозяйствующих лиц и субъектов. Данный вид контроля «включает проверку выполнения планов по охране окружающей среды, в том числе предусматривающих совершенствование технологий и улучшение качества продукции, соблюдение экологических правил, стандартов и нормативов производственной деятельности, строительства природоохранных объектов, проведения работ по рекультивации нарушенных земель, устранение иных негативных последствий производственной деятельности»</w:t>
      </w:r>
      <w:bookmarkStart w:id="31" w:name="_ftnref66"/>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"_ftn66"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[66]</w:t>
      </w:r>
      <w:r w:rsidRPr="00A23D90">
        <w:rPr>
          <w:rFonts w:ascii="Times New Roman" w:eastAsia="Times New Roman" w:hAnsi="Times New Roman" w:cs="Times New Roman"/>
          <w:color w:val="000000"/>
          <w:sz w:val="24"/>
          <w:szCs w:val="24"/>
          <w:lang w:eastAsia="ru-RU"/>
        </w:rPr>
        <w:fldChar w:fldCharType="end"/>
      </w:r>
      <w:bookmarkEnd w:id="31"/>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Муниципальный контроль в области охраны окружающей среды (муниципальный экологический контроль) производится на территории муниципального образования органами местного самоуправления или уполномоченными ими органами в соответствии с законодательством РФ и в порядке, установленном нормативными правовыми актами органов местного самоуправления.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Общественный экологический контроль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Результаты общественного экологического контроля, представленные в органы государственной власти РФ, органы государственной власти субъектов РФ, органы местного самоуправления, подлежат обязательному рассмотрению в порядке, установленном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 законодательству РФ общественный экологический контроль может осуществляться в различных формах: а) общественные слушания и их специфическая форма - парламентские слушания; б) референдумы; в) общественная экологическая экспертиза; г) обращения в средства массовой информации; д) направление жалоб, заявлений, исков в правоохранительные органы и суд»</w:t>
      </w:r>
      <w:bookmarkStart w:id="32" w:name="_ftnref67"/>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"_ftn67"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[67]</w:t>
      </w:r>
      <w:r w:rsidRPr="00A23D90">
        <w:rPr>
          <w:rFonts w:ascii="Times New Roman" w:eastAsia="Times New Roman" w:hAnsi="Times New Roman" w:cs="Times New Roman"/>
          <w:color w:val="000000"/>
          <w:sz w:val="24"/>
          <w:szCs w:val="24"/>
          <w:lang w:eastAsia="ru-RU"/>
        </w:rPr>
        <w:fldChar w:fldCharType="end"/>
      </w:r>
      <w:bookmarkEnd w:id="32"/>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Деяния, представляющие собой повышенную общественную опасность, входят в составы экологических преступлений, за которые установлена уголовная ответственность уголовным законодательством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Уголовная ответственность может наступить не только за оконченное преступление, но и за попытку его совершения, за приготовление и покушение на преступление.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Объект экологического преступления - компонент природной среды, связанный с окружающим миром, в том числе рассматриваемый как объект собственности или хозяйствования.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Ниже следует перечень экологических преступлений в соответствии с Уголовным кодексом РФ (гл. 26).</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Статья 248 УК РФ - нарушение правил безопасности при обращении с микробиологическими либо другими биологическими агентами или токсинами. Для применения данной статьи обязательным условием является наличие следующих негативных последствий: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причинение вреда здоровью человека;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распространение эпидемий или эпизоотий;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иные тяжкие последствия, в том числе наступление по неосторожности смерти человека.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2. Статья 249 УК РФ - нарушение ветеринарных правил и правил, установленных для борьбы с болезнями и вредителями растений. </w:t>
      </w:r>
      <w:proofErr w:type="gramStart"/>
      <w:r w:rsidRPr="00A23D90">
        <w:rPr>
          <w:rFonts w:ascii="Times New Roman" w:eastAsia="Times New Roman" w:hAnsi="Times New Roman" w:cs="Times New Roman"/>
          <w:color w:val="000000"/>
          <w:sz w:val="24"/>
          <w:szCs w:val="24"/>
          <w:lang w:eastAsia="ru-RU"/>
        </w:rPr>
        <w:t>Названная статья признает уголовно наказуемыми деяния, выразившиеся в нарушении ветеринарных правил, повлекшие по неосторожности распространение эпизоотий или иные тяжкие последствия; нарушение правил, установленных для борьбы с болезнями и вредителями растений, повлекшее по неосторожности тяжкие последствия.</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Эпизоотия - это массовое заражение и заболевание среди животных, способное быстро распространяться и охватывать поголовье животных на больших территориях.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Статья 257 УК РФ - нарушение правил охраны рыбных запасов. Преступность этого деяния заключается в производстве лесосплава, строительстве мостов, дамб, транспортировке древесины и другой лесной продукции с лесосек, осуществлении взрывных и иных работ, а равно эксплуатации водозаборных сооружений и перекачивающих механизмов с нарушением правил охраны рыбных запасов, если эти деяния повлекли: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массовую гибель рыбы или других водных животных;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уничтожение в значительных размерах кормовых запасов;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иные тяжкие последствия.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 иным тяжким последствиям относятся уничтожение мест нереста; нарушение экологического равновесия биосистемы; крупные убытки, связанные с восстановлением качества природной среды и численности водных животных.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4. Статья 259 УК РФ - уничтожение критических местообитаний для организмов, занесенных в Красную книгу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Критическим местообитанием является территория в определенных границах (водоема, леса, урочища, болота и т.п.), на которой обитают популяции каких-либо занесенных в Красную книгу животных или растений и которая находится в состоянии, близком к </w:t>
      </w:r>
      <w:proofErr w:type="gramStart"/>
      <w:r w:rsidRPr="00A23D90">
        <w:rPr>
          <w:rFonts w:ascii="Times New Roman" w:eastAsia="Times New Roman" w:hAnsi="Times New Roman" w:cs="Times New Roman"/>
          <w:color w:val="000000"/>
          <w:sz w:val="24"/>
          <w:szCs w:val="24"/>
          <w:lang w:eastAsia="ru-RU"/>
        </w:rPr>
        <w:t>невозможному</w:t>
      </w:r>
      <w:proofErr w:type="gramEnd"/>
      <w:r w:rsidRPr="00A23D90">
        <w:rPr>
          <w:rFonts w:ascii="Times New Roman" w:eastAsia="Times New Roman" w:hAnsi="Times New Roman" w:cs="Times New Roman"/>
          <w:color w:val="000000"/>
          <w:sz w:val="24"/>
          <w:szCs w:val="24"/>
          <w:lang w:eastAsia="ru-RU"/>
        </w:rPr>
        <w:t xml:space="preserve"> для обитания на ней этих организмов.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5. Статья 262 УК РФ - нарушение режима особо охраняемых природных территорий и природных объектов. Главное отличие данного состава от состава административного правонарушения - причинение значительного ущерба. </w:t>
      </w:r>
      <w:proofErr w:type="gramStart"/>
      <w:r w:rsidRPr="00A23D90">
        <w:rPr>
          <w:rFonts w:ascii="Times New Roman" w:eastAsia="Times New Roman" w:hAnsi="Times New Roman" w:cs="Times New Roman"/>
          <w:color w:val="000000"/>
          <w:sz w:val="24"/>
          <w:szCs w:val="24"/>
          <w:lang w:eastAsia="ru-RU"/>
        </w:rPr>
        <w:t>При этом значительность ущерба зависит от конкретных обстоятельств и определяется при рассмотрении дела с учетом: категорий особо охраняемых природных территорий и объектов; их экономической и социальной значимости; тяжести причиненного вреда; способности природного ресурса к самовосстановлению; стоимости истребленных, поврежденных компонентов природной среды, исчисленной по соответствующим методикам и таксам; их количества и других обстоятельств, повлекших вредные последствия.</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6. Статья 246 УК РФ - нарушение правил охраны окружающей среды при производстве работ. Преступность данного деяния заключается в нарушении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7. Статья 247 УК РФ - нарушение правил обращения экологически опасных веществ и отходов. Сущность данного деяния -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создали угрозу причинения существенного вреда здоровью человека или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загрязнение, отравление или заражение окружающей среды, причинение вреда здоровью человека либо массовую гибель животных;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были совершены в зоне экологического бедствия или в зоне чрезвычайной экологической ситуации;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по неосторожности смерть человека либо массовое заболевание людей.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8. Статья 250 УК РФ - загрязнение вод. Статья предусматривает наступление уголовной ответственности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причинение существенного вреда животному или растительному миру, рыбным запасам, лесному или сельскому хозяйству;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причинение вреда здоровью человека или массовую гибель животных;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были совершены на территории заповедника или заказника либо в зоне экологического бедствия или в зоне чрезвычайной экологической ситуации;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по неосторожности смерть человека.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9. Статья 251 УК РФ - загрязнение атмосферы. Данная статья признает преступлением нарушение правил выброса в атмосферу загрязняющих веществ или нарушение эксплуатации установок, сооружений и иных объектов, если эти деяния повлекли: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загрязнение или иное изменение природных свойств воздуха;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 неосторожности причинение вреда здоровью человека;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 неосторожности смерть человека. Критерии экстремального высокого загрязнения атмосферы воздуха определены в Инструкции о порядке предоставления информации о загрязнении окружающей среды на территории РФ, утвержденной Приказом Росгидромета от 3 июня 1994 г. № 63.</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10. Статья 254 УК РФ - порча земли. Преступность этого деяния заключается в отравлении, загрязнении или иной порче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если они: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причинение вреда здоровью человека или окружающей среде;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совершены в зоне экологического бедствия или в зоне чрезвычайной экологической ситуации;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повлекли по неосторожности смерть человека. Отравление почвы есть насыщение ее ядохимикатами или ядовитыми (токсичными) продуктами хозяйственной деятельности, в результате чего земля становится опасной для здоровья людей, животных, насекомых, растений и иных организмов и использование ее может вызвать их гибель.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11. Статья 255 УК РФ - нарушение правил охраны и использования недр. </w:t>
      </w:r>
      <w:proofErr w:type="gramStart"/>
      <w:r w:rsidRPr="00A23D90">
        <w:rPr>
          <w:rFonts w:ascii="Times New Roman" w:eastAsia="Times New Roman" w:hAnsi="Times New Roman" w:cs="Times New Roman"/>
          <w:color w:val="000000"/>
          <w:sz w:val="24"/>
          <w:szCs w:val="24"/>
          <w:lang w:eastAsia="ru-RU"/>
        </w:rPr>
        <w:t>Данный состав преступления образуют нарушения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при обязательном присутствии и наступлении неблагоприятных последствий.</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12. Статья 258 УК РФ - незаконная охота. Деяния могут образовывать состав </w:t>
      </w:r>
      <w:proofErr w:type="gramStart"/>
      <w:r w:rsidRPr="00A23D90">
        <w:rPr>
          <w:rFonts w:ascii="Times New Roman" w:eastAsia="Times New Roman" w:hAnsi="Times New Roman" w:cs="Times New Roman"/>
          <w:color w:val="000000"/>
          <w:sz w:val="24"/>
          <w:szCs w:val="24"/>
          <w:lang w:eastAsia="ru-RU"/>
        </w:rPr>
        <w:t>преступления</w:t>
      </w:r>
      <w:proofErr w:type="gramEnd"/>
      <w:r w:rsidRPr="00A23D90">
        <w:rPr>
          <w:rFonts w:ascii="Times New Roman" w:eastAsia="Times New Roman" w:hAnsi="Times New Roman" w:cs="Times New Roman"/>
          <w:color w:val="000000"/>
          <w:sz w:val="24"/>
          <w:szCs w:val="24"/>
          <w:lang w:eastAsia="ru-RU"/>
        </w:rPr>
        <w:t xml:space="preserve"> как при наличии причиненного ущерба, так и по формальным признакам, к которым относятся применение запрещенных средств охоты, охота на запрещенные виды, охота в не предназначенных для этого местах. Преступлением является незаконная охота, если она совершена: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 причинением крупного ущерба;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 отношении птиц и зверей, охота на которых полностью запрещена;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 территории заповедника, заказника либо в зоне экологического бедствия или в зоне чрезвычайной экологической ситуации.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xml:space="preserve">13. Статья 260 УК РФ - незаконная порубка деревьев и кустарников. Преступный характер заключается </w:t>
      </w:r>
      <w:proofErr w:type="gramStart"/>
      <w:r w:rsidRPr="00A23D90">
        <w:rPr>
          <w:rFonts w:ascii="Times New Roman" w:eastAsia="Times New Roman" w:hAnsi="Times New Roman" w:cs="Times New Roman"/>
          <w:color w:val="000000"/>
          <w:sz w:val="24"/>
          <w:szCs w:val="24"/>
          <w:lang w:eastAsia="ru-RU"/>
        </w:rPr>
        <w:t>в</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незаконной порубке, а равно повреждении до степени прекращения роста деревьев, кустарников и лиан в лесах первой группы либо в особо защитных участках лесов всех групп, а также деревьев, кустарников и лиан, не входящих в лесной фонд или запрещенных к порубке, если эти деяния свершены в значительном размере;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незаконной порубке, а равно повреждении до степени прекращения роста деревьев, кустарников и лиан в лесах всех групп, а также насаждений, не входящих в лесной фонд, если эти деяния совершены: неоднократно; лицом с использованием своего служебного положения; в крупном размере.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14. Статья 261 УК РФ - уничтожение или повреждение лесов. Согласно данной статье преступлением является уничтожение или повреждение лесов, а равно насаждений, не входящих в лесной фонд: в результате неосторожного обращения с огнем или иными источниками повышенной опасности; путем поджога или иным </w:t>
      </w:r>
      <w:proofErr w:type="spellStart"/>
      <w:r w:rsidRPr="00A23D90">
        <w:rPr>
          <w:rFonts w:ascii="Times New Roman" w:eastAsia="Times New Roman" w:hAnsi="Times New Roman" w:cs="Times New Roman"/>
          <w:color w:val="000000"/>
          <w:sz w:val="24"/>
          <w:szCs w:val="24"/>
          <w:lang w:eastAsia="ru-RU"/>
        </w:rPr>
        <w:t>общеопасным</w:t>
      </w:r>
      <w:proofErr w:type="spellEnd"/>
      <w:r w:rsidRPr="00A23D90">
        <w:rPr>
          <w:rFonts w:ascii="Times New Roman" w:eastAsia="Times New Roman" w:hAnsi="Times New Roman" w:cs="Times New Roman"/>
          <w:color w:val="000000"/>
          <w:sz w:val="24"/>
          <w:szCs w:val="24"/>
          <w:lang w:eastAsia="ru-RU"/>
        </w:rPr>
        <w:t xml:space="preserve"> способом; в результате загрязнения вредными веществами, отходами, выбросами или отбросами.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Экологическими преступлениями также являются составы </w:t>
      </w:r>
      <w:proofErr w:type="gramStart"/>
      <w:r w:rsidRPr="00A23D90">
        <w:rPr>
          <w:rFonts w:ascii="Times New Roman" w:eastAsia="Times New Roman" w:hAnsi="Times New Roman" w:cs="Times New Roman"/>
          <w:color w:val="000000"/>
          <w:sz w:val="24"/>
          <w:szCs w:val="24"/>
          <w:lang w:eastAsia="ru-RU"/>
        </w:rPr>
        <w:t>следующих</w:t>
      </w:r>
      <w:proofErr w:type="gramEnd"/>
      <w:r w:rsidRPr="00A23D90">
        <w:rPr>
          <w:rFonts w:ascii="Times New Roman" w:eastAsia="Times New Roman" w:hAnsi="Times New Roman" w:cs="Times New Roman"/>
          <w:color w:val="000000"/>
          <w:sz w:val="24"/>
          <w:szCs w:val="24"/>
          <w:lang w:eastAsia="ru-RU"/>
        </w:rPr>
        <w:t xml:space="preserve"> статьей: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загрязнение морской среды - ст. 252 УК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нарушение законодательства РФ о континентальном шельфе и об исключительной экономической зоне РФ - ст. 253 УК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незаконная добыча водных животных и растений - ст. 256 УК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 ряд других, предусмотренных гл. 24 УК РФ - преступления против общественной безопасности; гл. 25 УК РФ - преступления против здоровья населения и общественной нравственности; гл. 34 УК РФ - преступления против мира и безопасности человечества.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Субъектами уголовной ответственности за экологические преступления могут быть только физические лица, достигшие 16-летнего возраста.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Санкции вышеуказанных статей предусматривают штрафы в различных размерах, ограничение свободы, исправительные работы, арест на различные сроки, лишение свободы, лишение права занимать определенные должности или заниматься определенной деятельностью.</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Понятие экологического преступления сводится к следующему. </w:t>
      </w:r>
      <w:proofErr w:type="gramStart"/>
      <w:r w:rsidRPr="00A23D90">
        <w:rPr>
          <w:rFonts w:ascii="Times New Roman" w:eastAsia="Times New Roman" w:hAnsi="Times New Roman" w:cs="Times New Roman"/>
          <w:color w:val="000000"/>
          <w:sz w:val="24"/>
          <w:szCs w:val="24"/>
          <w:lang w:eastAsia="ru-RU"/>
        </w:rPr>
        <w:t>«Экологическое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обеспечивают оптимальную жизнедеятельность человека, на экологическую безопасность населения и территорий и состоящее в непосредственном противоправном использовании природных объектов (или в противоправном воздействии на их состояние) как социальной ценности, что</w:t>
      </w:r>
      <w:proofErr w:type="gramEnd"/>
      <w:r w:rsidRPr="00A23D90">
        <w:rPr>
          <w:rFonts w:ascii="Times New Roman" w:eastAsia="Times New Roman" w:hAnsi="Times New Roman" w:cs="Times New Roman"/>
          <w:color w:val="000000"/>
          <w:sz w:val="24"/>
          <w:szCs w:val="24"/>
          <w:lang w:eastAsia="ru-RU"/>
        </w:rPr>
        <w:t xml:space="preserve"> приводит к негативным изменениям качества окружающей среды, уничтожению, повреждению объектов»</w:t>
      </w:r>
      <w:bookmarkStart w:id="33" w:name="_ftnref68"/>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"_ftn68"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[68]</w:t>
      </w:r>
      <w:r w:rsidRPr="00A23D90">
        <w:rPr>
          <w:rFonts w:ascii="Times New Roman" w:eastAsia="Times New Roman" w:hAnsi="Times New Roman" w:cs="Times New Roman"/>
          <w:color w:val="000000"/>
          <w:sz w:val="24"/>
          <w:szCs w:val="24"/>
          <w:lang w:eastAsia="ru-RU"/>
        </w:rPr>
        <w:fldChar w:fldCharType="end"/>
      </w:r>
      <w:bookmarkEnd w:id="33"/>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Непосредственным объектом экологических преступлений являются охраняемые уголовным законом общественные отношения по использованию отдельных видов природных ресурсов и объектов, обеспечению правопорядка при осуществлении конкретных видов воздействия на окружающую среду, экологической безопасности населения и территорий, по сохранению состояния и качества окружающей среды и ее компонентов.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Предмет экологического преступления - окружающая среда в целом, ее компоненты, продукты человеческой деятельности, с помощью которых оказывается воздействие на окружающую среду.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Объективная сторона выражается посредством деяния (действие или бездействие), различных правил, преступных последствий и причинной связи между ними.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Субъективная сторона - как умышленная, так и неосторожная вина.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Кроме уголовной может наступать и административная ответственность.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Законодательство об административных правонарушениях состоит из КоАП РФ, вступившего в силу 1 июля 2002 г., и принимаемых в соответствии с ним законов субъектов РФ об административных правонарушениях. КоАП РФ отдельно в Особенной части выделяет гл. 8 - административные правонарушения в области охраны окружающей природной среды и природопользования. «Родовым объектом экологических правонарушений выступают общественные отношения по охране окружающей среды, по рациональному использованию природных ресурсов и обеспечению экологической безопасности»</w:t>
      </w:r>
      <w:bookmarkStart w:id="34" w:name="_ftnref69"/>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"_ftn69"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[69]</w:t>
      </w:r>
      <w:r w:rsidRPr="00A23D90">
        <w:rPr>
          <w:rFonts w:ascii="Times New Roman" w:eastAsia="Times New Roman" w:hAnsi="Times New Roman" w:cs="Times New Roman"/>
          <w:color w:val="000000"/>
          <w:sz w:val="24"/>
          <w:szCs w:val="24"/>
          <w:lang w:eastAsia="ru-RU"/>
        </w:rPr>
        <w:fldChar w:fldCharType="end"/>
      </w:r>
      <w:bookmarkEnd w:id="34"/>
      <w:r w:rsidRPr="00A23D90">
        <w:rPr>
          <w:rFonts w:ascii="Times New Roman" w:eastAsia="Times New Roman" w:hAnsi="Times New Roman" w:cs="Times New Roman"/>
          <w:color w:val="000000"/>
          <w:sz w:val="24"/>
          <w:szCs w:val="24"/>
          <w:lang w:eastAsia="ru-RU"/>
        </w:rPr>
        <w:t xml:space="preserve">. В специальной ст. 23.29 КоАП РФ определяет полномочия органов, осуществляющих государственный экологический контроль по рассмотрению дел об административных правонарушениях; в ст. 23.21 КоАП РФ определяет полномочия по рассмотрению дел об административных правонарушениях органов, осуществляющих государственный </w:t>
      </w:r>
      <w:proofErr w:type="gramStart"/>
      <w:r w:rsidRPr="00A23D90">
        <w:rPr>
          <w:rFonts w:ascii="Times New Roman" w:eastAsia="Times New Roman" w:hAnsi="Times New Roman" w:cs="Times New Roman"/>
          <w:color w:val="000000"/>
          <w:sz w:val="24"/>
          <w:szCs w:val="24"/>
          <w:lang w:eastAsia="ru-RU"/>
        </w:rPr>
        <w:t>контроль за</w:t>
      </w:r>
      <w:proofErr w:type="gramEnd"/>
      <w:r w:rsidRPr="00A23D90">
        <w:rPr>
          <w:rFonts w:ascii="Times New Roman" w:eastAsia="Times New Roman" w:hAnsi="Times New Roman" w:cs="Times New Roman"/>
          <w:color w:val="000000"/>
          <w:sz w:val="24"/>
          <w:szCs w:val="24"/>
          <w:lang w:eastAsia="ru-RU"/>
        </w:rPr>
        <w:t xml:space="preserve"> использованием и охраной земель; в ст. 23.22 КоАП РФ определяет полномочия по рассмотрению дел об административных правонарушениях органов, осуществляющих государственный геологический контроль, в ст. 23.23 КоАП РФ определяет полномочия по рассмотрению дел об административных правонарушениях органов, осуществляющих государственный </w:t>
      </w:r>
      <w:proofErr w:type="gramStart"/>
      <w:r w:rsidRPr="00A23D90">
        <w:rPr>
          <w:rFonts w:ascii="Times New Roman" w:eastAsia="Times New Roman" w:hAnsi="Times New Roman" w:cs="Times New Roman"/>
          <w:color w:val="000000"/>
          <w:sz w:val="24"/>
          <w:szCs w:val="24"/>
          <w:lang w:eastAsia="ru-RU"/>
        </w:rPr>
        <w:t>контроль за</w:t>
      </w:r>
      <w:proofErr w:type="gramEnd"/>
      <w:r w:rsidRPr="00A23D90">
        <w:rPr>
          <w:rFonts w:ascii="Times New Roman" w:eastAsia="Times New Roman" w:hAnsi="Times New Roman" w:cs="Times New Roman"/>
          <w:color w:val="000000"/>
          <w:sz w:val="24"/>
          <w:szCs w:val="24"/>
          <w:lang w:eastAsia="ru-RU"/>
        </w:rPr>
        <w:t xml:space="preserve"> использованием и охраной водных объектов; в ст. 23.24 КоАП РФ определяет полномочия по рассмотрению дел об административных правонарушениях органов, уполномоченных в области использования, охраны и защиты лесного фонда; в ст. 23.25 КоАП РФ определяет полномочия по рассмотрению дел об административных правонарушениях органов охраны территорий государственных природных заповедников и национальных парков; в ст. 23.26 КоАП РФ определяет полномочия по рассмотрению дел об административных правонарушениях органов, уполномоченных в области охраны, контроля и регулирования использования объектов животного мира, отнесенных к объектам охоты, и среды их обитания; в ст. 23.27 КоАП РФ определяет полномочия по рассмотрению дел об административных правонарушениях органов рыбоохраны; </w:t>
      </w:r>
      <w:proofErr w:type="gramStart"/>
      <w:r w:rsidRPr="00A23D90">
        <w:rPr>
          <w:rFonts w:ascii="Times New Roman" w:eastAsia="Times New Roman" w:hAnsi="Times New Roman" w:cs="Times New Roman"/>
          <w:color w:val="000000"/>
          <w:sz w:val="24"/>
          <w:szCs w:val="24"/>
          <w:lang w:eastAsia="ru-RU"/>
        </w:rPr>
        <w:t>в ст. 23.28 КоАП РФ определяет полномочия по рассмотрению дел об административных правонарушениях органов гидрометеорологии и мониторинга окружающей среды, в ст. 23.31 КоАП РФ определяет полномочия по рассмотрению дел об административных правонарушениях органов государственного горного и промышленного надзора, а в ст. 28.3 определяет должностных лиц, уполномоченных составлять протоколы об административных правонарушениях.</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«Административным экологическим правонарушением признается противоправное, виновное действие либо бездействие, посягающее на установленный в РФ экологический правопорядок, здоровье и экологическую безопасность населения. </w:t>
      </w:r>
      <w:proofErr w:type="gramStart"/>
      <w:r w:rsidRPr="00A23D90">
        <w:rPr>
          <w:rFonts w:ascii="Times New Roman" w:eastAsia="Times New Roman" w:hAnsi="Times New Roman" w:cs="Times New Roman"/>
          <w:color w:val="000000"/>
          <w:sz w:val="24"/>
          <w:szCs w:val="24"/>
          <w:lang w:eastAsia="ru-RU"/>
        </w:rPr>
        <w:t>Причиняющее вред окружающей природной среде или содержащее реальную угрозу причинения, за которое предусмотрена административная ответственность.</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Основные признаки, которые служат разграничением состава административного правонарушения от преступления, определены в УК РФ. </w:t>
      </w:r>
      <w:proofErr w:type="gramStart"/>
      <w:r w:rsidRPr="00A23D90">
        <w:rPr>
          <w:rFonts w:ascii="Times New Roman" w:eastAsia="Times New Roman" w:hAnsi="Times New Roman" w:cs="Times New Roman"/>
          <w:color w:val="000000"/>
          <w:sz w:val="24"/>
          <w:szCs w:val="24"/>
          <w:lang w:eastAsia="ru-RU"/>
        </w:rPr>
        <w:t>Это повторность (ст. 260 п. 2), наличие умысла (ст. 258), крупный ущерб, причинение вреда здоровью людей, животным, сельскохозяйственному производству (ст. 248, 249, 252 УК и др.)»</w:t>
      </w:r>
      <w:bookmarkStart w:id="35" w:name="_ftnref70"/>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"_ftn70"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[70]</w:t>
      </w:r>
      <w:r w:rsidRPr="00A23D90">
        <w:rPr>
          <w:rFonts w:ascii="Times New Roman" w:eastAsia="Times New Roman" w:hAnsi="Times New Roman" w:cs="Times New Roman"/>
          <w:color w:val="000000"/>
          <w:sz w:val="24"/>
          <w:szCs w:val="24"/>
          <w:lang w:eastAsia="ru-RU"/>
        </w:rPr>
        <w:fldChar w:fldCharType="end"/>
      </w:r>
      <w:bookmarkEnd w:id="35"/>
      <w:r w:rsidRPr="00A23D90">
        <w:rPr>
          <w:rFonts w:ascii="Times New Roman" w:eastAsia="Times New Roman" w:hAnsi="Times New Roman" w:cs="Times New Roman"/>
          <w:color w:val="000000"/>
          <w:sz w:val="24"/>
          <w:szCs w:val="24"/>
          <w:lang w:eastAsia="ru-RU"/>
        </w:rPr>
        <w:t>.</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 правонарушителям в области административного производства применяются следующие виды административных наказаний: штраф, предупреждение,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w:t>
      </w:r>
      <w:r w:rsidRPr="00A23D90">
        <w:rPr>
          <w:rFonts w:ascii="Times New Roman" w:eastAsia="Times New Roman" w:hAnsi="Times New Roman" w:cs="Times New Roman"/>
          <w:color w:val="000000"/>
          <w:sz w:val="24"/>
          <w:szCs w:val="24"/>
          <w:lang w:eastAsia="ru-RU"/>
        </w:rPr>
        <w:lastRenderedPageBreak/>
        <w:t>лицу. Наложение штрафа не освобождает виновных от обязанности возмещения причиненного вреда и устранения последствий административного правонарушения.</w:t>
      </w:r>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noProof/>
          <w:color w:val="000000"/>
          <w:sz w:val="24"/>
          <w:szCs w:val="24"/>
          <w:lang w:eastAsia="ru-RU"/>
        </w:rPr>
        <w:drawing>
          <wp:inline distT="0" distB="0" distL="0" distR="0" wp14:anchorId="5512CFE4" wp14:editId="4DBE40A8">
            <wp:extent cx="5524500" cy="3333750"/>
            <wp:effectExtent l="0" t="0" r="0" b="0"/>
            <wp:docPr id="6" name="Рисунок 2" descr="http://www.aup.ru/books/m230/img/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p.ru/books/m230/img/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3333750"/>
                    </a:xfrm>
                    <a:prstGeom prst="rect">
                      <a:avLst/>
                    </a:prstGeom>
                    <a:noFill/>
                    <a:ln>
                      <a:noFill/>
                    </a:ln>
                  </pic:spPr>
                </pic:pic>
              </a:graphicData>
            </a:graphic>
          </wp:inline>
        </w:drawing>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b/>
          <w:bCs/>
          <w:i/>
          <w:iCs/>
          <w:color w:val="000000"/>
          <w:sz w:val="24"/>
          <w:szCs w:val="24"/>
          <w:lang w:eastAsia="ru-RU"/>
        </w:rPr>
        <w:t>(Схема приведена по книге Маковик Р.С. Земельное право.</w:t>
      </w:r>
      <w:proofErr w:type="gramEnd"/>
      <w:r w:rsidRPr="00A23D90">
        <w:rPr>
          <w:rFonts w:ascii="Times New Roman" w:eastAsia="Times New Roman" w:hAnsi="Times New Roman" w:cs="Times New Roman"/>
          <w:b/>
          <w:bCs/>
          <w:i/>
          <w:iCs/>
          <w:color w:val="000000"/>
          <w:sz w:val="24"/>
          <w:szCs w:val="24"/>
          <w:lang w:eastAsia="ru-RU"/>
        </w:rPr>
        <w:t xml:space="preserve"> Экологическое право: Конспект учебных курсов в определениях, схемах, комментариях. </w:t>
      </w:r>
      <w:proofErr w:type="gramStart"/>
      <w:r w:rsidRPr="00A23D90">
        <w:rPr>
          <w:rFonts w:ascii="Times New Roman" w:eastAsia="Times New Roman" w:hAnsi="Times New Roman" w:cs="Times New Roman"/>
          <w:b/>
          <w:bCs/>
          <w:i/>
          <w:iCs/>
          <w:color w:val="000000"/>
          <w:sz w:val="24"/>
          <w:szCs w:val="24"/>
          <w:lang w:eastAsia="ru-RU"/>
        </w:rPr>
        <w:t>М.: ТОН-Профобразование, 2003)</w:t>
      </w:r>
      <w:bookmarkStart w:id="36" w:name="_ftnref71"/>
      <w:r w:rsidRPr="00A23D90">
        <w:rPr>
          <w:rFonts w:ascii="Times New Roman" w:eastAsia="Times New Roman" w:hAnsi="Times New Roman" w:cs="Times New Roman"/>
          <w:b/>
          <w:bCs/>
          <w:i/>
          <w:iCs/>
          <w:color w:val="000000"/>
          <w:sz w:val="24"/>
          <w:szCs w:val="24"/>
          <w:lang w:eastAsia="ru-RU"/>
        </w:rPr>
        <w:fldChar w:fldCharType="begin"/>
      </w:r>
      <w:r w:rsidRPr="00A23D90">
        <w:rPr>
          <w:rFonts w:ascii="Times New Roman" w:eastAsia="Times New Roman" w:hAnsi="Times New Roman" w:cs="Times New Roman"/>
          <w:b/>
          <w:bCs/>
          <w:i/>
          <w:iCs/>
          <w:color w:val="000000"/>
          <w:sz w:val="24"/>
          <w:szCs w:val="24"/>
          <w:lang w:eastAsia="ru-RU"/>
        </w:rPr>
        <w:instrText xml:space="preserve"> HYPERLINK "http://www.aup.ru/books/m230/5_2.htm" \l "_ftn71" \o "" </w:instrText>
      </w:r>
      <w:r w:rsidRPr="00A23D90">
        <w:rPr>
          <w:rFonts w:ascii="Times New Roman" w:eastAsia="Times New Roman" w:hAnsi="Times New Roman" w:cs="Times New Roman"/>
          <w:b/>
          <w:bCs/>
          <w:i/>
          <w:iCs/>
          <w:color w:val="000000"/>
          <w:sz w:val="24"/>
          <w:szCs w:val="24"/>
          <w:lang w:eastAsia="ru-RU"/>
        </w:rPr>
        <w:fldChar w:fldCharType="separate"/>
      </w:r>
      <w:r w:rsidRPr="00A23D90">
        <w:rPr>
          <w:rFonts w:ascii="Times New Roman" w:eastAsia="Times New Roman" w:hAnsi="Times New Roman" w:cs="Times New Roman"/>
          <w:b/>
          <w:bCs/>
          <w:i/>
          <w:iCs/>
          <w:color w:val="000099"/>
          <w:sz w:val="24"/>
          <w:szCs w:val="24"/>
          <w:u w:val="single"/>
          <w:lang w:eastAsia="ru-RU"/>
        </w:rPr>
        <w:t>[71]</w:t>
      </w:r>
      <w:r w:rsidRPr="00A23D90">
        <w:rPr>
          <w:rFonts w:ascii="Times New Roman" w:eastAsia="Times New Roman" w:hAnsi="Times New Roman" w:cs="Times New Roman"/>
          <w:b/>
          <w:bCs/>
          <w:i/>
          <w:iCs/>
          <w:color w:val="000000"/>
          <w:sz w:val="24"/>
          <w:szCs w:val="24"/>
          <w:lang w:eastAsia="ru-RU"/>
        </w:rPr>
        <w:fldChar w:fldCharType="end"/>
      </w:r>
      <w:bookmarkEnd w:id="36"/>
      <w:r w:rsidRPr="00A23D90">
        <w:rPr>
          <w:rFonts w:ascii="Times New Roman" w:eastAsia="Times New Roman" w:hAnsi="Times New Roman" w:cs="Times New Roman"/>
          <w:b/>
          <w:bCs/>
          <w:i/>
          <w:iCs/>
          <w:color w:val="000000"/>
          <w:sz w:val="24"/>
          <w:szCs w:val="24"/>
          <w:lang w:eastAsia="ru-RU"/>
        </w:rPr>
        <w:t>.</w:t>
      </w:r>
      <w:proofErr w:type="gramEnd"/>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noProof/>
          <w:color w:val="000000"/>
          <w:sz w:val="24"/>
          <w:szCs w:val="24"/>
          <w:lang w:eastAsia="ru-RU"/>
        </w:rPr>
        <w:drawing>
          <wp:inline distT="0" distB="0" distL="0" distR="0" wp14:anchorId="16C35D47" wp14:editId="5FDE2403">
            <wp:extent cx="5734050" cy="5124450"/>
            <wp:effectExtent l="0" t="0" r="0" b="0"/>
            <wp:docPr id="7" name="Рисунок 3" descr="http://www.aup.ru/books/m230/img/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up.ru/books/m230/img/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5124450"/>
                    </a:xfrm>
                    <a:prstGeom prst="rect">
                      <a:avLst/>
                    </a:prstGeom>
                    <a:noFill/>
                    <a:ln>
                      <a:noFill/>
                    </a:ln>
                  </pic:spPr>
                </pic:pic>
              </a:graphicData>
            </a:graphic>
          </wp:inline>
        </w:drawing>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b/>
          <w:bCs/>
          <w:i/>
          <w:iCs/>
          <w:color w:val="000000"/>
          <w:sz w:val="24"/>
          <w:szCs w:val="24"/>
          <w:lang w:eastAsia="ru-RU"/>
        </w:rPr>
        <w:lastRenderedPageBreak/>
        <w:t>(Схема приведена по книге Маковик Р.С. Земельное право.</w:t>
      </w:r>
      <w:proofErr w:type="gramEnd"/>
      <w:r w:rsidRPr="00A23D90">
        <w:rPr>
          <w:rFonts w:ascii="Times New Roman" w:eastAsia="Times New Roman" w:hAnsi="Times New Roman" w:cs="Times New Roman"/>
          <w:b/>
          <w:bCs/>
          <w:i/>
          <w:iCs/>
          <w:color w:val="000000"/>
          <w:sz w:val="24"/>
          <w:szCs w:val="24"/>
          <w:lang w:eastAsia="ru-RU"/>
        </w:rPr>
        <w:t xml:space="preserve"> Экологическое право: Конспект учебных курсов в определениях, схемах, комментариях. </w:t>
      </w:r>
      <w:proofErr w:type="gramStart"/>
      <w:r w:rsidRPr="00A23D90">
        <w:rPr>
          <w:rFonts w:ascii="Times New Roman" w:eastAsia="Times New Roman" w:hAnsi="Times New Roman" w:cs="Times New Roman"/>
          <w:b/>
          <w:bCs/>
          <w:i/>
          <w:iCs/>
          <w:color w:val="000000"/>
          <w:sz w:val="24"/>
          <w:szCs w:val="24"/>
          <w:lang w:eastAsia="ru-RU"/>
        </w:rPr>
        <w:t>М.: ТОН-Профобразование, 2003).</w:t>
      </w:r>
      <w:proofErr w:type="gramEnd"/>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3. Охрана окружающей среды при осуществлении хозяйственной и иной деятельности</w:t>
      </w:r>
    </w:p>
    <w:p w:rsidR="00A23D90" w:rsidRPr="00A23D90" w:rsidRDefault="00A23D90" w:rsidP="00A23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b/>
          <w:bCs/>
          <w:i/>
          <w:iCs/>
          <w:color w:val="000000"/>
          <w:sz w:val="24"/>
          <w:szCs w:val="24"/>
          <w:lang w:eastAsia="ru-RU"/>
        </w:rPr>
        <w:t> </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содержатся в ст. 34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2.  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Законодатель установил, что для применения природоохранных требований при осуществлении хозяйственной и иной деятельности,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не могут оказывать прямое или косвенное негативное воздействие на окружающую среду. Под негативным воздействием на окружающую среду понимается воздействие хозяйственной и иной деятельности, последствия которой приводят к негативным изменениям качества окружающей среды. Качество окружающей среды - это состояние окружающей среды, которое характеризуется физическими, химическими, биологическими и иными показателями и (или) их совокупностью (ст. 1 Федерального закона «Об охране окружающей среды»). Любая строительная деятельность осуществляется как минимум с физическим воздействием на окружающую среду. Поэтому любые виды работ, связанные с размещением, проектированием, строительством, реконструкцией, вводом в эксплуатацию, эксплуатацией, консервацией и ликвидацией зданий, строений, сооружений и иных объектов, должны производиться с учетом установленных гл. VII Федерального закона «Об охране окружающей среды» требований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Указанный Федеральный закон предусматривает для каждого этапа свои природоохранные требования.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размещении зданий, строений, сооружений и иных объектов природоохранными требованиями являются (ст. 35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выполнения требований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выполнения восстановления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выполнение требований по рациональному использованию и воспроизводству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соблюдение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выбор мест размещения зданий, строений, сооружений и иных объектов осуществляется с соблюдением требований законодательства при наличии положительного заключения государственной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 Экологической безопасностью является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проектировании зданий, строений, сооружений и иных объектов природоохранными требованиями являются (ст. 36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учет нормативов допустимой антропогенной нагрузки на окружающую среду;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мероприятия по предупреждению и устранению загрязнения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spellStart"/>
      <w:r w:rsidRPr="00A23D90">
        <w:rPr>
          <w:rFonts w:ascii="Times New Roman" w:eastAsia="Times New Roman" w:hAnsi="Times New Roman" w:cs="Times New Roman"/>
          <w:color w:val="000000"/>
          <w:sz w:val="24"/>
          <w:szCs w:val="24"/>
          <w:lang w:eastAsia="ru-RU"/>
        </w:rPr>
        <w:t>предусмотрение</w:t>
      </w:r>
      <w:proofErr w:type="spellEnd"/>
      <w:r w:rsidRPr="00A23D90">
        <w:rPr>
          <w:rFonts w:ascii="Times New Roman" w:eastAsia="Times New Roman" w:hAnsi="Times New Roman" w:cs="Times New Roman"/>
          <w:color w:val="000000"/>
          <w:sz w:val="24"/>
          <w:szCs w:val="24"/>
          <w:lang w:eastAsia="ru-RU"/>
        </w:rPr>
        <w:t xml:space="preserve"> способов размещения отходов производства и потребления;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применение ресурсосберегающих, малоотходных, безотходных и иных наилучших существующих технологий, способствующих охране окружающей среды, восстановлению природной среды, рациональному использованию и воспроизводству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Проекты, по которым не имеется положительных заключений государственной экологической экспертизы, утверждению не подлежат, и работы по их реализации финансировать запрещается.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строительстве и реконструкции зданий, строений, сооружений и иных объектов природоохранными требованиями являются (ст. 37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наличие утвержденного проекта, имеющего положительное заключение государственной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соблюдение требований в области охраны окружающей среды, а также санитарных и строительных требований, норм и правил;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принятие мер по охране окружающей среды, восстановлению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рекультивация земель;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благоустройство территорий.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Запрещаются строительство и реконструкция зданий, строений, сооружений и иных объектов до утверждения проектов и до отвода земельных участков в натуре, а также изменение утвержденных </w:t>
      </w:r>
      <w:r w:rsidRPr="00A23D90">
        <w:rPr>
          <w:rFonts w:ascii="Times New Roman" w:eastAsia="Times New Roman" w:hAnsi="Times New Roman" w:cs="Times New Roman"/>
          <w:color w:val="000000"/>
          <w:sz w:val="24"/>
          <w:szCs w:val="24"/>
          <w:lang w:eastAsia="ru-RU"/>
        </w:rPr>
        <w:lastRenderedPageBreak/>
        <w:t>проектов в ущерб требованиям в области охраны окружающей среды. В противном случае здание, строение, сооружение будет обладать признаками самовольного строительства.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Признаками самовольного строительства являются возведение строения, сооружения и иного недвижимого имущества, обладающего одним из признаков либо их совокупностью, а именно:</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созданное</w:t>
      </w:r>
      <w:proofErr w:type="gramEnd"/>
      <w:r w:rsidRPr="00A23D90">
        <w:rPr>
          <w:rFonts w:ascii="Times New Roman" w:eastAsia="Times New Roman" w:hAnsi="Times New Roman" w:cs="Times New Roman"/>
          <w:color w:val="000000"/>
          <w:sz w:val="24"/>
          <w:szCs w:val="24"/>
          <w:lang w:eastAsia="ru-RU"/>
        </w:rPr>
        <w:t xml:space="preserve"> на земельном участке, не отведенном для этих целей, в порядке, установленном законом и иными правовыми актами;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созданное без получения на это необходимых разрешений;</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созданное</w:t>
      </w:r>
      <w:proofErr w:type="gramEnd"/>
      <w:r w:rsidRPr="00A23D90">
        <w:rPr>
          <w:rFonts w:ascii="Times New Roman" w:eastAsia="Times New Roman" w:hAnsi="Times New Roman" w:cs="Times New Roman"/>
          <w:color w:val="000000"/>
          <w:sz w:val="24"/>
          <w:szCs w:val="24"/>
          <w:lang w:eastAsia="ru-RU"/>
        </w:rPr>
        <w:t xml:space="preserve"> с существенным нарушением градостроительных и строительных норм и правил.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Данные признаки установлены </w:t>
      </w:r>
      <w:hyperlink r:id="rId13" w:history="1">
        <w:r w:rsidRPr="00A23D90">
          <w:rPr>
            <w:rFonts w:ascii="Times New Roman" w:eastAsia="Times New Roman" w:hAnsi="Times New Roman" w:cs="Times New Roman"/>
            <w:color w:val="000099"/>
            <w:sz w:val="24"/>
            <w:szCs w:val="24"/>
            <w:u w:val="single"/>
            <w:lang w:eastAsia="ru-RU"/>
          </w:rPr>
          <w:t>ст. 222 Гражданского кодекса Российской Федерации</w:t>
        </w:r>
      </w:hyperlink>
      <w:r w:rsidRPr="00A23D90">
        <w:rPr>
          <w:rFonts w:ascii="Times New Roman" w:eastAsia="Times New Roman" w:hAnsi="Times New Roman" w:cs="Times New Roman"/>
          <w:color w:val="000000"/>
          <w:sz w:val="24"/>
          <w:szCs w:val="24"/>
          <w:lang w:eastAsia="ru-RU"/>
        </w:rPr>
        <w:t>, при этом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Право собственности на самовольную постройку может признать только суд при условии, что земельный участок будет в установленном порядке предоставлен этому лицу под возведенную постройку, в противном случае она подлежит сносу осуществившим ее лицом за его счет. Кодекс предусматривает также особенности приобретения права собственности на самовольную постройку судом за лицом, которое является собственником, землевладельцем либо землепользователем, где осуществлена самовольная постройка.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Согласно п. 2 ст. 37 Федерального закона «Об охране окружающей среды» запрещается строительство и реконструкция зданий, строений, сооружений и иных объектов до утверждения проектов и до отвода земельных участков в натуре, а также изменение утвержденных проектов в ущерб требованиям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соответствии со ст. 51 Градостроительного кодекса Российской Федерации от 29 декабря 2004 г. № 190-ФЗ для осуществления застройщиком права строительства, реконструкции объектов капитального строительства, а также для их капитального ремонта, за исключением случаев, предусмотренных Градостроительным кодексом РФ, необходимо наличие разрешения на строительство.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Выдача разрешения на строительство не требуется в установленных законодательством случаях, например для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 строительства, реконструкции объектов, не являющихся объектами капитального строительства (киосков, навесов и др.). Впервые на законодательном уровне предпринята попытка определить, что является капитальным строением. Объектом капитального строительства согласно п. 10 ст. 1 Градостроительного кодекса РФ являются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Разрешение на строительство является документом, удостоверяющим право </w:t>
      </w:r>
      <w:proofErr w:type="gramStart"/>
      <w:r w:rsidRPr="00A23D90">
        <w:rPr>
          <w:rFonts w:ascii="Times New Roman" w:eastAsia="Times New Roman" w:hAnsi="Times New Roman" w:cs="Times New Roman"/>
          <w:color w:val="000000"/>
          <w:sz w:val="24"/>
          <w:szCs w:val="24"/>
          <w:lang w:eastAsia="ru-RU"/>
        </w:rPr>
        <w:t>застройщика</w:t>
      </w:r>
      <w:proofErr w:type="gramEnd"/>
      <w:r w:rsidRPr="00A23D90">
        <w:rPr>
          <w:rFonts w:ascii="Times New Roman" w:eastAsia="Times New Roman" w:hAnsi="Times New Roman" w:cs="Times New Roman"/>
          <w:color w:val="000000"/>
          <w:sz w:val="24"/>
          <w:szCs w:val="24"/>
          <w:lang w:eastAsia="ru-RU"/>
        </w:rPr>
        <w:t xml:space="preserve"> как на строительство, так и на реконструкцию здания, строения и сооружения, а также их ремонт. Разрешение на строительство должно выдаваться только при наличии </w:t>
      </w:r>
      <w:proofErr w:type="spellStart"/>
      <w:r w:rsidRPr="00A23D90">
        <w:rPr>
          <w:rFonts w:ascii="Times New Roman" w:eastAsia="Times New Roman" w:hAnsi="Times New Roman" w:cs="Times New Roman"/>
          <w:color w:val="000000"/>
          <w:sz w:val="24"/>
          <w:szCs w:val="24"/>
          <w:lang w:eastAsia="ru-RU"/>
        </w:rPr>
        <w:t>правоудостоверяющих</w:t>
      </w:r>
      <w:proofErr w:type="spellEnd"/>
      <w:r w:rsidRPr="00A23D90">
        <w:rPr>
          <w:rFonts w:ascii="Times New Roman" w:eastAsia="Times New Roman" w:hAnsi="Times New Roman" w:cs="Times New Roman"/>
          <w:color w:val="000000"/>
          <w:sz w:val="24"/>
          <w:szCs w:val="24"/>
          <w:lang w:eastAsia="ru-RU"/>
        </w:rPr>
        <w:t xml:space="preserve"> документов на земельные участки и при наличии утвержденной проектной документации. Как выбор мест размещения зданий, строений, сооружений и иных объектов, так и проекты строительства и реконструкции осуществляются и утверждаются только при наличии положительного заключения государственной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Экологическая экспертиза - установление соответствия намечаемой хозяйственной и иной деятельности экологическим требованиям и определение допустимости реализации объекта </w:t>
      </w:r>
      <w:r w:rsidRPr="00A23D90">
        <w:rPr>
          <w:rFonts w:ascii="Times New Roman" w:eastAsia="Times New Roman" w:hAnsi="Times New Roman" w:cs="Times New Roman"/>
          <w:color w:val="000000"/>
          <w:sz w:val="24"/>
          <w:szCs w:val="24"/>
          <w:lang w:eastAsia="ru-RU"/>
        </w:rPr>
        <w:lastRenderedPageBreak/>
        <w:t>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 (ст. 1 Федерального закона «Об экологической экспертизе»).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Государственную экологическую экспертизу осуществляют исключительно федеральные органы исполнительной власти. Объекты государственной экологической экспертизы делятся на федеральный уровень и уровень субъектов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Все виды градостроительной документации, проекты строительства и реконструкции зданий и иных объектов хозяйственной деятельности независимо от их сметной стоимости, ведомственной принадлежности и форм собственности, иные виды документации, которая обосновывает хозяйственную и иную деятельность и реализация которой способна оказать прямое или косвенное воздействие на окружающую среду в пределах территории субъекта РФ, требуют обязательного проведения государственной экологической экспертизы в соответствии с положениями</w:t>
      </w:r>
      <w:proofErr w:type="gramEnd"/>
      <w:r w:rsidRPr="00A23D90">
        <w:rPr>
          <w:rFonts w:ascii="Times New Roman" w:eastAsia="Times New Roman" w:hAnsi="Times New Roman" w:cs="Times New Roman"/>
          <w:color w:val="000000"/>
          <w:sz w:val="24"/>
          <w:szCs w:val="24"/>
          <w:lang w:eastAsia="ru-RU"/>
        </w:rPr>
        <w:t xml:space="preserve"> специального федерального закона.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Порядок проведения государственной экспертизы и утверждения градостроительной,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 установлен Постановлением Правительства РФ от 27 декабря 2000 г. № 1008 «О порядке проведения государственной экспертизы и утверждения градостроительной,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 Сводное заключение по результатам проведения государственной экспертизы градостроительной,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 содержит совокупную оценку экономической целесообразности и технической возможности реализации проектных решений с учетом требований экологической и промышленной безопасности, а также соответствия архитектурно-планировочных и инженерно-технических решений технологическим требованиям, требованиям конструктивной надежности и безопасности. Данную экспертизу нельзя путать с государственной экологической экспертизой. Перечень объектов, строительство которых требует проведение процедуры государственной экспертизы градостроительной,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 и органы по ее осуществлению содержатся в Постановлении Правительства РФ № 1008 от 27 декабря 2000 г. «О порядке проведения государственной экспертизы и утверждения градостроительной, </w:t>
      </w:r>
      <w:proofErr w:type="spellStart"/>
      <w:r w:rsidRPr="00A23D90">
        <w:rPr>
          <w:rFonts w:ascii="Times New Roman" w:eastAsia="Times New Roman" w:hAnsi="Times New Roman" w:cs="Times New Roman"/>
          <w:color w:val="000000"/>
          <w:sz w:val="24"/>
          <w:szCs w:val="24"/>
          <w:lang w:eastAsia="ru-RU"/>
        </w:rPr>
        <w:t>предпроектной</w:t>
      </w:r>
      <w:proofErr w:type="spellEnd"/>
      <w:r w:rsidRPr="00A23D90">
        <w:rPr>
          <w:rFonts w:ascii="Times New Roman" w:eastAsia="Times New Roman" w:hAnsi="Times New Roman" w:cs="Times New Roman"/>
          <w:color w:val="000000"/>
          <w:sz w:val="24"/>
          <w:szCs w:val="24"/>
          <w:lang w:eastAsia="ru-RU"/>
        </w:rPr>
        <w:t xml:space="preserve"> и проектной документации».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Порядок проведения экологической экспертизы содержится в Федеральном законе «Об экологической экспертизе».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Экологическая экспертиза основывается на принципах: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презумпции потенциальной экологической опасности любой намечаемой хозяйственной и иной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обязательности проведения государственной экологической экспертизы до принятия решений о реализации объекта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комплексности оценки воздействия на окружающую природную среду хозяйственной и иной деятельности и его последствий;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обязательности учета требований экологической безопасности при проведении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достоверности и полноты информации, предоставляемой на экологическую экспертизу;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независимости экспертов экологической экспертизы при осуществлении ими своих полномочий в области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научной обоснованности, объективности и законности заключений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гласности, участия общественных организаций (объединений), учета общественного мнения;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ответственности участников экологической экспертизы и заинтересованных лиц за организацию, проведение, качество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Российской Федерации осуществляются государственная экологическая экспертиза и общественная экологическая экспертиза.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природной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Согласно ст. 37 Федерального закона «Об охране окружающей среды» строительство и реконструкция зданий, строений, сооружений и иных объектов должны осуществляться по утвержденным проектам, имеющим положительные заключения государственной экологической экспертизы, с соблюдением требований в области охраны окружающей среды, а также санитарных и строительных требований, норм и правил.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Ввод в эксплуатацию зданий, строений, сооружений и иных объектов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w:t>
      </w:r>
      <w:proofErr w:type="gramStart"/>
      <w:r w:rsidRPr="00A23D90">
        <w:rPr>
          <w:rFonts w:ascii="Times New Roman" w:eastAsia="Times New Roman" w:hAnsi="Times New Roman" w:cs="Times New Roman"/>
          <w:color w:val="000000"/>
          <w:sz w:val="24"/>
          <w:szCs w:val="24"/>
          <w:lang w:eastAsia="ru-RU"/>
        </w:rPr>
        <w:t>контроля за</w:t>
      </w:r>
      <w:proofErr w:type="gramEnd"/>
      <w:r w:rsidRPr="00A23D90">
        <w:rPr>
          <w:rFonts w:ascii="Times New Roman" w:eastAsia="Times New Roman" w:hAnsi="Times New Roman" w:cs="Times New Roman"/>
          <w:color w:val="000000"/>
          <w:sz w:val="24"/>
          <w:szCs w:val="24"/>
          <w:lang w:eastAsia="ru-RU"/>
        </w:rPr>
        <w:t xml:space="preserve"> </w:t>
      </w:r>
      <w:r w:rsidRPr="00A23D90">
        <w:rPr>
          <w:rFonts w:ascii="Times New Roman" w:eastAsia="Times New Roman" w:hAnsi="Times New Roman" w:cs="Times New Roman"/>
          <w:color w:val="000000"/>
          <w:sz w:val="24"/>
          <w:szCs w:val="24"/>
          <w:lang w:eastAsia="ru-RU"/>
        </w:rPr>
        <w:lastRenderedPageBreak/>
        <w:t>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Руководители и члены комиссий по приемке в эксплуатацию зданий, строений, сооружений, иных объектов несут в соответствии с законодательством Российской Федерации административную и иную ответственность за приемку в эксплуатацию зданий, строений, сооружений и иных не соответствующих требованиям законодательства в области охраны окружающей среды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Таким образом, основными природоохранными требованиями при вводе в эксплуатацию зданий, строений, сооружений и иных объектов являются (ст. 38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соблюдение природоохранных требований по ранее утвержденному проекту строительства;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соблюдение природоохранных требований, предусмотренных в актах по приемке в эксплуатацию;</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оснащение вводимых в эксплуатацию объектов техническими средствами и технологиями обезвреживания и безопасного размещения отходов производства и потребления;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оснащение вводимых в эксплуатацию объектов техническими средствами и технологиями обезвреживания выбросов и сбросов загрязняющих веществ;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оснащение вводимых в эксплуатацию объектов средствами </w:t>
      </w:r>
      <w:proofErr w:type="gramStart"/>
      <w:r w:rsidRPr="00A23D90">
        <w:rPr>
          <w:rFonts w:ascii="Times New Roman" w:eastAsia="Times New Roman" w:hAnsi="Times New Roman" w:cs="Times New Roman"/>
          <w:color w:val="000000"/>
          <w:sz w:val="24"/>
          <w:szCs w:val="24"/>
          <w:lang w:eastAsia="ru-RU"/>
        </w:rPr>
        <w:t>контроля за</w:t>
      </w:r>
      <w:proofErr w:type="gramEnd"/>
      <w:r w:rsidRPr="00A23D90">
        <w:rPr>
          <w:rFonts w:ascii="Times New Roman" w:eastAsia="Times New Roman" w:hAnsi="Times New Roman" w:cs="Times New Roman"/>
          <w:color w:val="000000"/>
          <w:sz w:val="24"/>
          <w:szCs w:val="24"/>
          <w:lang w:eastAsia="ru-RU"/>
        </w:rPr>
        <w:t xml:space="preserve"> загрязнением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восстановление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рекультивация земель;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благоустройство территорий.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эксплуатации и выводе из эксплуатации (консервации и ликвидации) зданий, строений, сооружений и иных объектов природоохранными требованиями являются (ст. 39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соблюдение утвержденных технологий и требований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восстановление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рациональное использование и воспроизводство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соблюдение нормативов качества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проведение мероприятий по восстановлению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рекультивация земель;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благоустройство территории в соответствии с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Выполнять указанные мероприятия обязаны как юридические, так и физические лица, осуществляющие эксплуатацию зданий, строений, сооружений и иных объектов. Соблюдение нормативов качества окружающей среды должно осуществляться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иных наилучших </w:t>
      </w:r>
      <w:r w:rsidRPr="00A23D90">
        <w:rPr>
          <w:rFonts w:ascii="Times New Roman" w:eastAsia="Times New Roman" w:hAnsi="Times New Roman" w:cs="Times New Roman"/>
          <w:color w:val="000000"/>
          <w:sz w:val="24"/>
          <w:szCs w:val="24"/>
          <w:lang w:eastAsia="ru-RU"/>
        </w:rPr>
        <w:lastRenderedPageBreak/>
        <w:t>существующих технологий, обеспечивающих выполнение требований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Нормативами качества окружающей среды (ст. 1 Федерального закона «Об охране окружающей среды») являются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Перепрофилирование функций зданий, строений, сооружений и иных объектов осуществляется по согласованию с органами исполнительной власти, осуществляющими государственное управление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Отдельные природоохранные требования при размещении, проектировании, строительстве, реконструкции и эксплуатации объектов хозяйственной и иной деятельности содержатся не только в комплексном Законе, а также в специальных законах. Так, например, ст. 16 Федерального закона «Об охране атмосферного воздуха» содержит следующие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обеспечение </w:t>
      </w:r>
      <w:proofErr w:type="spellStart"/>
      <w:r w:rsidRPr="00A23D90">
        <w:rPr>
          <w:rFonts w:ascii="Times New Roman" w:eastAsia="Times New Roman" w:hAnsi="Times New Roman" w:cs="Times New Roman"/>
          <w:color w:val="000000"/>
          <w:sz w:val="24"/>
          <w:szCs w:val="24"/>
          <w:lang w:eastAsia="ru-RU"/>
        </w:rPr>
        <w:t>непревышения</w:t>
      </w:r>
      <w:proofErr w:type="spellEnd"/>
      <w:r w:rsidRPr="00A23D90">
        <w:rPr>
          <w:rFonts w:ascii="Times New Roman" w:eastAsia="Times New Roman" w:hAnsi="Times New Roman" w:cs="Times New Roman"/>
          <w:color w:val="000000"/>
          <w:sz w:val="24"/>
          <w:szCs w:val="24"/>
          <w:lang w:eastAsia="ru-RU"/>
        </w:rPr>
        <w:t xml:space="preserve"> нормативов качества атмосферного воздуха в соответствии с экологическими, санитарно-гигиеническими нормами и правилами;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соблюдения строительных норм и правил в части нормативов площадей озеленения территорий;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учет фонового уровня загрязнения атмосферного воздуха и прогноз изменения его качества при осуществлении указанной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установление санитарно-защитных зон организаций с учетом рассеивания выбросов вредных (загрязняющих) веществ в атмосферном воздухе и в соответствии с санитарной классификацией организаций;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меры по уменьшению выбросов вредных (загрязняющих) веществ в атмосферный воздух и их обезвреживанию;</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обеспечение </w:t>
      </w:r>
      <w:proofErr w:type="spellStart"/>
      <w:r w:rsidRPr="00A23D90">
        <w:rPr>
          <w:rFonts w:ascii="Times New Roman" w:eastAsia="Times New Roman" w:hAnsi="Times New Roman" w:cs="Times New Roman"/>
          <w:color w:val="000000"/>
          <w:sz w:val="24"/>
          <w:szCs w:val="24"/>
          <w:lang w:eastAsia="ru-RU"/>
        </w:rPr>
        <w:t>непревышения</w:t>
      </w:r>
      <w:proofErr w:type="spellEnd"/>
      <w:r w:rsidRPr="00A23D90">
        <w:rPr>
          <w:rFonts w:ascii="Times New Roman" w:eastAsia="Times New Roman" w:hAnsi="Times New Roman" w:cs="Times New Roman"/>
          <w:color w:val="000000"/>
          <w:sz w:val="24"/>
          <w:szCs w:val="24"/>
          <w:lang w:eastAsia="ru-RU"/>
        </w:rPr>
        <w:t xml:space="preserve">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Кроме того, данным Законом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Земли,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природной среды. Запрещается размещение и эксплуатация объектов хозяйственной и иной деятельности, которые не имеют предусмотренных правилами </w:t>
      </w:r>
      <w:proofErr w:type="gramStart"/>
      <w:r w:rsidRPr="00A23D90">
        <w:rPr>
          <w:rFonts w:ascii="Times New Roman" w:eastAsia="Times New Roman" w:hAnsi="Times New Roman" w:cs="Times New Roman"/>
          <w:color w:val="000000"/>
          <w:sz w:val="24"/>
          <w:szCs w:val="24"/>
          <w:lang w:eastAsia="ru-RU"/>
        </w:rPr>
        <w:t>охраны атмосферного воздуха установок очистки газов</w:t>
      </w:r>
      <w:proofErr w:type="gramEnd"/>
      <w:r w:rsidRPr="00A23D90">
        <w:rPr>
          <w:rFonts w:ascii="Times New Roman" w:eastAsia="Times New Roman" w:hAnsi="Times New Roman" w:cs="Times New Roman"/>
          <w:color w:val="000000"/>
          <w:sz w:val="24"/>
          <w:szCs w:val="24"/>
          <w:lang w:eastAsia="ru-RU"/>
        </w:rPr>
        <w:t xml:space="preserve"> и средств контроля за выбросами вредных (загрязняющих) веществ в атмосферный воздух.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lastRenderedPageBreak/>
        <w:t>Газоочистными установками, рассчитанными для применения в стационарных источниках, например, являются следующие:</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сухие механические пылеуловители (гравитационные, сухие инерционные, ротационные);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  мокрые пылеуловители (инерционные, пенные, конденсационные), скрубберы (механические, ударно-инерционные, пенные, насадочные, центробежные), скрубберы </w:t>
      </w:r>
      <w:proofErr w:type="spellStart"/>
      <w:r w:rsidRPr="00A23D90">
        <w:rPr>
          <w:rFonts w:ascii="Times New Roman" w:eastAsia="Times New Roman" w:hAnsi="Times New Roman" w:cs="Times New Roman"/>
          <w:color w:val="000000"/>
          <w:sz w:val="24"/>
          <w:szCs w:val="24"/>
          <w:lang w:eastAsia="ru-RU"/>
        </w:rPr>
        <w:t>Вентури</w:t>
      </w:r>
      <w:proofErr w:type="spellEnd"/>
      <w:r w:rsidRPr="00A23D90">
        <w:rPr>
          <w:rFonts w:ascii="Times New Roman" w:eastAsia="Times New Roman" w:hAnsi="Times New Roman" w:cs="Times New Roman"/>
          <w:color w:val="000000"/>
          <w:sz w:val="24"/>
          <w:szCs w:val="24"/>
          <w:lang w:eastAsia="ru-RU"/>
        </w:rPr>
        <w:t xml:space="preserve"> и т.п.;</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промышленные фильтры (рукавные, волокнистые, карманные, зернистые);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электрические пылеуловители (электрофильтры);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аппараты термической и термокаталитической очистки газа от газообразных примесей (печи сжигания, каталитические реакторы);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  аппараты </w:t>
      </w:r>
      <w:proofErr w:type="spellStart"/>
      <w:r w:rsidRPr="00A23D90">
        <w:rPr>
          <w:rFonts w:ascii="Times New Roman" w:eastAsia="Times New Roman" w:hAnsi="Times New Roman" w:cs="Times New Roman"/>
          <w:color w:val="000000"/>
          <w:sz w:val="24"/>
          <w:szCs w:val="24"/>
          <w:lang w:eastAsia="ru-RU"/>
        </w:rPr>
        <w:t>сорбиционной</w:t>
      </w:r>
      <w:proofErr w:type="spellEnd"/>
      <w:r w:rsidRPr="00A23D90">
        <w:rPr>
          <w:rFonts w:ascii="Times New Roman" w:eastAsia="Times New Roman" w:hAnsi="Times New Roman" w:cs="Times New Roman"/>
          <w:color w:val="000000"/>
          <w:sz w:val="24"/>
          <w:szCs w:val="24"/>
          <w:lang w:eastAsia="ru-RU"/>
        </w:rPr>
        <w:t xml:space="preserve"> (химической) очистки газа от газообразных примесей (адсорберы, абсорберы и т.п.).</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Таким образом, газоочистные установки представляют собой комплекс сооружений, оборудования и аппаратов, предназначенных для осуществления процессов очистки и обезвреживания загрязняющих веществ из отходящих газов или превращения их в безвредное состояние, где происходит процесс улавливания или обезвреживания веществ, загрязняющих атмосферный воздух.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Согласно ст. 30 Федерального закона «Об охране атмосферного воздуха» юридические лица, имеющие стационарные источники выбросов вредных (загрязняющих) веществ в атмосферный воздух, обязаны в том числе: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специально уполномоченного федерального органа исполнительной власти в области охраны атмосферного воздуха и территориальными органами других федеральных органов исполнительной власти;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соблюдать правила эксплуатации сооружений, оборудования, предназначенных для очистки и контроля выбросов вредных (загрязняющих) веществ в атмосферный воздух,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Федеральный закон «Об отходах производства и потребления» также содержит особые требования к проектированию, строительству, реконструкции, консервации и ликвидации предприятий, зданий, строений, сооружений и иных объектов, </w:t>
      </w:r>
      <w:proofErr w:type="gramStart"/>
      <w:r w:rsidRPr="00A23D90">
        <w:rPr>
          <w:rFonts w:ascii="Times New Roman" w:eastAsia="Times New Roman" w:hAnsi="Times New Roman" w:cs="Times New Roman"/>
          <w:color w:val="000000"/>
          <w:sz w:val="24"/>
          <w:szCs w:val="24"/>
          <w:lang w:eastAsia="ru-RU"/>
        </w:rPr>
        <w:t>помимо</w:t>
      </w:r>
      <w:proofErr w:type="gramEnd"/>
      <w:r w:rsidRPr="00A23D90">
        <w:rPr>
          <w:rFonts w:ascii="Times New Roman" w:eastAsia="Times New Roman" w:hAnsi="Times New Roman" w:cs="Times New Roman"/>
          <w:color w:val="000000"/>
          <w:sz w:val="24"/>
          <w:szCs w:val="24"/>
          <w:lang w:eastAsia="ru-RU"/>
        </w:rPr>
        <w:t xml:space="preserve"> обозначенных в комплексном Законе. Так, при проектировании жилых зданий, а также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правилами, нормативами и требованиями в области обращения с отходами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Закон предоставил право государственным инспекторам в области охраны окружающей среды приостанавливать хозяйственную и иную деятельность юридических и физических лиц при нарушении ими законодательства в области охраны окружающей среды (ст. 66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Согласно ст. 56 комплексного Закона при нарушении предусмотренных в его гл. VII природоохранных требований деятельность, осуществляемая с нарушением, может быть ограничена, приостановлена или прекращена в порядке, установленном законодательством РФ. Требования об </w:t>
      </w:r>
      <w:r w:rsidRPr="00A23D90">
        <w:rPr>
          <w:rFonts w:ascii="Times New Roman" w:eastAsia="Times New Roman" w:hAnsi="Times New Roman" w:cs="Times New Roman"/>
          <w:color w:val="000000"/>
          <w:sz w:val="24"/>
          <w:szCs w:val="24"/>
          <w:lang w:eastAsia="ru-RU"/>
        </w:rPr>
        <w:lastRenderedPageBreak/>
        <w:t>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 (ст. 80).</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Федеральный закон «Об охране окружающей среды» содержит также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при размещении, проектировании, строительстве, реконструкции городских и сельских поселений и др.</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Законодателем введено также понятие оценки воздействия на окружающую среду как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 (ст. 1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4 июля 2000 г. было зарегистрировано в Минюсте РФ за № 2302 Положение об оценке воздействия намечаемой хозяйственной и иной деятельности на окружающую среду в Российской Федерации, утвержденное Приказом Министра Минприроды России от 16 мая 2000 г. № 372.</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В соответствии с этим Положением оценка воздействия намечаемой хозяйственной и иной деятельности на окружающую среду представляет собой (далее - оценка воздействия на окружающую среду)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 экономических и иных последствий.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Оценка воздействия на окружающую среду проводится для намечаемой хозяйственной и иной деятельности, обосновывающая документация которой подлежит экологической экспертизе в соответствии с Федеральным законом от 23 ноября 1995 г. № 174-ФЗ «Об экологической экспертизе».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Результатами оценки воздействия на окружающую среду являются: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информация о характере и масштабах воздействия на окружающую среду намечаемой деятельности, альтернативах ее реализации, оценке экологических и связанных с ними социально экономических и иных последствий этого воздействия и их значимости, возможности минимизации воздействий;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выявление и учет общественных предпочтений при принятии заказчиком решений, касающихся намечаемой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решения заказчика по определению альтернативных вариантов реализации намечаемой деятельности (в том числе о месте размещения объекта, о выборе технологий и иные) или отказа от нее с учетом результатов проведенной оценки воздействия на окружающую среду.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Результаты оценки воздействия на окружающую среду документируются в материалах по оценке воздействия, которые являются частью документации по этой деятельности, представляемой на </w:t>
      </w:r>
      <w:r w:rsidRPr="00A23D90">
        <w:rPr>
          <w:rFonts w:ascii="Times New Roman" w:eastAsia="Times New Roman" w:hAnsi="Times New Roman" w:cs="Times New Roman"/>
          <w:color w:val="000000"/>
          <w:sz w:val="24"/>
          <w:szCs w:val="24"/>
          <w:lang w:eastAsia="ru-RU"/>
        </w:rPr>
        <w:lastRenderedPageBreak/>
        <w:t>экологическую экспертизу, а также используемой в процессе принятия иных управленческих решений, относящихся к данной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проведении оценки воздействия на окружающую среду необходимо исходить из потенциальной экологической опасности любой деятельности (принцип презумпции потенциальной экологической опасности любой намечаемой хозяйственной или иной деятельности).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Заказчиком данных работ является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Исполнитель работ по оценке воздействия на окружающую среду - физическое или юридическое лицо,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Проведение оценки воздействия на окружающую среду обязательно на всех этапах подготовки документации, обосновывающей хозяйственную и иную деятельность до ее представления на государственную экологическую экспертизу (принцип обязательности проведения государственной экологической экспертизы).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Законодателем предусмотрены специфические требования к отдельным объектам хозяйственной деятельности относительно охраны окружающей среды при размещении, проектировании, строительстве, реконструкции, вводе в эксплуатацию и эксплуатации объектов. Среди таких объектов следует отметить </w:t>
      </w:r>
      <w:proofErr w:type="gramStart"/>
      <w:r w:rsidRPr="00A23D90">
        <w:rPr>
          <w:rFonts w:ascii="Times New Roman" w:eastAsia="Times New Roman" w:hAnsi="Times New Roman" w:cs="Times New Roman"/>
          <w:color w:val="000000"/>
          <w:sz w:val="24"/>
          <w:szCs w:val="24"/>
          <w:lang w:eastAsia="ru-RU"/>
        </w:rPr>
        <w:t>следующие</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объекты энергетики;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военные и оборонные объекты, вооружения и военной техники;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объекты сельскохозяйственного назначения;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мелиоративные системы и гидротехнические сооружения;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автомобильные и иные транспортные средства;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нефтегазодобывающие производства, объекты переработки, транспортировки, хранения и реализации нефти, газа и продуктов их переработки;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потенциально опасные химические вещества;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радиоактивные вещества и ядерные материалы;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химические вещества в сельском и лесном хозяйстве;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отходы производства и потребления;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защитные и охранные зоны.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Отдельно выделяются также требования в области охраны окружающей среды при размещении, проектировании, строительстве, реконструкции городских и сельских поселений, охраны окружающей среды от негативного биологического воздействия, охраны озонового слоя атмосферы, охраны окружающей среды от негативного физического воздействия, а также при приватизации и национализации имущества.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Иными словами, фактически требования в области охраны окружающей среды должны соблюдаться при любом действии, возможном оказать определенное воздействие на природные ресурсы или окружающую среду в целом.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Так, в соответствии со ст. 40 Федерального закона «Об охране окружающей среды» регулируются особенности требований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w:t>
      </w:r>
      <w:proofErr w:type="gramStart"/>
      <w:r w:rsidRPr="00A23D90">
        <w:rPr>
          <w:rFonts w:ascii="Times New Roman" w:eastAsia="Times New Roman" w:hAnsi="Times New Roman" w:cs="Times New Roman"/>
          <w:color w:val="000000"/>
          <w:sz w:val="24"/>
          <w:szCs w:val="24"/>
          <w:lang w:eastAsia="ru-RU"/>
        </w:rPr>
        <w:t>Помимо соблюдения общих требований ст. 34 - 39 данного Закона, необходимы следующие мероприятия: оснащение высокоэффективными средствами защиты от выбросов и сбросов загрязняющих веществ, использование экологически безопасных видов топлива и безопасное размещение отходов производства - при строительстве тепловых электростанций; должны учитываться реальные потребности в электрической энергии соответствующих регионов и особенности рельефов местностей - для гидроэлектростанций;</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w:t>
      </w:r>
      <w:proofErr w:type="gramEnd"/>
      <w:r w:rsidRPr="00A23D90">
        <w:rPr>
          <w:rFonts w:ascii="Times New Roman" w:eastAsia="Times New Roman" w:hAnsi="Times New Roman" w:cs="Times New Roman"/>
          <w:color w:val="000000"/>
          <w:sz w:val="24"/>
          <w:szCs w:val="24"/>
          <w:lang w:eastAsia="ru-RU"/>
        </w:rPr>
        <w:t xml:space="preserve">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Энергетика в целом представляет собой область хозяйства, охватывающего энергетические ресурсы, выработку, преобразование, передачу, сохранение (в том числе экономию) и использование различных видов энергии</w:t>
      </w:r>
      <w:bookmarkStart w:id="37" w:name="_ftnref72"/>
      <w:r w:rsidRPr="00A23D90">
        <w:rPr>
          <w:rFonts w:ascii="Times New Roman" w:eastAsia="Times New Roman" w:hAnsi="Times New Roman" w:cs="Times New Roman"/>
          <w:color w:val="000000"/>
          <w:sz w:val="24"/>
          <w:szCs w:val="24"/>
          <w:lang w:eastAsia="ru-RU"/>
        </w:rPr>
        <w:fldChar w:fldCharType="begin"/>
      </w:r>
      <w:r w:rsidRPr="00A23D90">
        <w:rPr>
          <w:rFonts w:ascii="Times New Roman" w:eastAsia="Times New Roman" w:hAnsi="Times New Roman" w:cs="Times New Roman"/>
          <w:color w:val="000000"/>
          <w:sz w:val="24"/>
          <w:szCs w:val="24"/>
          <w:lang w:eastAsia="ru-RU"/>
        </w:rPr>
        <w:instrText xml:space="preserve"> HYPERLINK "http://www.aup.ru/books/m230/5_2.htm" \l "_ftn72" \o "" </w:instrText>
      </w:r>
      <w:r w:rsidRPr="00A23D90">
        <w:rPr>
          <w:rFonts w:ascii="Times New Roman" w:eastAsia="Times New Roman" w:hAnsi="Times New Roman" w:cs="Times New Roman"/>
          <w:color w:val="000000"/>
          <w:sz w:val="24"/>
          <w:szCs w:val="24"/>
          <w:lang w:eastAsia="ru-RU"/>
        </w:rPr>
        <w:fldChar w:fldCharType="separate"/>
      </w:r>
      <w:r w:rsidRPr="00A23D90">
        <w:rPr>
          <w:rFonts w:ascii="Times New Roman" w:eastAsia="Times New Roman" w:hAnsi="Times New Roman" w:cs="Times New Roman"/>
          <w:color w:val="000099"/>
          <w:sz w:val="24"/>
          <w:szCs w:val="24"/>
          <w:u w:val="single"/>
          <w:lang w:eastAsia="ru-RU"/>
        </w:rPr>
        <w:t>[72]</w:t>
      </w:r>
      <w:r w:rsidRPr="00A23D90">
        <w:rPr>
          <w:rFonts w:ascii="Times New Roman" w:eastAsia="Times New Roman" w:hAnsi="Times New Roman" w:cs="Times New Roman"/>
          <w:color w:val="000000"/>
          <w:sz w:val="24"/>
          <w:szCs w:val="24"/>
          <w:lang w:eastAsia="ru-RU"/>
        </w:rPr>
        <w:fldChar w:fldCharType="end"/>
      </w:r>
      <w:bookmarkEnd w:id="37"/>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Среди блоков топливно-энергетического комплекса можно выделить: нефтегазовый комплекс, угольную промышленность, атомную энергетику, электроэнергетику.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соответствии со ст. 89 Земельного кодекса Российской Федерации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законами. В целях обеспечения деятельности организаций и объектов энергетики могут предоставляться земельные участки </w:t>
      </w:r>
      <w:proofErr w:type="gramStart"/>
      <w:r w:rsidRPr="00A23D90">
        <w:rPr>
          <w:rFonts w:ascii="Times New Roman" w:eastAsia="Times New Roman" w:hAnsi="Times New Roman" w:cs="Times New Roman"/>
          <w:color w:val="000000"/>
          <w:sz w:val="24"/>
          <w:szCs w:val="24"/>
          <w:lang w:eastAsia="ru-RU"/>
        </w:rPr>
        <w:t>для</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Для обеспечения деятельности организаций и эксплуатации объектов энергетики могут устанавливаться охранные зоны электрических сетей.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Поскольку в целях энергетики используются не только земельные ресурсы, но и водные объекты, необходимо остановиться на нормах Водного кодекса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Водопользователи, использующие водные объекты для промышленности и энергетики, обязаны принимать меры по сокращению изъятия и потерь воды, предотвращению загрязнения, засорения и истощения водных объектов, а также обеспечивать сохранение температурного режима водных объектов. </w:t>
      </w:r>
      <w:proofErr w:type="gramStart"/>
      <w:r w:rsidRPr="00A23D90">
        <w:rPr>
          <w:rFonts w:ascii="Times New Roman" w:eastAsia="Times New Roman" w:hAnsi="Times New Roman" w:cs="Times New Roman"/>
          <w:color w:val="000000"/>
          <w:sz w:val="24"/>
          <w:szCs w:val="24"/>
          <w:lang w:eastAsia="ru-RU"/>
        </w:rPr>
        <w:t xml:space="preserve">Правительство Российской Федерации и органы исполнительной власти субъектов Российской Федерации в случаях стихийных бедствий, аварий и других чрезвычайных ситуаций, а также в случае превышения установленного в лицензии на водопользование лимита </w:t>
      </w:r>
      <w:r w:rsidRPr="00A23D90">
        <w:rPr>
          <w:rFonts w:ascii="Times New Roman" w:eastAsia="Times New Roman" w:hAnsi="Times New Roman" w:cs="Times New Roman"/>
          <w:color w:val="000000"/>
          <w:sz w:val="24"/>
          <w:szCs w:val="24"/>
          <w:lang w:eastAsia="ru-RU"/>
        </w:rPr>
        <w:lastRenderedPageBreak/>
        <w:t>водопотребления вправе ограничивать, приостанавливать или запрещать использование водных объектов для промышленности и энергетики по представлению специально уполномоченного государственного органа управления использованием и охраной водного фонда в соответствии с требованиями Водного</w:t>
      </w:r>
      <w:proofErr w:type="gramEnd"/>
      <w:r w:rsidRPr="00A23D90">
        <w:rPr>
          <w:rFonts w:ascii="Times New Roman" w:eastAsia="Times New Roman" w:hAnsi="Times New Roman" w:cs="Times New Roman"/>
          <w:color w:val="000000"/>
          <w:sz w:val="24"/>
          <w:szCs w:val="24"/>
          <w:lang w:eastAsia="ru-RU"/>
        </w:rPr>
        <w:t xml:space="preserve"> кодекса Российской Федерации. Подземные водные объекты могут в установленном порядке использоваться для промышленности и энергетики с соблюдением требований рационального использования и охраны подземных вод. Подземные водные объекты, пригодные для питьевого водоснабжения, также могут использоваться для промышленности и энергетики, однако приоритетным является использование водных объектов для питьевого и хозяйственно-бытового водоснабжения. </w:t>
      </w:r>
      <w:proofErr w:type="gramStart"/>
      <w:r w:rsidRPr="00A23D90">
        <w:rPr>
          <w:rFonts w:ascii="Times New Roman" w:eastAsia="Times New Roman" w:hAnsi="Times New Roman" w:cs="Times New Roman"/>
          <w:color w:val="000000"/>
          <w:sz w:val="24"/>
          <w:szCs w:val="24"/>
          <w:lang w:eastAsia="ru-RU"/>
        </w:rPr>
        <w:t>Основания для реализации данного права выглядят следующим образом: на территории, где отсутствуют поверхностные водные объекты, которые могут быть использованы для хозяйственных и других целей, и имеются достаточные запасы подземных вод, пригодных для питьевого водоснабжения, органы исполнительной власти субъектов РФ по согласованию со специально уполномоченным государственным органом управления использованием и охраной водного фонда и с государственным органом управления использованием и охраной</w:t>
      </w:r>
      <w:proofErr w:type="gramEnd"/>
      <w:r w:rsidRPr="00A23D90">
        <w:rPr>
          <w:rFonts w:ascii="Times New Roman" w:eastAsia="Times New Roman" w:hAnsi="Times New Roman" w:cs="Times New Roman"/>
          <w:color w:val="000000"/>
          <w:sz w:val="24"/>
          <w:szCs w:val="24"/>
          <w:lang w:eastAsia="ru-RU"/>
        </w:rPr>
        <w:t xml:space="preserve"> недр могут в исключительных случаях разрешать использование этих вод для целей, не связанных с питьевым и хозяйственно-бытовым водоснабжением (ст. 137, 133 Водного кодекса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качестве примера правового регулирования отношений в области охраны окружающей среды при эксплуатации объектов энергетики можно привести ст. 28 Федерального закона «О газоснабжении в Российской Федерации». Так, организация - собственник системы газоснабжения или </w:t>
      </w:r>
      <w:proofErr w:type="gramStart"/>
      <w:r w:rsidRPr="00A23D90">
        <w:rPr>
          <w:rFonts w:ascii="Times New Roman" w:eastAsia="Times New Roman" w:hAnsi="Times New Roman" w:cs="Times New Roman"/>
          <w:color w:val="000000"/>
          <w:sz w:val="24"/>
          <w:szCs w:val="24"/>
          <w:lang w:eastAsia="ru-RU"/>
        </w:rPr>
        <w:t>уполномоченная</w:t>
      </w:r>
      <w:proofErr w:type="gramEnd"/>
      <w:r w:rsidRPr="00A23D90">
        <w:rPr>
          <w:rFonts w:ascii="Times New Roman" w:eastAsia="Times New Roman" w:hAnsi="Times New Roman" w:cs="Times New Roman"/>
          <w:color w:val="000000"/>
          <w:sz w:val="24"/>
          <w:szCs w:val="24"/>
          <w:lang w:eastAsia="ru-RU"/>
        </w:rPr>
        <w:t xml:space="preserve"> им эксплуатирующая организация после завершения намеченных работ на земельном участке, переданном такой организации, обязана: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1)  </w:t>
      </w:r>
      <w:proofErr w:type="spellStart"/>
      <w:r w:rsidRPr="00A23D90">
        <w:rPr>
          <w:rFonts w:ascii="Times New Roman" w:eastAsia="Times New Roman" w:hAnsi="Times New Roman" w:cs="Times New Roman"/>
          <w:color w:val="000000"/>
          <w:sz w:val="24"/>
          <w:szCs w:val="24"/>
          <w:lang w:eastAsia="ru-RU"/>
        </w:rPr>
        <w:t>рекультивировать</w:t>
      </w:r>
      <w:proofErr w:type="spellEnd"/>
      <w:r w:rsidRPr="00A23D90">
        <w:rPr>
          <w:rFonts w:ascii="Times New Roman" w:eastAsia="Times New Roman" w:hAnsi="Times New Roman" w:cs="Times New Roman"/>
          <w:color w:val="000000"/>
          <w:sz w:val="24"/>
          <w:szCs w:val="24"/>
          <w:lang w:eastAsia="ru-RU"/>
        </w:rPr>
        <w:t xml:space="preserve"> земельный участок и передать его землевладельцу, землепользователю или арендатору по акту в установленном порядке;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2)  при расположении систем газоснабжения в лесах организации, в ведении которых находятся объекты системы газоснабжения, обязаны содержать охранные зоны объектов системы газоснабжения в </w:t>
      </w:r>
      <w:proofErr w:type="spellStart"/>
      <w:r w:rsidRPr="00A23D90">
        <w:rPr>
          <w:rFonts w:ascii="Times New Roman" w:eastAsia="Times New Roman" w:hAnsi="Times New Roman" w:cs="Times New Roman"/>
          <w:color w:val="000000"/>
          <w:sz w:val="24"/>
          <w:szCs w:val="24"/>
          <w:lang w:eastAsia="ru-RU"/>
        </w:rPr>
        <w:t>пожаробезопасном</w:t>
      </w:r>
      <w:proofErr w:type="spellEnd"/>
      <w:r w:rsidRPr="00A23D90">
        <w:rPr>
          <w:rFonts w:ascii="Times New Roman" w:eastAsia="Times New Roman" w:hAnsi="Times New Roman" w:cs="Times New Roman"/>
          <w:color w:val="000000"/>
          <w:sz w:val="24"/>
          <w:szCs w:val="24"/>
          <w:lang w:eastAsia="ru-RU"/>
        </w:rPr>
        <w:t xml:space="preserve"> состоянии;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4)  при возникновении аварии, катастрофы организация - собственник такой системы или </w:t>
      </w:r>
      <w:proofErr w:type="gramStart"/>
      <w:r w:rsidRPr="00A23D90">
        <w:rPr>
          <w:rFonts w:ascii="Times New Roman" w:eastAsia="Times New Roman" w:hAnsi="Times New Roman" w:cs="Times New Roman"/>
          <w:color w:val="000000"/>
          <w:sz w:val="24"/>
          <w:szCs w:val="24"/>
          <w:lang w:eastAsia="ru-RU"/>
        </w:rPr>
        <w:t>уполномоченная</w:t>
      </w:r>
      <w:proofErr w:type="gramEnd"/>
      <w:r w:rsidRPr="00A23D90">
        <w:rPr>
          <w:rFonts w:ascii="Times New Roman" w:eastAsia="Times New Roman" w:hAnsi="Times New Roman" w:cs="Times New Roman"/>
          <w:color w:val="000000"/>
          <w:sz w:val="24"/>
          <w:szCs w:val="24"/>
          <w:lang w:eastAsia="ru-RU"/>
        </w:rPr>
        <w:t xml:space="preserve">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5)  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документов.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Охранная зона объектов системы газоснабжения - это территория с особыми условиями использования, которая устанавливается в порядке,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При размещении, проектировании, строительстве, вводе в эксплуатацию и эксплуатации ядерных установок, в том числе атомных станций, должны обеспечиваться охрана окружающей среды от радиационного воздействия таких установок, соблюдаться установленный порядок и нормативы осуществления технологического процесса, требования федеральных органов исполнительной </w:t>
      </w:r>
      <w:r w:rsidRPr="00A23D90">
        <w:rPr>
          <w:rFonts w:ascii="Times New Roman" w:eastAsia="Times New Roman" w:hAnsi="Times New Roman" w:cs="Times New Roman"/>
          <w:color w:val="000000"/>
          <w:sz w:val="24"/>
          <w:szCs w:val="24"/>
          <w:lang w:eastAsia="ru-RU"/>
        </w:rPr>
        <w:lastRenderedPageBreak/>
        <w:t>власти, уполномоченных осуществлять государственный надзор и контроль в области обеспечения радиационной безопасности, а также должны осуществляться государственное регулирование безопасности при использовании атомной</w:t>
      </w:r>
      <w:proofErr w:type="gramEnd"/>
      <w:r w:rsidRPr="00A23D90">
        <w:rPr>
          <w:rFonts w:ascii="Times New Roman" w:eastAsia="Times New Roman" w:hAnsi="Times New Roman" w:cs="Times New Roman"/>
          <w:color w:val="000000"/>
          <w:sz w:val="24"/>
          <w:szCs w:val="24"/>
          <w:lang w:eastAsia="ru-RU"/>
        </w:rPr>
        <w:t xml:space="preserve">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ядерных установок.</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Размещение ядерных установок, в том числе атомных станций,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Федерацией и подтверждающих экологическую и радиационную безопасность ядерных установок. Проекты размещения ядерных установок, в том числе атомных станций, должны содержать решения, обеспечивающие безопасный вывод их из эксплуатации.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Ядерными установками в соответствии с Федеральным законом «Об использовании атомной энергии» являются сооружения и комплексы с ядерными реакторами, в том числе атомные станции, суда и другие </w:t>
      </w:r>
      <w:proofErr w:type="spellStart"/>
      <w:r w:rsidRPr="00A23D90">
        <w:rPr>
          <w:rFonts w:ascii="Times New Roman" w:eastAsia="Times New Roman" w:hAnsi="Times New Roman" w:cs="Times New Roman"/>
          <w:color w:val="000000"/>
          <w:sz w:val="24"/>
          <w:szCs w:val="24"/>
          <w:lang w:eastAsia="ru-RU"/>
        </w:rPr>
        <w:t>плавсредства</w:t>
      </w:r>
      <w:proofErr w:type="spellEnd"/>
      <w:r w:rsidRPr="00A23D90">
        <w:rPr>
          <w:rFonts w:ascii="Times New Roman" w:eastAsia="Times New Roman" w:hAnsi="Times New Roman" w:cs="Times New Roman"/>
          <w:color w:val="000000"/>
          <w:sz w:val="24"/>
          <w:szCs w:val="24"/>
          <w:lang w:eastAsia="ru-RU"/>
        </w:rPr>
        <w:t>, космические и летательные аппараты, другие транспортные и транспортабельные средства;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w:t>
      </w:r>
      <w:proofErr w:type="gramEnd"/>
      <w:r w:rsidRPr="00A23D90">
        <w:rPr>
          <w:rFonts w:ascii="Times New Roman" w:eastAsia="Times New Roman" w:hAnsi="Times New Roman" w:cs="Times New Roman"/>
          <w:color w:val="000000"/>
          <w:sz w:val="24"/>
          <w:szCs w:val="24"/>
          <w:lang w:eastAsia="ru-RU"/>
        </w:rPr>
        <w:t xml:space="preserve"> сооружения, комплексы, полигоны, установки и устройства с ядерными зарядами для использования в мирных целях;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целях предотвращения вредного воздействия на здоровье человека и окружающую среду производство и оборот этилированного автомобильного бензина с 1 июля 2003 г. в Российской Федерации были запрещены.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Внимание законодателя не обошло и сохранение окружающей среды на землях городских и сельских поселений в части требований при размещении, проектировании, строительстве, реконструкции городских и сельских поселений. Так,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Мерами, способствующими соблюдению требований в области охраны окружающей среды, при этом являются: санитарная очистка, обезвреживание и безопасное размещение отходов производства и потребления, соблюдение нормативов допустимых выбросов и сбросов веществ и микроорганизмов, восстановление природной среды, рекультивация земель, благоустройство территорий и иные меры по обеспечению охраны окружающей среды и экологической безопасности в соответствии с законодательством.</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включающие в себя лесопарковые зоны и иные изъятые из интенсивного хозяйственного использования защитные и охранные зоны с ограниченным режимом природопользования.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Зеленые зоны представляют собой, в соответствии с земельным законодательством, составную часть пригородных зон (земель, находящихся за пределами черты городских поселений, составляющих с городом единую социальную, природную и хозяйственную территорию, и не входящих в состав земель иных поселений), которые выполняют санитарные, санитарно-гигиенические и </w:t>
      </w:r>
      <w:r w:rsidRPr="00A23D90">
        <w:rPr>
          <w:rFonts w:ascii="Times New Roman" w:eastAsia="Times New Roman" w:hAnsi="Times New Roman" w:cs="Times New Roman"/>
          <w:color w:val="000000"/>
          <w:sz w:val="24"/>
          <w:szCs w:val="24"/>
          <w:lang w:eastAsia="ru-RU"/>
        </w:rPr>
        <w:lastRenderedPageBreak/>
        <w:t>рекреационные функции и в границах которых запрещается хозяйственная и иная деятельность, оказывающая негативное (вредное) воздействие на окружающую среду.</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Даже при осуществлении природоохранных мероприятий возникают вторичные требования по соблюдению требований в области охраны окружающей среды. Так, например, мелиорация земель сама по себе уже является мероприятием по улучшению природного ресурса - земли. Мелиорация земель представляет собой коренное улучшение земель путем проведения гидротехнических, культурно-технических, химических, противоэрозионных, </w:t>
      </w:r>
      <w:proofErr w:type="spellStart"/>
      <w:r w:rsidRPr="00A23D90">
        <w:rPr>
          <w:rFonts w:ascii="Times New Roman" w:eastAsia="Times New Roman" w:hAnsi="Times New Roman" w:cs="Times New Roman"/>
          <w:color w:val="000000"/>
          <w:sz w:val="24"/>
          <w:szCs w:val="24"/>
          <w:lang w:eastAsia="ru-RU"/>
        </w:rPr>
        <w:t>агролесомелиоративных</w:t>
      </w:r>
      <w:proofErr w:type="spellEnd"/>
      <w:r w:rsidRPr="00A23D90">
        <w:rPr>
          <w:rFonts w:ascii="Times New Roman" w:eastAsia="Times New Roman" w:hAnsi="Times New Roman" w:cs="Times New Roman"/>
          <w:color w:val="000000"/>
          <w:sz w:val="24"/>
          <w:szCs w:val="24"/>
          <w:lang w:eastAsia="ru-RU"/>
        </w:rPr>
        <w:t xml:space="preserve">, агротехнических и других мелиоративных мероприятий. </w:t>
      </w:r>
      <w:proofErr w:type="gramStart"/>
      <w:r w:rsidRPr="00A23D90">
        <w:rPr>
          <w:rFonts w:ascii="Times New Roman" w:eastAsia="Times New Roman" w:hAnsi="Times New Roman" w:cs="Times New Roman"/>
          <w:color w:val="000000"/>
          <w:sz w:val="24"/>
          <w:szCs w:val="24"/>
          <w:lang w:eastAsia="ru-RU"/>
        </w:rPr>
        <w:t xml:space="preserve">В зависимости от характера мелиоративных мероприятий различают типы мелиорации земель: гидромелиорация (состоит в проведении комплекса мелиоративных мероприятий, обеспечивающих коренное улучшение заболоченных, излишне увлажненных, засушливых, эродированных, смытых и других земель, состояние которых зависит от воздействия воды), </w:t>
      </w:r>
      <w:proofErr w:type="spellStart"/>
      <w:r w:rsidRPr="00A23D90">
        <w:rPr>
          <w:rFonts w:ascii="Times New Roman" w:eastAsia="Times New Roman" w:hAnsi="Times New Roman" w:cs="Times New Roman"/>
          <w:color w:val="000000"/>
          <w:sz w:val="24"/>
          <w:szCs w:val="24"/>
          <w:lang w:eastAsia="ru-RU"/>
        </w:rPr>
        <w:t>агролесомелиорация</w:t>
      </w:r>
      <w:proofErr w:type="spellEnd"/>
      <w:r w:rsidRPr="00A23D90">
        <w:rPr>
          <w:rFonts w:ascii="Times New Roman" w:eastAsia="Times New Roman" w:hAnsi="Times New Roman" w:cs="Times New Roman"/>
          <w:color w:val="000000"/>
          <w:sz w:val="24"/>
          <w:szCs w:val="24"/>
          <w:lang w:eastAsia="ru-RU"/>
        </w:rPr>
        <w:t xml:space="preserve"> (состоит в проведении комплекса мелиоративных мероприятий, обеспечивающих коренное улучшение земель посредством использования почвозащитных, водорегулирующих и иных свойств защитных лесных насаждений), </w:t>
      </w:r>
      <w:proofErr w:type="spellStart"/>
      <w:r w:rsidRPr="00A23D90">
        <w:rPr>
          <w:rFonts w:ascii="Times New Roman" w:eastAsia="Times New Roman" w:hAnsi="Times New Roman" w:cs="Times New Roman"/>
          <w:color w:val="000000"/>
          <w:sz w:val="24"/>
          <w:szCs w:val="24"/>
          <w:lang w:eastAsia="ru-RU"/>
        </w:rPr>
        <w:t>культуртехническая</w:t>
      </w:r>
      <w:proofErr w:type="spellEnd"/>
      <w:r w:rsidRPr="00A23D90">
        <w:rPr>
          <w:rFonts w:ascii="Times New Roman" w:eastAsia="Times New Roman" w:hAnsi="Times New Roman" w:cs="Times New Roman"/>
          <w:color w:val="000000"/>
          <w:sz w:val="24"/>
          <w:szCs w:val="24"/>
          <w:lang w:eastAsia="ru-RU"/>
        </w:rPr>
        <w:t xml:space="preserve"> мелиорация (расчистка земель</w:t>
      </w:r>
      <w:proofErr w:type="gramEnd"/>
      <w:r w:rsidRPr="00A23D90">
        <w:rPr>
          <w:rFonts w:ascii="Times New Roman" w:eastAsia="Times New Roman" w:hAnsi="Times New Roman" w:cs="Times New Roman"/>
          <w:color w:val="000000"/>
          <w:sz w:val="24"/>
          <w:szCs w:val="24"/>
          <w:lang w:eastAsia="ru-RU"/>
        </w:rPr>
        <w:t xml:space="preserve"> от древесной и травянистой растительности, кочек, пней и мха, от камней и иных предметов и др.), химическая мелиорация (мероприятия по улучшению химических и физических свойств почв) (ст. 1 - 9 Федерального закона «О мелиорации земель»).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При этом указанные мероприятия должны производиться при соблюдении мер по обеспечению водохозяйственного баланса и экономному использованию вод, охране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 (ст. 43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Вышеуказанные требования также должны соблюдаться при размещении,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w:t>
      </w:r>
      <w:proofErr w:type="gramStart"/>
      <w:r w:rsidRPr="00A23D90">
        <w:rPr>
          <w:rFonts w:ascii="Times New Roman" w:eastAsia="Times New Roman" w:hAnsi="Times New Roman" w:cs="Times New Roman"/>
          <w:color w:val="000000"/>
          <w:sz w:val="24"/>
          <w:szCs w:val="24"/>
          <w:lang w:eastAsia="ru-RU"/>
        </w:rPr>
        <w:t>Мелиоративные системы - это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мелиорированных землях), обеспечивающих создание оптимального водного, воздушного, теплового и питательного режимов почв на мелиорированных землях (ст. 2 Федерального закона «О мелиорации земель»).</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Гидротехнические сооружения - это плотины, здания гидроэлектростанций, водосборные, водоспускные и водовыпускные сооружения, туннели, каналы, насосные станции, судоходные шлюзы, судоподъемники; сооружения, предназначенные для защиты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w:t>
      </w:r>
      <w:proofErr w:type="gramEnd"/>
      <w:r w:rsidRPr="00A23D90">
        <w:rPr>
          <w:rFonts w:ascii="Times New Roman" w:eastAsia="Times New Roman" w:hAnsi="Times New Roman" w:cs="Times New Roman"/>
          <w:color w:val="000000"/>
          <w:sz w:val="24"/>
          <w:szCs w:val="24"/>
          <w:lang w:eastAsia="ru-RU"/>
        </w:rPr>
        <w:t xml:space="preserve">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 (ст. 3 Федерального закона «О безопасности гидротехнических сооружений»). Отдельно расположенные гидротехнические сооружения - инженерные сооружения и устройства, не входящие в мелиоративные системы, обеспечивающие регулирование, подъем, подачу, распределение воды потребителям, отвод вод с помощью мелиоративных систем, защиту почв от водной эрозии, противоселевую и противооползневую защиту (ст. 2 Федерального закона «О мелиорации земель»).</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Существенными запретами в области охраны окружающей среды при осуществлении хозяйственной и иной деятельности являются также: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1) производство и обращение потенциально опасных химических веществ, в том числе радиоактивных, иных веществ и микроорганизмов на территории Российской Федерации без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w:t>
      </w:r>
      <w:r w:rsidRPr="00A23D90">
        <w:rPr>
          <w:rFonts w:ascii="Times New Roman" w:eastAsia="Times New Roman" w:hAnsi="Times New Roman" w:cs="Times New Roman"/>
          <w:color w:val="000000"/>
          <w:sz w:val="24"/>
          <w:szCs w:val="24"/>
          <w:lang w:eastAsia="ru-RU"/>
        </w:rPr>
        <w:lastRenderedPageBreak/>
        <w:t>регистрации этих веществ в соответствии с законодательством Российской Федерации (ст. 47 Федерального закона «Об охране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2) ввоз в Российскую Федерацию радиоактивных отходов и ядерных материалов из иностранных государств в целях их хранения или захоронения, а также затопление, отправка в целях захоронения в космическое пространство радиоактивных отходов и ядерных материалов, кроме случаев, установленных Федеральным законом «Об охране окружающей среды» (ст. 48 Федерального закона «Об охране окружающей среды»);</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применение токсических химических препаратов, не подвергающихся распаду (ст. 49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4)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rsidRPr="00A23D90">
        <w:rPr>
          <w:rFonts w:ascii="Times New Roman" w:eastAsia="Times New Roman" w:hAnsi="Times New Roman" w:cs="Times New Roman"/>
          <w:color w:val="000000"/>
          <w:sz w:val="24"/>
          <w:szCs w:val="24"/>
          <w:lang w:eastAsia="ru-RU"/>
        </w:rPr>
        <w:t xml:space="preserve">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5)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6) размещение опасных отходов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7) захоронение опасных отходов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 (ст. 51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Критерии отнесения опасных отходов к классу опасности утверждены Приказом МПР РФ от 15 июня 2001 г. № 511 «Об утверждении критериев отнесения опасных отходов к классу опасности для окружающей природной среды», что наглядно продемонстрировано в таблице;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8) превышение нормативов допустимых физических воздействий (ст. 55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6"/>
          <w:szCs w:val="26"/>
          <w:lang w:eastAsia="ru-RU"/>
        </w:rPr>
      </w:pPr>
      <w:r w:rsidRPr="00A23D90">
        <w:rPr>
          <w:rFonts w:ascii="Times New Roman" w:eastAsia="Times New Roman" w:hAnsi="Times New Roman" w:cs="Times New Roman"/>
          <w:b/>
          <w:bCs/>
          <w:color w:val="000000"/>
          <w:sz w:val="26"/>
          <w:szCs w:val="26"/>
          <w:lang w:eastAsia="ru-RU"/>
        </w:rPr>
        <w:t>Права граждан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соответствии с действующим законодательством РФ граждане имеют права как в рамках природоохранительного, так и в рамках </w:t>
      </w:r>
      <w:proofErr w:type="spellStart"/>
      <w:r w:rsidRPr="00A23D90">
        <w:rPr>
          <w:rFonts w:ascii="Times New Roman" w:eastAsia="Times New Roman" w:hAnsi="Times New Roman" w:cs="Times New Roman"/>
          <w:color w:val="000000"/>
          <w:sz w:val="24"/>
          <w:szCs w:val="24"/>
          <w:lang w:eastAsia="ru-RU"/>
        </w:rPr>
        <w:t>природоресурсного</w:t>
      </w:r>
      <w:proofErr w:type="spellEnd"/>
      <w:r w:rsidRPr="00A23D90">
        <w:rPr>
          <w:rFonts w:ascii="Times New Roman" w:eastAsia="Times New Roman" w:hAnsi="Times New Roman" w:cs="Times New Roman"/>
          <w:color w:val="000000"/>
          <w:sz w:val="24"/>
          <w:szCs w:val="24"/>
          <w:lang w:eastAsia="ru-RU"/>
        </w:rPr>
        <w:t xml:space="preserve"> законодательства, что является составными частями экологического права. Права граждан в рамках </w:t>
      </w:r>
      <w:proofErr w:type="spellStart"/>
      <w:r w:rsidRPr="00A23D90">
        <w:rPr>
          <w:rFonts w:ascii="Times New Roman" w:eastAsia="Times New Roman" w:hAnsi="Times New Roman" w:cs="Times New Roman"/>
          <w:color w:val="000000"/>
          <w:sz w:val="24"/>
          <w:szCs w:val="24"/>
          <w:lang w:eastAsia="ru-RU"/>
        </w:rPr>
        <w:t>природоресурсного</w:t>
      </w:r>
      <w:proofErr w:type="spellEnd"/>
      <w:r w:rsidRPr="00A23D90">
        <w:rPr>
          <w:rFonts w:ascii="Times New Roman" w:eastAsia="Times New Roman" w:hAnsi="Times New Roman" w:cs="Times New Roman"/>
          <w:color w:val="000000"/>
          <w:sz w:val="24"/>
          <w:szCs w:val="24"/>
          <w:lang w:eastAsia="ru-RU"/>
        </w:rPr>
        <w:t xml:space="preserve"> законодательства сводятся к правам конкретных собственников пользователей, владельцев природных ресурсов. Отдельно можно выделить права граждан в рамках природоохранительного законодательства в целом.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Комплексным нормативным документом в области охраны окружающей среды является Федеральный закон «Об охране окружающей среды», в котором определено, что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w:t>
      </w:r>
      <w:r w:rsidRPr="00A23D90">
        <w:rPr>
          <w:rFonts w:ascii="Times New Roman" w:eastAsia="Times New Roman" w:hAnsi="Times New Roman" w:cs="Times New Roman"/>
          <w:color w:val="000000"/>
          <w:sz w:val="24"/>
          <w:szCs w:val="24"/>
          <w:lang w:eastAsia="ru-RU"/>
        </w:rPr>
        <w:lastRenderedPageBreak/>
        <w:t>техногенного характера, на достоверную информацию о состоянии окружающей среды и на возмещение вреда окружающей среде (п. 1 ст</w:t>
      </w:r>
      <w:proofErr w:type="gramEnd"/>
      <w:r w:rsidRPr="00A23D90">
        <w:rPr>
          <w:rFonts w:ascii="Times New Roman" w:eastAsia="Times New Roman" w:hAnsi="Times New Roman" w:cs="Times New Roman"/>
          <w:color w:val="000000"/>
          <w:sz w:val="24"/>
          <w:szCs w:val="24"/>
          <w:lang w:eastAsia="ru-RU"/>
        </w:rPr>
        <w:t>. 11).</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Поскольку речь идет о правах человека и гражданина, нельзя не учитывать нормы Конституции РФ, согласно которой (ст. 2)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Глава 2 Конституции РФ полностью посвящена правам и свободам человека и гражданина, среди которых к правам человека (гражданина) в области экологического законодательства относятся: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право на благоприятную окружающую среду (ст. 42);</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право на достоверную информацию о ее состоянии (ст. 42);</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право на возмещение ущерба, причиненного его здоровью или имуществу экологическим правонарушением (ст. 42);</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право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(ст. 36).</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(ст. 41).</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Основные права человека и гражданина, установленные в Конституции РФ, неотчуждаемы и принадлежат каждому от рождения; осуществление прав и свобод человека и гражданина не должно нарушать права и свободы других лиц (ст. 17).</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Немаловажную роль в развитии экологических прав граждан играют нормы международного права. В соответствии с той же ст.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Декларация Рио-де-Жанейро по окружающей среде и развитию от 14 июня 1992 г. провозгласила, что люди имеют право жить в добром здравии и плодотворно трудиться в гармонии с природой (Принцип 1); экологические вопросы рассматриваются наиболее эффективным образом при участии всех заинтересованных граждан на соответствующем уровне. На национальном уровне каждый человек имеет соответствующий доступ к информации, касающейся окружающей среды, которая имеется в распоряжении государственных органов, включая информацию об опасных материалах и деятельности в их общинах, и возможность участвовать в процессах принятия решений. Государства развивают и поощряют информированность и участие населения путем широкого представления информации. Обеспечивается эффективный доступ к судебным и административным разбирательствам, включая возмещение и средства судебной защиты (Принцип 10).</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Право на жизнь в целом тоже можно рассматривать как естественное экологическое право граждан.</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Права граждан в Российской Федерации в рамках норм природоохранительного законодательства содержатся в п. 2 ст. 11 Федерального закона «Об охране окружающей среды». Но перечень данного пункта исчерпывающим не является.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Среди имеющихся прав согласно ст. 11 Федерального закона «Об охране окружающей среды» можно выделить следующие основные группы прав: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1)  общественные права граждан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2)  информативные права граждан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3)  права по защите прав граждан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Так, согласно п. 2 указанной статьи граждане имеют право:</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создавать общественные объединения, фонды и иные некоммерческие организации, осуществляющие деятельность в области охраны окружающей среды. Перечень прав самих общественных объединений, осуществляющих деятельность в области охраны окружающей среды, предусмотрен ст. 12 Федерального закона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выдвигать предложения о проведении общественной экологической экспертизы и участвовать в ее проведении в установленном порядке;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предъявлять в суд иски о возмещении вреда окружающей среде;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осуществлять другие предусмотренные законодательством права.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свое время был подготовлен проект закона о гарантиях прав граждан на экологическую информацию, но до сих пор данный законопроект не принят. Право граждан на информацию о состоянии окружающей среды, закрепленное Конституцией РФ, дает возможность реализовывать иные права в области охраны окружающей среды самими же гражданами, в том числе возможность возмещения ущерба, причиненного здоровью экологическим правонарушением. Причем как таковой обязанности граждан обоснования запрашиваемой экологической информации законодателем не предусматривается. Экологическая информация не относится к информации с ограниченным доступом и информации, подлежащей засекречиванию (Федеральные законы «Об информации, информатизации и защите информации», «О государственной тайне»).</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Право требовать соответствующую экологическую информацию гражданами предусматривается в Федеральных законах «Об экологической экспертизе», «О санитарно-эпидемиологическом благополучии населения».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Во исполнение Федерального закона «О защите населения и территории от чрезвычайных ситуаций природного и техногенного характера» Правительством РФ было принято Постановление от 24 марта 1997 г.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proofErr w:type="gramStart"/>
      <w:r w:rsidRPr="00A23D90">
        <w:rPr>
          <w:rFonts w:ascii="Times New Roman" w:eastAsia="Times New Roman" w:hAnsi="Times New Roman" w:cs="Times New Roman"/>
          <w:color w:val="000000"/>
          <w:sz w:val="24"/>
          <w:szCs w:val="24"/>
          <w:lang w:eastAsia="ru-RU"/>
        </w:rPr>
        <w:t xml:space="preserve">Согласно утвержденному Порядку информация должна содержать сведения о прогнозируемых и </w:t>
      </w:r>
      <w:r w:rsidRPr="00A23D90">
        <w:rPr>
          <w:rFonts w:ascii="Times New Roman" w:eastAsia="Times New Roman" w:hAnsi="Times New Roman" w:cs="Times New Roman"/>
          <w:color w:val="000000"/>
          <w:sz w:val="24"/>
          <w:szCs w:val="24"/>
          <w:lang w:eastAsia="ru-RU"/>
        </w:rPr>
        <w:lastRenderedPageBreak/>
        <w:t>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и экологической безопасности на соответствующих территориях, а также сведения о деятельности предприятий, учреждений и организаций независимо от форм собственности (далее - организации), органов местного самоуправления, органов исполнительной власти субъектов Российской Федерации и федеральных органов исполнительной</w:t>
      </w:r>
      <w:proofErr w:type="gramEnd"/>
      <w:r w:rsidRPr="00A23D90">
        <w:rPr>
          <w:rFonts w:ascii="Times New Roman" w:eastAsia="Times New Roman" w:hAnsi="Times New Roman" w:cs="Times New Roman"/>
          <w:color w:val="000000"/>
          <w:sz w:val="24"/>
          <w:szCs w:val="24"/>
          <w:lang w:eastAsia="ru-RU"/>
        </w:rPr>
        <w:t xml:space="preserve"> власти в этой области.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Сбор и обмен информацией осуществляются организациями, органами местного самоуправления, органами исполнительной власти субъектов Российской Федерации и федеральными органами исполнительной власти в целях принятия мер по предупреждению и ликвидации чрезвычайных ситуаций природного и техногенного характера (далее - чрезвычайные ситуации), а также своевременного оповещения населения о прогнозируемых и возникших чрезвычайных ситуациях.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Органы местного самоуправления и органы исполнительной власти субъектов Российской Федерации осуществляют сбор и обмен информацией, как правило, через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Организации представляют информацию в орган местного самоуправления, а также в федеральный орган исполнительной власти, к сфере деятельности которого относится организация.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Органы местного самоуправления осуществляют сбор,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осуществляют сбор,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Федеральные органы исполнительной власти осуществляют сбор, обработку и обмен информацией в своей сфере деятельности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Кроме того, федеральные органы исполнительной власти, которые осуществляют наблюдение и </w:t>
      </w:r>
      <w:proofErr w:type="gramStart"/>
      <w:r w:rsidRPr="00A23D90">
        <w:rPr>
          <w:rFonts w:ascii="Times New Roman" w:eastAsia="Times New Roman" w:hAnsi="Times New Roman" w:cs="Times New Roman"/>
          <w:color w:val="000000"/>
          <w:sz w:val="24"/>
          <w:szCs w:val="24"/>
          <w:lang w:eastAsia="ru-RU"/>
        </w:rPr>
        <w:t>контроль за</w:t>
      </w:r>
      <w:proofErr w:type="gramEnd"/>
      <w:r w:rsidRPr="00A23D90">
        <w:rPr>
          <w:rFonts w:ascii="Times New Roman" w:eastAsia="Times New Roman" w:hAnsi="Times New Roman" w:cs="Times New Roman"/>
          <w:color w:val="000000"/>
          <w:sz w:val="24"/>
          <w:szCs w:val="24"/>
          <w:lang w:eastAsia="ru-RU"/>
        </w:rPr>
        <w:t xml:space="preserve">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координирует работу по сбору и обмену информацией;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осуществляет сбор и обработку информации, представляемой федеральными органами исполнительной власти, органами исполнительной власти субъектов Российской Федерации;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представляет в Правительство Российской Федерации информацию о трансграничных, федеральных, региональных и территориальных чрезвычайных ситуациях и принимаемых мерах по их ликвидации, а также ежегодный государственный доклад о состоянии защиты населения и территорий от чрезвычайных ситуаций;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ведет учет чрезвычайных ситуаций.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Прямым источником получения экологической информации являются ежегодные государственные доклады о состоянии природных ресурсов и об охране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Так, в Республике Татарстан Кабинетом министров с целью обеспечения населения и государственных органов управления республики полной достоверной информацией о состоянии окружающей среды и мерах по ее охране было принято Постановление от 24 февраля 1994 г. № 73 «О подготовке ежегодного государственного доклада о состоянии окружающей природной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Этот государственный доклад является официальным документом, подготавливаемым в целях обеспечения государственных органов управления и населения Республики Татарстан объективной систематизированной аналитической информацией о качестве окружающей природной среды, состоянии природных ресурсов и тенденциях их изменения под влиянием хозяйственной деятельности; он содержит сведения об осуществляемых на территории Республики Татарстан правовых, организационных, технических и экономических мерах по охране природы, сбережению и восстановлению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Доклад призван служить основой для уточнения приоритетных областей и направлений природоохранной деятельности, а также программ, направленных на улучшение экологической обстановки в Республике Татарстан.</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Доклад содержит результаты анализа качества природной среды, состояния природных ресурсов и крупных экологических систем, охраняемых природных территорий, тенденций их изменения под влиянием хозяйственной деятельности, техногенных аварий и природных катастроф, а также оценки остроты региональных и межгосударственных экологических проблем, мер государственного регулирования природопользования и охраны окружающей среды и их эффективности в условиях перехода к рыночной форме ведения хозяйства, состояния мониторинга окружающей</w:t>
      </w:r>
      <w:proofErr w:type="gramEnd"/>
      <w:r w:rsidRPr="00A23D90">
        <w:rPr>
          <w:rFonts w:ascii="Times New Roman" w:eastAsia="Times New Roman" w:hAnsi="Times New Roman" w:cs="Times New Roman"/>
          <w:color w:val="000000"/>
          <w:sz w:val="24"/>
          <w:szCs w:val="24"/>
          <w:lang w:eastAsia="ru-RU"/>
        </w:rPr>
        <w:t xml:space="preserve"> среды, строительства и эксплуатации очистных сооружений и установок, уровня научно-технических разработок в области охраны окружающей среды, экологического образования, информационно-просветительской деятельности и общественного экологического движения, эффективности международного сотрудничества.</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Доклад должен содержать рекомендации по осуществлению вытекающих из анализа организационных, правовых и экономических мер по охране окружающей среды и рационального использования природных ресурсов.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В докладе используются официальные данные государственной статистики и отчетности кадастров природных сред, мониторинга, других материалов.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Подготовку вышеуказанного государственного доклада осуществляет Министерство экологии и природных ресурсов Республики Татарстан с участием соответствующих государственных органов, а утверждение его осуществляется Кабинетом министров Республики Татарстан. Так, Кабинетом министров был утвержден Государственный доклад «О состоянии природных ресурсов и об охране окружающей среды Республики Татарстан в 2002 году» Постановлением от 5 июня 2003 г. № 299.</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 xml:space="preserve">За </w:t>
      </w:r>
      <w:proofErr w:type="spellStart"/>
      <w:r w:rsidRPr="00A23D90">
        <w:rPr>
          <w:rFonts w:ascii="Times New Roman" w:eastAsia="Times New Roman" w:hAnsi="Times New Roman" w:cs="Times New Roman"/>
          <w:color w:val="000000"/>
          <w:sz w:val="24"/>
          <w:szCs w:val="24"/>
          <w:lang w:eastAsia="ru-RU"/>
        </w:rPr>
        <w:t>непредоставление</w:t>
      </w:r>
      <w:proofErr w:type="spellEnd"/>
      <w:r w:rsidRPr="00A23D90">
        <w:rPr>
          <w:rFonts w:ascii="Times New Roman" w:eastAsia="Times New Roman" w:hAnsi="Times New Roman" w:cs="Times New Roman"/>
          <w:color w:val="000000"/>
          <w:sz w:val="24"/>
          <w:szCs w:val="24"/>
          <w:lang w:eastAsia="ru-RU"/>
        </w:rPr>
        <w:t xml:space="preserve"> гражданину соответствующей информации в Кодексе РФ об административных правонарушениях предусмотрена административная ответственность в ст. 5.39 (отказ в предоставлении гражданину информации), согласно которой 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w:t>
      </w:r>
      <w:proofErr w:type="spellStart"/>
      <w:r w:rsidRPr="00A23D90">
        <w:rPr>
          <w:rFonts w:ascii="Times New Roman" w:eastAsia="Times New Roman" w:hAnsi="Times New Roman" w:cs="Times New Roman"/>
          <w:color w:val="000000"/>
          <w:sz w:val="24"/>
          <w:szCs w:val="24"/>
          <w:lang w:eastAsia="ru-RU"/>
        </w:rPr>
        <w:t>непредоставление</w:t>
      </w:r>
      <w:proofErr w:type="spellEnd"/>
      <w:r w:rsidRPr="00A23D90">
        <w:rPr>
          <w:rFonts w:ascii="Times New Roman" w:eastAsia="Times New Roman" w:hAnsi="Times New Roman" w:cs="Times New Roman"/>
          <w:color w:val="000000"/>
          <w:sz w:val="24"/>
          <w:szCs w:val="24"/>
          <w:lang w:eastAsia="ru-RU"/>
        </w:rPr>
        <w:t xml:space="preserve"> иной информации в случаях, предусмотренных законом, либо предоставление гражданину неполной или</w:t>
      </w:r>
      <w:proofErr w:type="gramEnd"/>
      <w:r w:rsidRPr="00A23D90">
        <w:rPr>
          <w:rFonts w:ascii="Times New Roman" w:eastAsia="Times New Roman" w:hAnsi="Times New Roman" w:cs="Times New Roman"/>
          <w:color w:val="000000"/>
          <w:sz w:val="24"/>
          <w:szCs w:val="24"/>
          <w:lang w:eastAsia="ru-RU"/>
        </w:rPr>
        <w:t xml:space="preserve"> заведомо неверной информации влечет наложение административного штрафа на должностных лиц в размере от пяти до десяти минимальных </w:t>
      </w:r>
      <w:proofErr w:type="gramStart"/>
      <w:r w:rsidRPr="00A23D90">
        <w:rPr>
          <w:rFonts w:ascii="Times New Roman" w:eastAsia="Times New Roman" w:hAnsi="Times New Roman" w:cs="Times New Roman"/>
          <w:color w:val="000000"/>
          <w:sz w:val="24"/>
          <w:szCs w:val="24"/>
          <w:lang w:eastAsia="ru-RU"/>
        </w:rPr>
        <w:t>размеров оплаты труда</w:t>
      </w:r>
      <w:proofErr w:type="gramEnd"/>
      <w:r w:rsidRPr="00A23D90">
        <w:rPr>
          <w:rFonts w:ascii="Times New Roman" w:eastAsia="Times New Roman" w:hAnsi="Times New Roman" w:cs="Times New Roman"/>
          <w:color w:val="000000"/>
          <w:sz w:val="24"/>
          <w:szCs w:val="24"/>
          <w:lang w:eastAsia="ru-RU"/>
        </w:rPr>
        <w:t>.</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"Иной информацией" в данном случае может быть экологическая информация.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Протоколы об административных правонарушениях, ответственность за которые предусмотрена ст. 5.39 КоАП РФ, в соответствии с п. 1 ч. 2 ст. 28.3 КоАП РФ составляют должностные лица органов внутренних дел.</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Дела по данному составу рассматриваются мировыми судьями (ст. 23.1 КоАП РФ).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Реализация права граждан на предъявление в суд исков о возмещении вреда окружающей среде осуществляется в порядке ст. 79 Федерального закона "Об охране окружающей среды". Согласно данной статье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В Российской Федерации судебной практики </w:t>
      </w:r>
      <w:proofErr w:type="gramStart"/>
      <w:r w:rsidRPr="00A23D90">
        <w:rPr>
          <w:rFonts w:ascii="Times New Roman" w:eastAsia="Times New Roman" w:hAnsi="Times New Roman" w:cs="Times New Roman"/>
          <w:color w:val="000000"/>
          <w:sz w:val="24"/>
          <w:szCs w:val="24"/>
          <w:lang w:eastAsia="ru-RU"/>
        </w:rPr>
        <w:t>по</w:t>
      </w:r>
      <w:proofErr w:type="gramEnd"/>
      <w:r w:rsidRPr="00A23D90">
        <w:rPr>
          <w:rFonts w:ascii="Times New Roman" w:eastAsia="Times New Roman" w:hAnsi="Times New Roman" w:cs="Times New Roman"/>
          <w:color w:val="000000"/>
          <w:sz w:val="24"/>
          <w:szCs w:val="24"/>
          <w:lang w:eastAsia="ru-RU"/>
        </w:rPr>
        <w:t xml:space="preserve"> </w:t>
      </w:r>
      <w:proofErr w:type="gramStart"/>
      <w:r w:rsidRPr="00A23D90">
        <w:rPr>
          <w:rFonts w:ascii="Times New Roman" w:eastAsia="Times New Roman" w:hAnsi="Times New Roman" w:cs="Times New Roman"/>
          <w:color w:val="000000"/>
          <w:sz w:val="24"/>
          <w:szCs w:val="24"/>
          <w:lang w:eastAsia="ru-RU"/>
        </w:rPr>
        <w:t>подобного</w:t>
      </w:r>
      <w:proofErr w:type="gramEnd"/>
      <w:r w:rsidRPr="00A23D90">
        <w:rPr>
          <w:rFonts w:ascii="Times New Roman" w:eastAsia="Times New Roman" w:hAnsi="Times New Roman" w:cs="Times New Roman"/>
          <w:color w:val="000000"/>
          <w:sz w:val="24"/>
          <w:szCs w:val="24"/>
          <w:lang w:eastAsia="ru-RU"/>
        </w:rPr>
        <w:t xml:space="preserve"> рода делам очень мало, если не сказать, что она отсутствует вовсе. Хотя оснований для предъявления подобных исков достаточно.</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Без надлежащего экологического образования граждан реализация данного права не будет иметь широкого распространения. Кроме того, возникает масса вопросов, к кому предъявлять исковые требования и из каких источников будут оплачены суммы выплачиваемых ущербов; будут ли это хозяйствующие субъекты, реально причинившие </w:t>
      </w:r>
      <w:proofErr w:type="gramStart"/>
      <w:r w:rsidRPr="00A23D90">
        <w:rPr>
          <w:rFonts w:ascii="Times New Roman" w:eastAsia="Times New Roman" w:hAnsi="Times New Roman" w:cs="Times New Roman"/>
          <w:color w:val="000000"/>
          <w:sz w:val="24"/>
          <w:szCs w:val="24"/>
          <w:lang w:eastAsia="ru-RU"/>
        </w:rPr>
        <w:t>вред</w:t>
      </w:r>
      <w:proofErr w:type="gramEnd"/>
      <w:r w:rsidRPr="00A23D90">
        <w:rPr>
          <w:rFonts w:ascii="Times New Roman" w:eastAsia="Times New Roman" w:hAnsi="Times New Roman" w:cs="Times New Roman"/>
          <w:color w:val="000000"/>
          <w:sz w:val="24"/>
          <w:szCs w:val="24"/>
          <w:lang w:eastAsia="ru-RU"/>
        </w:rPr>
        <w:t xml:space="preserve"> как окружающей среде, так и гражданам, либо соответствующие государственные органы, в обязанности которых входят как устранение последствий причиненного окружающей среде вреда, приостановка соответствующей хозяйственной деятельности, негативно влияющей на экологическую обстановку, так и привлечение виновных лиц к ответственности.</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xml:space="preserve">Кроме того, определение объема и размера вреда также задача не из простых, тем </w:t>
      </w:r>
      <w:proofErr w:type="gramStart"/>
      <w:r w:rsidRPr="00A23D90">
        <w:rPr>
          <w:rFonts w:ascii="Times New Roman" w:eastAsia="Times New Roman" w:hAnsi="Times New Roman" w:cs="Times New Roman"/>
          <w:color w:val="000000"/>
          <w:sz w:val="24"/>
          <w:szCs w:val="24"/>
          <w:lang w:eastAsia="ru-RU"/>
        </w:rPr>
        <w:t>более</w:t>
      </w:r>
      <w:proofErr w:type="gramEnd"/>
      <w:r w:rsidRPr="00A23D90">
        <w:rPr>
          <w:rFonts w:ascii="Times New Roman" w:eastAsia="Times New Roman" w:hAnsi="Times New Roman" w:cs="Times New Roman"/>
          <w:color w:val="000000"/>
          <w:sz w:val="24"/>
          <w:szCs w:val="24"/>
          <w:lang w:eastAsia="ru-RU"/>
        </w:rPr>
        <w:t xml:space="preserve"> если учесть отсутствие соответствующих методик по определению объема и размера вреда, причиненного здоровью и имуществу граждан в результате нарушения законодательства в области охраны окружающей среды.</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Совершенно справедливо отмечено в Указе Президента РФ от 4 февраля 1994 г. № 236 «О государственной стратегии РФ по охране окружающей среды и обеспечению устойчивого развития», что необходимо предусмотреть основные направления деятельности, а именно:</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создание для людей здоровой среды обитания в городских и сельских поселениях;</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развитие системы природных комплексов рекреационного и курортно-оздоровительного назначения;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улучшение качества продуктов питания;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населения качественной питьевой водой;</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предотвращение загрязнения атмосферного воздуха и водных объектов;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обеспечение радиационной безопасности населения;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предупреждение и уменьшение опасного воздействия природных явлений, техногенных аварий и катастроф;</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экологическое воспитание и образование населения;</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  выведение из кризисной экологической ситуации ряда крупных городов и промышленных центров;</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lastRenderedPageBreak/>
        <w:t>-  преодоление последствий радиоактивного загрязнения территорий и др.</w:t>
      </w:r>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A23D90">
        <w:rPr>
          <w:rFonts w:ascii="Times New Roman" w:eastAsia="Times New Roman" w:hAnsi="Times New Roman" w:cs="Times New Roman"/>
          <w:color w:val="000000"/>
          <w:sz w:val="24"/>
          <w:szCs w:val="24"/>
          <w:lang w:eastAsia="ru-RU"/>
        </w:rPr>
        <w:t>Эта деятельность должна осуществляться в целях как реализации конституционных прав граждан на жизнь в благоприятной окружающей среде, так и в целях преодоления обострившихся противоречий между развитием производительных сил и сохранением экологического равновесия в регионах с неблагополучной окружающей средой, а также обеспечения естественного развития экосистем, сохранения и восстановления уникальных природных комплексов и ландшафтов.</w:t>
      </w:r>
      <w:proofErr w:type="gramEnd"/>
    </w:p>
    <w:p w:rsidR="00A23D90" w:rsidRPr="00A23D90" w:rsidRDefault="00A23D90" w:rsidP="00A23D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3D90">
        <w:rPr>
          <w:rFonts w:ascii="Times New Roman" w:eastAsia="Times New Roman" w:hAnsi="Times New Roman" w:cs="Times New Roman"/>
          <w:color w:val="000000"/>
          <w:sz w:val="24"/>
          <w:szCs w:val="24"/>
          <w:lang w:eastAsia="ru-RU"/>
        </w:rPr>
        <w:t>Декларация тысячелетия Организации Объединенных Наций, утвержденная резолюцией 55/2 Генеральной Ассамбл</w:t>
      </w:r>
      <w:proofErr w:type="gramStart"/>
      <w:r w:rsidRPr="00A23D90">
        <w:rPr>
          <w:rFonts w:ascii="Times New Roman" w:eastAsia="Times New Roman" w:hAnsi="Times New Roman" w:cs="Times New Roman"/>
          <w:color w:val="000000"/>
          <w:sz w:val="24"/>
          <w:szCs w:val="24"/>
          <w:lang w:eastAsia="ru-RU"/>
        </w:rPr>
        <w:t>еи ОО</w:t>
      </w:r>
      <w:proofErr w:type="gramEnd"/>
      <w:r w:rsidRPr="00A23D90">
        <w:rPr>
          <w:rFonts w:ascii="Times New Roman" w:eastAsia="Times New Roman" w:hAnsi="Times New Roman" w:cs="Times New Roman"/>
          <w:color w:val="000000"/>
          <w:sz w:val="24"/>
          <w:szCs w:val="24"/>
          <w:lang w:eastAsia="ru-RU"/>
        </w:rPr>
        <w:t xml:space="preserve">Н от 8 сентября 2000 г., определила: «Мы не должны жалеть усилий в деле избавления всего человечества, и прежде всего наших детей и внуков, от угрозы проживания на планете, которая </w:t>
      </w:r>
      <w:proofErr w:type="gramStart"/>
      <w:r w:rsidRPr="00A23D90">
        <w:rPr>
          <w:rFonts w:ascii="Times New Roman" w:eastAsia="Times New Roman" w:hAnsi="Times New Roman" w:cs="Times New Roman"/>
          <w:color w:val="000000"/>
          <w:sz w:val="24"/>
          <w:szCs w:val="24"/>
          <w:lang w:eastAsia="ru-RU"/>
        </w:rPr>
        <w:t>будет безнадежно испорчена деятельностью человека и ресурсов которой более не</w:t>
      </w:r>
      <w:proofErr w:type="gramEnd"/>
      <w:r w:rsidRPr="00A23D90">
        <w:rPr>
          <w:rFonts w:ascii="Times New Roman" w:eastAsia="Times New Roman" w:hAnsi="Times New Roman" w:cs="Times New Roman"/>
          <w:color w:val="000000"/>
          <w:sz w:val="24"/>
          <w:szCs w:val="24"/>
          <w:lang w:eastAsia="ru-RU"/>
        </w:rPr>
        <w:t xml:space="preserve"> будет хватать для удовлетворения их потребностей».</w:t>
      </w:r>
    </w:p>
    <w:tbl>
      <w:tblPr>
        <w:tblW w:w="1669"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3564"/>
      </w:tblGrid>
      <w:tr w:rsidR="00A23D90" w:rsidRPr="00A23D90" w:rsidTr="00A23D90">
        <w:trPr>
          <w:trHeight w:val="20"/>
          <w:tblCellSpacing w:w="15" w:type="dxa"/>
        </w:trPr>
        <w:tc>
          <w:tcPr>
            <w:tcW w:w="4916" w:type="pct"/>
            <w:shd w:val="clear" w:color="auto" w:fill="FFFFFF"/>
            <w:vAlign w:val="center"/>
            <w:hideMark/>
          </w:tcPr>
          <w:p w:rsidR="00A23D90" w:rsidRPr="00A23D90" w:rsidRDefault="00A23D90" w:rsidP="00A23D90">
            <w:pPr>
              <w:spacing w:after="0" w:line="240" w:lineRule="auto"/>
              <w:jc w:val="right"/>
              <w:rPr>
                <w:rFonts w:ascii="Times New Roman" w:eastAsia="Times New Roman" w:hAnsi="Times New Roman" w:cs="Times New Roman"/>
                <w:color w:val="000000"/>
                <w:sz w:val="24"/>
                <w:szCs w:val="24"/>
                <w:lang w:eastAsia="ru-RU"/>
              </w:rPr>
            </w:pPr>
            <w:bookmarkStart w:id="38" w:name="_GoBack"/>
            <w:bookmarkEnd w:id="38"/>
            <w:r w:rsidRPr="00A23D90">
              <w:rPr>
                <w:rFonts w:ascii="Times New Roman" w:eastAsia="Times New Roman" w:hAnsi="Times New Roman" w:cs="Times New Roman"/>
                <w:color w:val="000000"/>
                <w:sz w:val="24"/>
                <w:szCs w:val="24"/>
                <w:lang w:eastAsia="ru-RU"/>
              </w:rPr>
              <w:t> </w:t>
            </w:r>
          </w:p>
        </w:tc>
      </w:tr>
    </w:tbl>
    <w:p w:rsidR="00A23D90" w:rsidRPr="006A7CFE" w:rsidRDefault="00A23D90" w:rsidP="006A7CFE"/>
    <w:sectPr w:rsidR="00A23D90" w:rsidRPr="006A7CFE"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7C11"/>
    <w:multiLevelType w:val="hybridMultilevel"/>
    <w:tmpl w:val="12605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F495A"/>
    <w:multiLevelType w:val="hybridMultilevel"/>
    <w:tmpl w:val="1122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805F4"/>
    <w:rsid w:val="001A578A"/>
    <w:rsid w:val="00320F57"/>
    <w:rsid w:val="0034790F"/>
    <w:rsid w:val="003B06B3"/>
    <w:rsid w:val="005E672D"/>
    <w:rsid w:val="006A7CFE"/>
    <w:rsid w:val="0089213B"/>
    <w:rsid w:val="009456C9"/>
    <w:rsid w:val="00A1083B"/>
    <w:rsid w:val="00A23D90"/>
    <w:rsid w:val="00A610BF"/>
    <w:rsid w:val="00AB2D73"/>
    <w:rsid w:val="00AC16C4"/>
    <w:rsid w:val="00BC1029"/>
    <w:rsid w:val="00BE4E7C"/>
    <w:rsid w:val="00C75B4B"/>
    <w:rsid w:val="00D842B3"/>
    <w:rsid w:val="00F5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D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456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805F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672D"/>
    <w:pPr>
      <w:ind w:left="720"/>
      <w:contextualSpacing/>
    </w:pPr>
  </w:style>
  <w:style w:type="character" w:customStyle="1" w:styleId="20">
    <w:name w:val="Заголовок 2 Знак"/>
    <w:basedOn w:val="a0"/>
    <w:link w:val="2"/>
    <w:uiPriority w:val="9"/>
    <w:semiHidden/>
    <w:rsid w:val="009456C9"/>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0805F4"/>
    <w:rPr>
      <w:rFonts w:asciiTheme="majorHAnsi" w:eastAsiaTheme="majorEastAsia" w:hAnsiTheme="majorHAnsi" w:cstheme="majorBidi"/>
      <w:b/>
      <w:bCs/>
      <w:i/>
      <w:iCs/>
      <w:color w:val="5B9BD5" w:themeColor="accent1"/>
    </w:rPr>
  </w:style>
  <w:style w:type="paragraph" w:styleId="a5">
    <w:name w:val="Balloon Text"/>
    <w:basedOn w:val="a"/>
    <w:link w:val="a6"/>
    <w:uiPriority w:val="99"/>
    <w:semiHidden/>
    <w:unhideWhenUsed/>
    <w:rsid w:val="00080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5F4"/>
    <w:rPr>
      <w:rFonts w:ascii="Tahoma" w:hAnsi="Tahoma" w:cs="Tahoma"/>
      <w:sz w:val="16"/>
      <w:szCs w:val="16"/>
    </w:rPr>
  </w:style>
  <w:style w:type="character" w:customStyle="1" w:styleId="10">
    <w:name w:val="Заголовок 1 Знак"/>
    <w:basedOn w:val="a0"/>
    <w:link w:val="1"/>
    <w:uiPriority w:val="9"/>
    <w:rsid w:val="00A23D90"/>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D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456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0805F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672D"/>
    <w:pPr>
      <w:ind w:left="720"/>
      <w:contextualSpacing/>
    </w:pPr>
  </w:style>
  <w:style w:type="character" w:customStyle="1" w:styleId="20">
    <w:name w:val="Заголовок 2 Знак"/>
    <w:basedOn w:val="a0"/>
    <w:link w:val="2"/>
    <w:uiPriority w:val="9"/>
    <w:semiHidden/>
    <w:rsid w:val="009456C9"/>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0805F4"/>
    <w:rPr>
      <w:rFonts w:asciiTheme="majorHAnsi" w:eastAsiaTheme="majorEastAsia" w:hAnsiTheme="majorHAnsi" w:cstheme="majorBidi"/>
      <w:b/>
      <w:bCs/>
      <w:i/>
      <w:iCs/>
      <w:color w:val="5B9BD5" w:themeColor="accent1"/>
    </w:rPr>
  </w:style>
  <w:style w:type="paragraph" w:styleId="a5">
    <w:name w:val="Balloon Text"/>
    <w:basedOn w:val="a"/>
    <w:link w:val="a6"/>
    <w:uiPriority w:val="99"/>
    <w:semiHidden/>
    <w:unhideWhenUsed/>
    <w:rsid w:val="00080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5F4"/>
    <w:rPr>
      <w:rFonts w:ascii="Tahoma" w:hAnsi="Tahoma" w:cs="Tahoma"/>
      <w:sz w:val="16"/>
      <w:szCs w:val="16"/>
    </w:rPr>
  </w:style>
  <w:style w:type="character" w:customStyle="1" w:styleId="10">
    <w:name w:val="Заголовок 1 Знак"/>
    <w:basedOn w:val="a0"/>
    <w:link w:val="1"/>
    <w:uiPriority w:val="9"/>
    <w:rsid w:val="00A23D9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31056">
      <w:bodyDiv w:val="1"/>
      <w:marLeft w:val="0"/>
      <w:marRight w:val="0"/>
      <w:marTop w:val="0"/>
      <w:marBottom w:val="0"/>
      <w:divBdr>
        <w:top w:val="none" w:sz="0" w:space="0" w:color="auto"/>
        <w:left w:val="none" w:sz="0" w:space="0" w:color="auto"/>
        <w:bottom w:val="none" w:sz="0" w:space="0" w:color="auto"/>
        <w:right w:val="none" w:sz="0" w:space="0" w:color="auto"/>
      </w:divBdr>
    </w:div>
    <w:div w:id="451678039">
      <w:bodyDiv w:val="1"/>
      <w:marLeft w:val="0"/>
      <w:marRight w:val="0"/>
      <w:marTop w:val="0"/>
      <w:marBottom w:val="0"/>
      <w:divBdr>
        <w:top w:val="none" w:sz="0" w:space="0" w:color="auto"/>
        <w:left w:val="none" w:sz="0" w:space="0" w:color="auto"/>
        <w:bottom w:val="none" w:sz="0" w:space="0" w:color="auto"/>
        <w:right w:val="none" w:sz="0" w:space="0" w:color="auto"/>
      </w:divBdr>
    </w:div>
    <w:div w:id="630094997">
      <w:bodyDiv w:val="1"/>
      <w:marLeft w:val="0"/>
      <w:marRight w:val="0"/>
      <w:marTop w:val="0"/>
      <w:marBottom w:val="0"/>
      <w:divBdr>
        <w:top w:val="none" w:sz="0" w:space="0" w:color="auto"/>
        <w:left w:val="none" w:sz="0" w:space="0" w:color="auto"/>
        <w:bottom w:val="none" w:sz="0" w:space="0" w:color="auto"/>
        <w:right w:val="none" w:sz="0" w:space="0" w:color="auto"/>
      </w:divBdr>
    </w:div>
    <w:div w:id="684867217">
      <w:bodyDiv w:val="1"/>
      <w:marLeft w:val="0"/>
      <w:marRight w:val="0"/>
      <w:marTop w:val="0"/>
      <w:marBottom w:val="0"/>
      <w:divBdr>
        <w:top w:val="none" w:sz="0" w:space="0" w:color="auto"/>
        <w:left w:val="none" w:sz="0" w:space="0" w:color="auto"/>
        <w:bottom w:val="none" w:sz="0" w:space="0" w:color="auto"/>
        <w:right w:val="none" w:sz="0" w:space="0" w:color="auto"/>
      </w:divBdr>
    </w:div>
    <w:div w:id="729422178">
      <w:bodyDiv w:val="1"/>
      <w:marLeft w:val="0"/>
      <w:marRight w:val="0"/>
      <w:marTop w:val="0"/>
      <w:marBottom w:val="0"/>
      <w:divBdr>
        <w:top w:val="none" w:sz="0" w:space="0" w:color="auto"/>
        <w:left w:val="none" w:sz="0" w:space="0" w:color="auto"/>
        <w:bottom w:val="none" w:sz="0" w:space="0" w:color="auto"/>
        <w:right w:val="none" w:sz="0" w:space="0" w:color="auto"/>
      </w:divBdr>
    </w:div>
    <w:div w:id="799030324">
      <w:bodyDiv w:val="1"/>
      <w:marLeft w:val="0"/>
      <w:marRight w:val="0"/>
      <w:marTop w:val="0"/>
      <w:marBottom w:val="0"/>
      <w:divBdr>
        <w:top w:val="none" w:sz="0" w:space="0" w:color="auto"/>
        <w:left w:val="none" w:sz="0" w:space="0" w:color="auto"/>
        <w:bottom w:val="none" w:sz="0" w:space="0" w:color="auto"/>
        <w:right w:val="none" w:sz="0" w:space="0" w:color="auto"/>
      </w:divBdr>
    </w:div>
    <w:div w:id="909388922">
      <w:bodyDiv w:val="1"/>
      <w:marLeft w:val="0"/>
      <w:marRight w:val="0"/>
      <w:marTop w:val="0"/>
      <w:marBottom w:val="0"/>
      <w:divBdr>
        <w:top w:val="none" w:sz="0" w:space="0" w:color="auto"/>
        <w:left w:val="none" w:sz="0" w:space="0" w:color="auto"/>
        <w:bottom w:val="none" w:sz="0" w:space="0" w:color="auto"/>
        <w:right w:val="none" w:sz="0" w:space="0" w:color="auto"/>
      </w:divBdr>
    </w:div>
    <w:div w:id="1018196273">
      <w:bodyDiv w:val="1"/>
      <w:marLeft w:val="0"/>
      <w:marRight w:val="0"/>
      <w:marTop w:val="0"/>
      <w:marBottom w:val="0"/>
      <w:divBdr>
        <w:top w:val="none" w:sz="0" w:space="0" w:color="auto"/>
        <w:left w:val="none" w:sz="0" w:space="0" w:color="auto"/>
        <w:bottom w:val="none" w:sz="0" w:space="0" w:color="auto"/>
        <w:right w:val="none" w:sz="0" w:space="0" w:color="auto"/>
      </w:divBdr>
    </w:div>
    <w:div w:id="1040205191">
      <w:bodyDiv w:val="1"/>
      <w:marLeft w:val="0"/>
      <w:marRight w:val="0"/>
      <w:marTop w:val="0"/>
      <w:marBottom w:val="0"/>
      <w:divBdr>
        <w:top w:val="none" w:sz="0" w:space="0" w:color="auto"/>
        <w:left w:val="none" w:sz="0" w:space="0" w:color="auto"/>
        <w:bottom w:val="none" w:sz="0" w:space="0" w:color="auto"/>
        <w:right w:val="none" w:sz="0" w:space="0" w:color="auto"/>
      </w:divBdr>
    </w:div>
    <w:div w:id="1284917661">
      <w:bodyDiv w:val="1"/>
      <w:marLeft w:val="0"/>
      <w:marRight w:val="0"/>
      <w:marTop w:val="0"/>
      <w:marBottom w:val="0"/>
      <w:divBdr>
        <w:top w:val="none" w:sz="0" w:space="0" w:color="auto"/>
        <w:left w:val="none" w:sz="0" w:space="0" w:color="auto"/>
        <w:bottom w:val="none" w:sz="0" w:space="0" w:color="auto"/>
        <w:right w:val="none" w:sz="0" w:space="0" w:color="auto"/>
      </w:divBdr>
    </w:div>
    <w:div w:id="1299653089">
      <w:bodyDiv w:val="1"/>
      <w:marLeft w:val="0"/>
      <w:marRight w:val="0"/>
      <w:marTop w:val="0"/>
      <w:marBottom w:val="0"/>
      <w:divBdr>
        <w:top w:val="none" w:sz="0" w:space="0" w:color="auto"/>
        <w:left w:val="none" w:sz="0" w:space="0" w:color="auto"/>
        <w:bottom w:val="none" w:sz="0" w:space="0" w:color="auto"/>
        <w:right w:val="none" w:sz="0" w:space="0" w:color="auto"/>
      </w:divBdr>
    </w:div>
    <w:div w:id="1438796460">
      <w:bodyDiv w:val="1"/>
      <w:marLeft w:val="0"/>
      <w:marRight w:val="0"/>
      <w:marTop w:val="0"/>
      <w:marBottom w:val="0"/>
      <w:divBdr>
        <w:top w:val="none" w:sz="0" w:space="0" w:color="auto"/>
        <w:left w:val="none" w:sz="0" w:space="0" w:color="auto"/>
        <w:bottom w:val="none" w:sz="0" w:space="0" w:color="auto"/>
        <w:right w:val="none" w:sz="0" w:space="0" w:color="auto"/>
      </w:divBdr>
    </w:div>
    <w:div w:id="1491870657">
      <w:bodyDiv w:val="1"/>
      <w:marLeft w:val="0"/>
      <w:marRight w:val="0"/>
      <w:marTop w:val="0"/>
      <w:marBottom w:val="0"/>
      <w:divBdr>
        <w:top w:val="none" w:sz="0" w:space="0" w:color="auto"/>
        <w:left w:val="none" w:sz="0" w:space="0" w:color="auto"/>
        <w:bottom w:val="none" w:sz="0" w:space="0" w:color="auto"/>
        <w:right w:val="none" w:sz="0" w:space="0" w:color="auto"/>
      </w:divBdr>
    </w:div>
    <w:div w:id="1582324836">
      <w:bodyDiv w:val="1"/>
      <w:marLeft w:val="0"/>
      <w:marRight w:val="0"/>
      <w:marTop w:val="0"/>
      <w:marBottom w:val="0"/>
      <w:divBdr>
        <w:top w:val="none" w:sz="0" w:space="0" w:color="auto"/>
        <w:left w:val="none" w:sz="0" w:space="0" w:color="auto"/>
        <w:bottom w:val="none" w:sz="0" w:space="0" w:color="auto"/>
        <w:right w:val="none" w:sz="0" w:space="0" w:color="auto"/>
      </w:divBdr>
    </w:div>
    <w:div w:id="1916282981">
      <w:bodyDiv w:val="1"/>
      <w:marLeft w:val="0"/>
      <w:marRight w:val="0"/>
      <w:marTop w:val="0"/>
      <w:marBottom w:val="0"/>
      <w:divBdr>
        <w:top w:val="none" w:sz="0" w:space="0" w:color="auto"/>
        <w:left w:val="none" w:sz="0" w:space="0" w:color="auto"/>
        <w:bottom w:val="none" w:sz="0" w:space="0" w:color="auto"/>
        <w:right w:val="none" w:sz="0" w:space="0" w:color="auto"/>
      </w:divBdr>
    </w:div>
    <w:div w:id="20575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docs/gk/" TargetMode="External"/><Relationship Id="rId13" Type="http://schemas.openxmlformats.org/officeDocument/2006/relationships/hyperlink" Target="http://www.aup.ru/docs/gk/s222.ht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p.ru/docs/gk/s130.htm" TargetMode="External"/><Relationship Id="rId4" Type="http://schemas.microsoft.com/office/2007/relationships/stylesWithEffects" Target="stylesWithEffects.xml"/><Relationship Id="rId9" Type="http://schemas.openxmlformats.org/officeDocument/2006/relationships/hyperlink" Target="http://www.aup.ru/docs/gk/s129.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FD7D-98D6-4FE5-BA06-C7F472CB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25944</Words>
  <Characters>147886</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Chekalina</cp:lastModifiedBy>
  <cp:revision>2</cp:revision>
  <cp:lastPrinted>2020-02-10T03:43:00Z</cp:lastPrinted>
  <dcterms:created xsi:type="dcterms:W3CDTF">2020-04-24T08:37:00Z</dcterms:created>
  <dcterms:modified xsi:type="dcterms:W3CDTF">2020-04-24T08:37:00Z</dcterms:modified>
</cp:coreProperties>
</file>