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A1" w:rsidRPr="009529A1" w:rsidRDefault="009529A1" w:rsidP="009529A1">
      <w:pPr>
        <w:spacing w:after="0"/>
        <w:jc w:val="center"/>
        <w:rPr>
          <w:b/>
          <w:sz w:val="28"/>
          <w:szCs w:val="28"/>
        </w:rPr>
      </w:pPr>
      <w:r w:rsidRPr="009529A1">
        <w:rPr>
          <w:b/>
          <w:sz w:val="28"/>
          <w:szCs w:val="28"/>
        </w:rPr>
        <w:t>Криминологическая характеристика</w:t>
      </w:r>
    </w:p>
    <w:p w:rsidR="009529A1" w:rsidRPr="009529A1" w:rsidRDefault="009529A1" w:rsidP="009529A1">
      <w:pPr>
        <w:spacing w:after="0"/>
        <w:jc w:val="center"/>
        <w:rPr>
          <w:sz w:val="28"/>
          <w:szCs w:val="28"/>
        </w:rPr>
      </w:pPr>
      <w:r w:rsidRPr="009529A1">
        <w:rPr>
          <w:b/>
          <w:sz w:val="28"/>
          <w:szCs w:val="28"/>
        </w:rPr>
        <w:t>экономической преступности</w:t>
      </w:r>
      <w:r w:rsidRPr="009529A1">
        <w:rPr>
          <w:b/>
          <w:sz w:val="28"/>
          <w:szCs w:val="28"/>
        </w:rPr>
        <w:t>.</w:t>
      </w:r>
    </w:p>
    <w:p w:rsidR="009529A1" w:rsidRDefault="009529A1" w:rsidP="009529A1"/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9529A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Экономическая преступность</w:t>
      </w:r>
      <w:r w:rsidRPr="009529A1">
        <w:rPr>
          <w:rFonts w:ascii="Times New Roman" w:hAnsi="Times New Roman"/>
          <w:sz w:val="24"/>
          <w:szCs w:val="24"/>
        </w:rPr>
        <w:t xml:space="preserve"> и какова ее</w:t>
      </w:r>
    </w:p>
    <w:p w:rsidR="009529A1" w:rsidRPr="009529A1" w:rsidRDefault="009529A1" w:rsidP="009529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риминологическая характеристика.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9529A1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9529A1">
        <w:rPr>
          <w:rFonts w:ascii="Times New Roman" w:hAnsi="Times New Roman"/>
          <w:b/>
          <w:sz w:val="24"/>
          <w:szCs w:val="24"/>
        </w:rPr>
        <w:t>Под экономической преступн</w:t>
      </w:r>
      <w:r w:rsidRPr="009529A1">
        <w:rPr>
          <w:rFonts w:ascii="Times New Roman" w:hAnsi="Times New Roman"/>
          <w:b/>
          <w:sz w:val="24"/>
          <w:szCs w:val="24"/>
        </w:rPr>
        <w:t xml:space="preserve">остью следует понимать совокупность преступных </w:t>
      </w:r>
      <w:r w:rsidRPr="009529A1">
        <w:rPr>
          <w:rFonts w:ascii="Times New Roman" w:hAnsi="Times New Roman"/>
          <w:b/>
          <w:sz w:val="24"/>
          <w:szCs w:val="24"/>
        </w:rPr>
        <w:t>посягательс</w:t>
      </w:r>
      <w:r w:rsidRPr="009529A1">
        <w:rPr>
          <w:rFonts w:ascii="Times New Roman" w:hAnsi="Times New Roman"/>
          <w:b/>
          <w:sz w:val="24"/>
          <w:szCs w:val="24"/>
        </w:rPr>
        <w:t xml:space="preserve">тв, причиняющих вред охраняемым </w:t>
      </w:r>
      <w:r w:rsidRPr="009529A1">
        <w:rPr>
          <w:rFonts w:ascii="Times New Roman" w:hAnsi="Times New Roman"/>
          <w:b/>
          <w:sz w:val="24"/>
          <w:szCs w:val="24"/>
        </w:rPr>
        <w:t>законом экономическим интереса</w:t>
      </w:r>
      <w:r w:rsidRPr="009529A1">
        <w:rPr>
          <w:rFonts w:ascii="Times New Roman" w:hAnsi="Times New Roman"/>
          <w:b/>
          <w:sz w:val="24"/>
          <w:szCs w:val="24"/>
        </w:rPr>
        <w:t xml:space="preserve">м общества и граждан вследствие </w:t>
      </w:r>
      <w:r w:rsidRPr="009529A1">
        <w:rPr>
          <w:rFonts w:ascii="Times New Roman" w:hAnsi="Times New Roman"/>
          <w:b/>
          <w:sz w:val="24"/>
          <w:szCs w:val="24"/>
        </w:rPr>
        <w:t>совершения хищений, хозяйс</w:t>
      </w:r>
      <w:r w:rsidRPr="009529A1">
        <w:rPr>
          <w:rFonts w:ascii="Times New Roman" w:hAnsi="Times New Roman"/>
          <w:b/>
          <w:sz w:val="24"/>
          <w:szCs w:val="24"/>
        </w:rPr>
        <w:t xml:space="preserve">твенных и корыстных должностных </w:t>
      </w:r>
      <w:r w:rsidRPr="009529A1">
        <w:rPr>
          <w:rFonts w:ascii="Times New Roman" w:hAnsi="Times New Roman"/>
          <w:b/>
          <w:sz w:val="24"/>
          <w:szCs w:val="24"/>
        </w:rPr>
        <w:t>преступлений.</w:t>
      </w:r>
    </w:p>
    <w:p w:rsidR="009529A1" w:rsidRPr="009529A1" w:rsidRDefault="009529A1" w:rsidP="009529A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Совершаемые в экономической сфере преступления относятся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9A1">
        <w:rPr>
          <w:rFonts w:ascii="Times New Roman" w:hAnsi="Times New Roman"/>
          <w:sz w:val="24"/>
          <w:szCs w:val="24"/>
        </w:rPr>
        <w:t xml:space="preserve">к группе </w:t>
      </w:r>
      <w:proofErr w:type="spellStart"/>
      <w:r w:rsidRPr="009529A1">
        <w:rPr>
          <w:rFonts w:ascii="Times New Roman" w:hAnsi="Times New Roman"/>
          <w:sz w:val="24"/>
          <w:szCs w:val="24"/>
        </w:rPr>
        <w:t>высоколатентных</w:t>
      </w:r>
      <w:proofErr w:type="spellEnd"/>
      <w:r w:rsidRPr="009529A1">
        <w:rPr>
          <w:rFonts w:ascii="Times New Roman" w:hAnsi="Times New Roman"/>
          <w:sz w:val="24"/>
          <w:szCs w:val="24"/>
        </w:rPr>
        <w:t>. По</w:t>
      </w:r>
      <w:r>
        <w:rPr>
          <w:rFonts w:ascii="Times New Roman" w:hAnsi="Times New Roman"/>
          <w:sz w:val="24"/>
          <w:szCs w:val="24"/>
        </w:rPr>
        <w:t xml:space="preserve"> мнению экспертов-криминологов, </w:t>
      </w:r>
      <w:r w:rsidRPr="009529A1">
        <w:rPr>
          <w:rFonts w:ascii="Times New Roman" w:hAnsi="Times New Roman"/>
          <w:sz w:val="24"/>
          <w:szCs w:val="24"/>
        </w:rPr>
        <w:t>в общей сложности выявляется</w:t>
      </w:r>
      <w:r>
        <w:rPr>
          <w:rFonts w:ascii="Times New Roman" w:hAnsi="Times New Roman"/>
          <w:sz w:val="24"/>
          <w:szCs w:val="24"/>
        </w:rPr>
        <w:t xml:space="preserve"> 15–20 % преступлений подобного </w:t>
      </w:r>
      <w:r w:rsidRPr="009529A1">
        <w:rPr>
          <w:rFonts w:ascii="Times New Roman" w:hAnsi="Times New Roman"/>
          <w:sz w:val="24"/>
          <w:szCs w:val="24"/>
        </w:rPr>
        <w:t>рода. Таким образом, реальное п</w:t>
      </w:r>
      <w:r>
        <w:rPr>
          <w:rFonts w:ascii="Times New Roman" w:hAnsi="Times New Roman"/>
          <w:sz w:val="24"/>
          <w:szCs w:val="24"/>
        </w:rPr>
        <w:t xml:space="preserve">оложение дел в этой области как </w:t>
      </w:r>
      <w:r w:rsidRPr="009529A1">
        <w:rPr>
          <w:rFonts w:ascii="Times New Roman" w:hAnsi="Times New Roman"/>
          <w:sz w:val="24"/>
          <w:szCs w:val="24"/>
        </w:rPr>
        <w:t>минимум в 5–6 раз хуже регистр</w:t>
      </w:r>
      <w:r>
        <w:rPr>
          <w:rFonts w:ascii="Times New Roman" w:hAnsi="Times New Roman"/>
          <w:sz w:val="24"/>
          <w:szCs w:val="24"/>
        </w:rPr>
        <w:t xml:space="preserve">ируемого уголовной статистикой. </w:t>
      </w:r>
      <w:r w:rsidRPr="009529A1">
        <w:rPr>
          <w:rFonts w:ascii="Times New Roman" w:hAnsi="Times New Roman"/>
          <w:sz w:val="24"/>
          <w:szCs w:val="24"/>
        </w:rPr>
        <w:t>При исследовании экономиче</w:t>
      </w:r>
      <w:r>
        <w:rPr>
          <w:rFonts w:ascii="Times New Roman" w:hAnsi="Times New Roman"/>
          <w:sz w:val="24"/>
          <w:szCs w:val="24"/>
        </w:rPr>
        <w:t xml:space="preserve">ской преступности часто используется понятие «теневая </w:t>
      </w:r>
      <w:r w:rsidRPr="009529A1">
        <w:rPr>
          <w:rFonts w:ascii="Times New Roman" w:hAnsi="Times New Roman"/>
          <w:sz w:val="24"/>
          <w:szCs w:val="24"/>
        </w:rPr>
        <w:t>эконом</w:t>
      </w:r>
      <w:r>
        <w:rPr>
          <w:rFonts w:ascii="Times New Roman" w:hAnsi="Times New Roman"/>
          <w:sz w:val="24"/>
          <w:szCs w:val="24"/>
        </w:rPr>
        <w:t>ика». «</w:t>
      </w:r>
      <w:r w:rsidRPr="009529A1">
        <w:rPr>
          <w:rFonts w:ascii="Times New Roman" w:hAnsi="Times New Roman"/>
          <w:b/>
          <w:sz w:val="24"/>
          <w:szCs w:val="24"/>
        </w:rPr>
        <w:t>Теневая экономика</w:t>
      </w:r>
      <w:r>
        <w:rPr>
          <w:rFonts w:ascii="Times New Roman" w:hAnsi="Times New Roman"/>
          <w:sz w:val="24"/>
          <w:szCs w:val="24"/>
        </w:rPr>
        <w:t>» – со</w:t>
      </w:r>
      <w:r w:rsidRPr="009529A1">
        <w:rPr>
          <w:rFonts w:ascii="Times New Roman" w:hAnsi="Times New Roman"/>
          <w:sz w:val="24"/>
          <w:szCs w:val="24"/>
        </w:rPr>
        <w:t>вокупность противоправных сдело</w:t>
      </w:r>
      <w:r>
        <w:rPr>
          <w:rFonts w:ascii="Times New Roman" w:hAnsi="Times New Roman"/>
          <w:sz w:val="24"/>
          <w:szCs w:val="24"/>
        </w:rPr>
        <w:t>к с товарами и услугами, не от</w:t>
      </w:r>
      <w:r w:rsidRPr="009529A1">
        <w:rPr>
          <w:rFonts w:ascii="Times New Roman" w:hAnsi="Times New Roman"/>
          <w:sz w:val="24"/>
          <w:szCs w:val="24"/>
        </w:rPr>
        <w:t>раженных в соответствующей с</w:t>
      </w:r>
      <w:r>
        <w:rPr>
          <w:rFonts w:ascii="Times New Roman" w:hAnsi="Times New Roman"/>
          <w:sz w:val="24"/>
          <w:szCs w:val="24"/>
        </w:rPr>
        <w:t>истеме регистрации. Разумеется,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далеко не все сферы «теневой эко</w:t>
      </w:r>
      <w:r>
        <w:rPr>
          <w:rFonts w:ascii="Times New Roman" w:hAnsi="Times New Roman"/>
          <w:sz w:val="24"/>
          <w:szCs w:val="24"/>
        </w:rPr>
        <w:t>номики» представляют собой эко</w:t>
      </w:r>
      <w:r w:rsidRPr="009529A1">
        <w:rPr>
          <w:rFonts w:ascii="Times New Roman" w:hAnsi="Times New Roman"/>
          <w:sz w:val="24"/>
          <w:szCs w:val="24"/>
        </w:rPr>
        <w:t>номическую преступность, одна</w:t>
      </w:r>
      <w:r>
        <w:rPr>
          <w:rFonts w:ascii="Times New Roman" w:hAnsi="Times New Roman"/>
          <w:sz w:val="24"/>
          <w:szCs w:val="24"/>
        </w:rPr>
        <w:t xml:space="preserve">ко само существование «теневой» </w:t>
      </w:r>
      <w:r w:rsidRPr="009529A1">
        <w:rPr>
          <w:rFonts w:ascii="Times New Roman" w:hAnsi="Times New Roman"/>
          <w:sz w:val="24"/>
          <w:szCs w:val="24"/>
        </w:rPr>
        <w:t xml:space="preserve">сферы экономической активности </w:t>
      </w:r>
      <w:r>
        <w:rPr>
          <w:rFonts w:ascii="Times New Roman" w:hAnsi="Times New Roman"/>
          <w:sz w:val="24"/>
          <w:szCs w:val="24"/>
        </w:rPr>
        <w:t>является питательной средой для такой преступности.</w:t>
      </w:r>
    </w:p>
    <w:p w:rsidR="009529A1" w:rsidRPr="009529A1" w:rsidRDefault="009529A1" w:rsidP="009529A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В последние годы сформиро</w:t>
      </w:r>
      <w:r>
        <w:rPr>
          <w:rFonts w:ascii="Times New Roman" w:hAnsi="Times New Roman"/>
          <w:sz w:val="24"/>
          <w:szCs w:val="24"/>
        </w:rPr>
        <w:t>вались криминальные сектора «те</w:t>
      </w:r>
      <w:r w:rsidRPr="009529A1">
        <w:rPr>
          <w:rFonts w:ascii="Times New Roman" w:hAnsi="Times New Roman"/>
          <w:sz w:val="24"/>
          <w:szCs w:val="24"/>
        </w:rPr>
        <w:t>невой экономики», непосредст</w:t>
      </w:r>
      <w:r>
        <w:rPr>
          <w:rFonts w:ascii="Times New Roman" w:hAnsi="Times New Roman"/>
          <w:sz w:val="24"/>
          <w:szCs w:val="24"/>
        </w:rPr>
        <w:t xml:space="preserve">венно связанные с экономической </w:t>
      </w:r>
      <w:r w:rsidRPr="009529A1">
        <w:rPr>
          <w:rFonts w:ascii="Times New Roman" w:hAnsi="Times New Roman"/>
          <w:sz w:val="24"/>
          <w:szCs w:val="24"/>
        </w:rPr>
        <w:t>преступностью. К ним можно отнести: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– криминальный рынок оруж</w:t>
      </w:r>
      <w:r>
        <w:rPr>
          <w:rFonts w:ascii="Times New Roman" w:hAnsi="Times New Roman"/>
          <w:sz w:val="24"/>
          <w:szCs w:val="24"/>
        </w:rPr>
        <w:t>ия и военной техники, формирую</w:t>
      </w:r>
      <w:r w:rsidRPr="009529A1">
        <w:rPr>
          <w:rFonts w:ascii="Times New Roman" w:hAnsi="Times New Roman"/>
          <w:sz w:val="24"/>
          <w:szCs w:val="24"/>
        </w:rPr>
        <w:t>щийся за счет хищений военного</w:t>
      </w:r>
      <w:r>
        <w:rPr>
          <w:rFonts w:ascii="Times New Roman" w:hAnsi="Times New Roman"/>
          <w:sz w:val="24"/>
          <w:szCs w:val="24"/>
        </w:rPr>
        <w:t xml:space="preserve"> имущества с армейских складов, </w:t>
      </w:r>
      <w:r w:rsidRPr="009529A1">
        <w:rPr>
          <w:rFonts w:ascii="Times New Roman" w:hAnsi="Times New Roman"/>
          <w:sz w:val="24"/>
          <w:szCs w:val="24"/>
        </w:rPr>
        <w:t>незаконной продажи оружия и</w:t>
      </w:r>
      <w:r>
        <w:rPr>
          <w:rFonts w:ascii="Times New Roman" w:hAnsi="Times New Roman"/>
          <w:sz w:val="24"/>
          <w:szCs w:val="24"/>
        </w:rPr>
        <w:t xml:space="preserve"> военного снаряжения, хищений с </w:t>
      </w:r>
      <w:r w:rsidRPr="009529A1">
        <w:rPr>
          <w:rFonts w:ascii="Times New Roman" w:hAnsi="Times New Roman"/>
          <w:sz w:val="24"/>
          <w:szCs w:val="24"/>
        </w:rPr>
        <w:t>оружейных заводов, контрабанды</w:t>
      </w:r>
      <w:r>
        <w:rPr>
          <w:rFonts w:ascii="Times New Roman" w:hAnsi="Times New Roman"/>
          <w:sz w:val="24"/>
          <w:szCs w:val="24"/>
        </w:rPr>
        <w:t>; данный фактор является весьма</w:t>
      </w:r>
    </w:p>
    <w:p w:rsid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значимым при оценке все возр</w:t>
      </w:r>
      <w:r>
        <w:rPr>
          <w:rFonts w:ascii="Times New Roman" w:hAnsi="Times New Roman"/>
          <w:sz w:val="24"/>
          <w:szCs w:val="24"/>
        </w:rPr>
        <w:t>астающей вооруженности преступ</w:t>
      </w:r>
      <w:r w:rsidRPr="009529A1">
        <w:rPr>
          <w:rFonts w:ascii="Times New Roman" w:hAnsi="Times New Roman"/>
          <w:sz w:val="24"/>
          <w:szCs w:val="24"/>
        </w:rPr>
        <w:t>ности в целом, а также общей нес</w:t>
      </w:r>
      <w:r>
        <w:rPr>
          <w:rFonts w:ascii="Times New Roman" w:hAnsi="Times New Roman"/>
          <w:sz w:val="24"/>
          <w:szCs w:val="24"/>
        </w:rPr>
        <w:t xml:space="preserve">табильности как в России, так и </w:t>
      </w:r>
      <w:r w:rsidRPr="009529A1">
        <w:rPr>
          <w:rFonts w:ascii="Times New Roman" w:hAnsi="Times New Roman"/>
          <w:sz w:val="24"/>
          <w:szCs w:val="24"/>
        </w:rPr>
        <w:t>в странах ближнего зарубежья;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– незаконный оборот оружия,</w:t>
      </w:r>
      <w:r>
        <w:rPr>
          <w:rFonts w:ascii="Times New Roman" w:hAnsi="Times New Roman"/>
          <w:sz w:val="24"/>
          <w:szCs w:val="24"/>
        </w:rPr>
        <w:t xml:space="preserve"> боеприпасов, военной техники и </w:t>
      </w:r>
      <w:r w:rsidRPr="009529A1">
        <w:rPr>
          <w:rFonts w:ascii="Times New Roman" w:hAnsi="Times New Roman"/>
          <w:sz w:val="24"/>
          <w:szCs w:val="24"/>
        </w:rPr>
        <w:t>снаряжения во многом взаимосв</w:t>
      </w:r>
      <w:r>
        <w:rPr>
          <w:rFonts w:ascii="Times New Roman" w:hAnsi="Times New Roman"/>
          <w:sz w:val="24"/>
          <w:szCs w:val="24"/>
        </w:rPr>
        <w:t xml:space="preserve">язан (и взаимообусловлен) с непрекращающимися этническими, </w:t>
      </w:r>
      <w:r w:rsidRPr="009529A1">
        <w:rPr>
          <w:rFonts w:ascii="Times New Roman" w:hAnsi="Times New Roman"/>
          <w:sz w:val="24"/>
          <w:szCs w:val="24"/>
        </w:rPr>
        <w:t xml:space="preserve">националистическими и </w:t>
      </w:r>
      <w:r>
        <w:rPr>
          <w:rFonts w:ascii="Times New Roman" w:hAnsi="Times New Roman"/>
          <w:sz w:val="24"/>
          <w:szCs w:val="24"/>
        </w:rPr>
        <w:t>кри</w:t>
      </w:r>
      <w:r w:rsidRPr="009529A1">
        <w:rPr>
          <w:rFonts w:ascii="Times New Roman" w:hAnsi="Times New Roman"/>
          <w:sz w:val="24"/>
          <w:szCs w:val="24"/>
        </w:rPr>
        <w:t>минальными вспышками (Че</w:t>
      </w:r>
      <w:r>
        <w:rPr>
          <w:rFonts w:ascii="Times New Roman" w:hAnsi="Times New Roman"/>
          <w:sz w:val="24"/>
          <w:szCs w:val="24"/>
        </w:rPr>
        <w:t>чня, Северный Кавказ, Азербайд</w:t>
      </w:r>
      <w:r w:rsidRPr="009529A1">
        <w:rPr>
          <w:rFonts w:ascii="Times New Roman" w:hAnsi="Times New Roman"/>
          <w:sz w:val="24"/>
          <w:szCs w:val="24"/>
        </w:rPr>
        <w:t>жан, Грузия, Таджикистан и пр.);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– незаконный экспорт сырья, эн</w:t>
      </w:r>
      <w:r>
        <w:rPr>
          <w:rFonts w:ascii="Times New Roman" w:hAnsi="Times New Roman"/>
          <w:sz w:val="24"/>
          <w:szCs w:val="24"/>
        </w:rPr>
        <w:t xml:space="preserve">ергоносителей, редкоземельных и </w:t>
      </w:r>
      <w:r w:rsidRPr="009529A1">
        <w:rPr>
          <w:rFonts w:ascii="Times New Roman" w:hAnsi="Times New Roman"/>
          <w:sz w:val="24"/>
          <w:szCs w:val="24"/>
        </w:rPr>
        <w:t>цветных металлов, включающий:</w:t>
      </w:r>
    </w:p>
    <w:p w:rsid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контрабандный вывоз из Рос</w:t>
      </w:r>
      <w:r w:rsidRPr="009529A1">
        <w:rPr>
          <w:rFonts w:ascii="Times New Roman" w:hAnsi="Times New Roman"/>
          <w:sz w:val="24"/>
          <w:szCs w:val="24"/>
        </w:rPr>
        <w:t>сии радиоактивных элементов, драгоцен</w:t>
      </w:r>
      <w:r>
        <w:rPr>
          <w:rFonts w:ascii="Times New Roman" w:hAnsi="Times New Roman"/>
          <w:sz w:val="24"/>
          <w:szCs w:val="24"/>
        </w:rPr>
        <w:t xml:space="preserve">ных металлов, а также </w:t>
      </w:r>
      <w:r w:rsidRPr="009529A1">
        <w:rPr>
          <w:rFonts w:ascii="Times New Roman" w:hAnsi="Times New Roman"/>
          <w:sz w:val="24"/>
          <w:szCs w:val="24"/>
        </w:rPr>
        <w:t>дорогостоящего сырья животн</w:t>
      </w:r>
      <w:r>
        <w:rPr>
          <w:rFonts w:ascii="Times New Roman" w:hAnsi="Times New Roman"/>
          <w:sz w:val="24"/>
          <w:szCs w:val="24"/>
        </w:rPr>
        <w:t>ого или растительного происхож</w:t>
      </w:r>
      <w:r w:rsidRPr="009529A1">
        <w:rPr>
          <w:rFonts w:ascii="Times New Roman" w:hAnsi="Times New Roman"/>
          <w:sz w:val="24"/>
          <w:szCs w:val="24"/>
        </w:rPr>
        <w:t xml:space="preserve">дения; 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б) экспорт цветных и р</w:t>
      </w:r>
      <w:r>
        <w:rPr>
          <w:rFonts w:ascii="Times New Roman" w:hAnsi="Times New Roman"/>
          <w:sz w:val="24"/>
          <w:szCs w:val="24"/>
        </w:rPr>
        <w:t>едкоземельных металлов по доку</w:t>
      </w:r>
      <w:r w:rsidRPr="009529A1">
        <w:rPr>
          <w:rFonts w:ascii="Times New Roman" w:hAnsi="Times New Roman"/>
          <w:sz w:val="24"/>
          <w:szCs w:val="24"/>
        </w:rPr>
        <w:t>ментам, оформленным на другу</w:t>
      </w:r>
      <w:r>
        <w:rPr>
          <w:rFonts w:ascii="Times New Roman" w:hAnsi="Times New Roman"/>
          <w:sz w:val="24"/>
          <w:szCs w:val="24"/>
        </w:rPr>
        <w:t>ю экспортную продукцию; в) осу</w:t>
      </w:r>
      <w:r w:rsidRPr="009529A1">
        <w:rPr>
          <w:rFonts w:ascii="Times New Roman" w:hAnsi="Times New Roman"/>
          <w:sz w:val="24"/>
          <w:szCs w:val="24"/>
        </w:rPr>
        <w:t>ществление внешнеторговых сделок на неэквивалентной о</w:t>
      </w:r>
      <w:r>
        <w:rPr>
          <w:rFonts w:ascii="Times New Roman" w:hAnsi="Times New Roman"/>
          <w:sz w:val="24"/>
          <w:szCs w:val="24"/>
        </w:rPr>
        <w:t>снове;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г) официально оформленный экспорт сырья, полуфабрикатов,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изделий по намеренно заниженным ценам с целью последующей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перепродажи (по данным правоохранительных органов, от 20 до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25 % разницы цен поступают на заграничные счета руководства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фирм-продавцов);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– «отмывание» ден</w:t>
      </w:r>
      <w:r w:rsidR="00BA1A10">
        <w:rPr>
          <w:rFonts w:ascii="Times New Roman" w:hAnsi="Times New Roman"/>
          <w:sz w:val="24"/>
          <w:szCs w:val="24"/>
        </w:rPr>
        <w:t>ег, полученных незаконным путем;</w:t>
      </w:r>
    </w:p>
    <w:p w:rsid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lastRenderedPageBreak/>
        <w:t xml:space="preserve">– сокрытие доходов (прибыли) </w:t>
      </w:r>
      <w:r w:rsidR="00BA1A10">
        <w:rPr>
          <w:rFonts w:ascii="Times New Roman" w:hAnsi="Times New Roman"/>
          <w:sz w:val="24"/>
          <w:szCs w:val="24"/>
        </w:rPr>
        <w:t>или иных объектов налогообложения;</w:t>
      </w:r>
    </w:p>
    <w:p w:rsidR="00BA1A10" w:rsidRPr="009529A1" w:rsidRDefault="00BA1A10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529A1">
        <w:rPr>
          <w:rFonts w:ascii="Times New Roman" w:hAnsi="Times New Roman"/>
          <w:sz w:val="24"/>
          <w:szCs w:val="24"/>
        </w:rPr>
        <w:t>криминологически</w:t>
      </w:r>
      <w:proofErr w:type="spellEnd"/>
      <w:r w:rsidRPr="009529A1">
        <w:rPr>
          <w:rFonts w:ascii="Times New Roman" w:hAnsi="Times New Roman"/>
          <w:sz w:val="24"/>
          <w:szCs w:val="24"/>
        </w:rPr>
        <w:t xml:space="preserve"> значимые п</w:t>
      </w:r>
      <w:r w:rsidR="00BA1A10">
        <w:rPr>
          <w:rFonts w:ascii="Times New Roman" w:hAnsi="Times New Roman"/>
          <w:sz w:val="24"/>
          <w:szCs w:val="24"/>
        </w:rPr>
        <w:t xml:space="preserve">оследствия приватизации: весьма </w:t>
      </w:r>
      <w:r w:rsidRPr="009529A1">
        <w:rPr>
          <w:rFonts w:ascii="Times New Roman" w:hAnsi="Times New Roman"/>
          <w:sz w:val="24"/>
          <w:szCs w:val="24"/>
        </w:rPr>
        <w:t xml:space="preserve">распространенными являются случаи противоправного </w:t>
      </w:r>
      <w:r w:rsidR="00BA1A10">
        <w:rPr>
          <w:rFonts w:ascii="Times New Roman" w:hAnsi="Times New Roman"/>
          <w:sz w:val="24"/>
          <w:szCs w:val="24"/>
        </w:rPr>
        <w:t>завладе</w:t>
      </w:r>
      <w:r w:rsidRPr="009529A1">
        <w:rPr>
          <w:rFonts w:ascii="Times New Roman" w:hAnsi="Times New Roman"/>
          <w:sz w:val="24"/>
          <w:szCs w:val="24"/>
        </w:rPr>
        <w:t xml:space="preserve">ния имуществом предприятий </w:t>
      </w:r>
      <w:r w:rsidR="00BA1A10">
        <w:rPr>
          <w:rFonts w:ascii="Times New Roman" w:hAnsi="Times New Roman"/>
          <w:sz w:val="24"/>
          <w:szCs w:val="24"/>
        </w:rPr>
        <w:t>(руководители предприятий и ор</w:t>
      </w:r>
      <w:r w:rsidRPr="009529A1">
        <w:rPr>
          <w:rFonts w:ascii="Times New Roman" w:hAnsi="Times New Roman"/>
          <w:sz w:val="24"/>
          <w:szCs w:val="24"/>
        </w:rPr>
        <w:t>ганизаций незаконно завладев</w:t>
      </w:r>
      <w:r w:rsidR="00BA1A10">
        <w:rPr>
          <w:rFonts w:ascii="Times New Roman" w:hAnsi="Times New Roman"/>
          <w:sz w:val="24"/>
          <w:szCs w:val="24"/>
        </w:rPr>
        <w:t>ают контрольными пакетами акций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с последующей дачей взяток ра</w:t>
      </w:r>
      <w:r w:rsidR="00BA1A10">
        <w:rPr>
          <w:rFonts w:ascii="Times New Roman" w:hAnsi="Times New Roman"/>
          <w:sz w:val="24"/>
          <w:szCs w:val="24"/>
        </w:rPr>
        <w:t>ботникам Государственного коми</w:t>
      </w:r>
      <w:r w:rsidRPr="009529A1">
        <w:rPr>
          <w:rFonts w:ascii="Times New Roman" w:hAnsi="Times New Roman"/>
          <w:sz w:val="24"/>
          <w:szCs w:val="24"/>
        </w:rPr>
        <w:t>тета по управлению имущест</w:t>
      </w:r>
      <w:r w:rsidR="00BA1A10">
        <w:rPr>
          <w:rFonts w:ascii="Times New Roman" w:hAnsi="Times New Roman"/>
          <w:sz w:val="24"/>
          <w:szCs w:val="24"/>
        </w:rPr>
        <w:t xml:space="preserve">вом при оформлении документов о </w:t>
      </w:r>
      <w:r w:rsidRPr="009529A1">
        <w:rPr>
          <w:rFonts w:ascii="Times New Roman" w:hAnsi="Times New Roman"/>
          <w:sz w:val="24"/>
          <w:szCs w:val="24"/>
        </w:rPr>
        <w:t xml:space="preserve">приватизации). В ряде случаев </w:t>
      </w:r>
      <w:r w:rsidR="00BA1A10">
        <w:rPr>
          <w:rFonts w:ascii="Times New Roman" w:hAnsi="Times New Roman"/>
          <w:sz w:val="24"/>
          <w:szCs w:val="24"/>
        </w:rPr>
        <w:t xml:space="preserve">зарегистрированы факты силового </w:t>
      </w:r>
      <w:r w:rsidRPr="009529A1">
        <w:rPr>
          <w:rFonts w:ascii="Times New Roman" w:hAnsi="Times New Roman"/>
          <w:sz w:val="24"/>
          <w:szCs w:val="24"/>
        </w:rPr>
        <w:t xml:space="preserve">воздействия организованных </w:t>
      </w:r>
      <w:r w:rsidR="00BA1A10">
        <w:rPr>
          <w:rFonts w:ascii="Times New Roman" w:hAnsi="Times New Roman"/>
          <w:sz w:val="24"/>
          <w:szCs w:val="24"/>
        </w:rPr>
        <w:t>преступных структур на «нежела</w:t>
      </w:r>
      <w:r w:rsidRPr="009529A1">
        <w:rPr>
          <w:rFonts w:ascii="Times New Roman" w:hAnsi="Times New Roman"/>
          <w:sz w:val="24"/>
          <w:szCs w:val="24"/>
        </w:rPr>
        <w:t>тельных конкурентов», что об</w:t>
      </w:r>
      <w:r w:rsidR="00BA1A10">
        <w:rPr>
          <w:rFonts w:ascii="Times New Roman" w:hAnsi="Times New Roman"/>
          <w:sz w:val="24"/>
          <w:szCs w:val="24"/>
        </w:rPr>
        <w:t xml:space="preserve">еспечивало возможность контроля </w:t>
      </w:r>
      <w:r w:rsidRPr="009529A1">
        <w:rPr>
          <w:rFonts w:ascii="Times New Roman" w:hAnsi="Times New Roman"/>
          <w:sz w:val="24"/>
          <w:szCs w:val="24"/>
        </w:rPr>
        <w:t>над акционируемыми предпри</w:t>
      </w:r>
      <w:r w:rsidR="00BA1A10">
        <w:rPr>
          <w:rFonts w:ascii="Times New Roman" w:hAnsi="Times New Roman"/>
          <w:sz w:val="24"/>
          <w:szCs w:val="24"/>
        </w:rPr>
        <w:t xml:space="preserve">ятиями. При этом отдельные лица </w:t>
      </w:r>
      <w:r w:rsidRPr="009529A1">
        <w:rPr>
          <w:rFonts w:ascii="Times New Roman" w:hAnsi="Times New Roman"/>
          <w:sz w:val="24"/>
          <w:szCs w:val="24"/>
        </w:rPr>
        <w:t>приобретают огромные пакеты</w:t>
      </w:r>
      <w:r w:rsidR="00BA1A10">
        <w:rPr>
          <w:rFonts w:ascii="Times New Roman" w:hAnsi="Times New Roman"/>
          <w:sz w:val="24"/>
          <w:szCs w:val="24"/>
        </w:rPr>
        <w:t xml:space="preserve"> акций наиболее прибыльных ком</w:t>
      </w:r>
      <w:r w:rsidRPr="009529A1">
        <w:rPr>
          <w:rFonts w:ascii="Times New Roman" w:hAnsi="Times New Roman"/>
          <w:sz w:val="24"/>
          <w:szCs w:val="24"/>
        </w:rPr>
        <w:t>паний без предъявления декларации о доходах;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– преступления в кредитно-финан</w:t>
      </w:r>
      <w:r w:rsidR="00BA1A10">
        <w:rPr>
          <w:rFonts w:ascii="Times New Roman" w:hAnsi="Times New Roman"/>
          <w:sz w:val="24"/>
          <w:szCs w:val="24"/>
        </w:rPr>
        <w:t xml:space="preserve">совой сфере (эта сфера остается </w:t>
      </w:r>
      <w:r w:rsidRPr="009529A1">
        <w:rPr>
          <w:rFonts w:ascii="Times New Roman" w:hAnsi="Times New Roman"/>
          <w:sz w:val="24"/>
          <w:szCs w:val="24"/>
        </w:rPr>
        <w:t xml:space="preserve">одной из наиболее уязвимых в </w:t>
      </w:r>
      <w:r w:rsidR="00BA1A10">
        <w:rPr>
          <w:rFonts w:ascii="Times New Roman" w:hAnsi="Times New Roman"/>
          <w:sz w:val="24"/>
          <w:szCs w:val="24"/>
        </w:rPr>
        <w:t xml:space="preserve">криминологическом плане). После </w:t>
      </w:r>
      <w:r w:rsidRPr="009529A1">
        <w:rPr>
          <w:rFonts w:ascii="Times New Roman" w:hAnsi="Times New Roman"/>
          <w:sz w:val="24"/>
          <w:szCs w:val="24"/>
        </w:rPr>
        <w:t>известных операций с фальшивы</w:t>
      </w:r>
      <w:r w:rsidR="00BA1A10">
        <w:rPr>
          <w:rFonts w:ascii="Times New Roman" w:hAnsi="Times New Roman"/>
          <w:sz w:val="24"/>
          <w:szCs w:val="24"/>
        </w:rPr>
        <w:t>ми «авизо» значительную распро</w:t>
      </w:r>
      <w:r w:rsidRPr="009529A1">
        <w:rPr>
          <w:rFonts w:ascii="Times New Roman" w:hAnsi="Times New Roman"/>
          <w:sz w:val="24"/>
          <w:szCs w:val="24"/>
        </w:rPr>
        <w:t>страненность приобретают незак</w:t>
      </w:r>
      <w:r w:rsidR="00BA1A10">
        <w:rPr>
          <w:rFonts w:ascii="Times New Roman" w:hAnsi="Times New Roman"/>
          <w:sz w:val="24"/>
          <w:szCs w:val="24"/>
        </w:rPr>
        <w:t>онное получение и нецелевое ис</w:t>
      </w:r>
      <w:r w:rsidRPr="009529A1">
        <w:rPr>
          <w:rFonts w:ascii="Times New Roman" w:hAnsi="Times New Roman"/>
          <w:sz w:val="24"/>
          <w:szCs w:val="24"/>
        </w:rPr>
        <w:t>пользование льготных кредитов (часто связанные с дачей взяток);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– активизация деятельности расхитит</w:t>
      </w:r>
      <w:r w:rsidR="00BA1A10">
        <w:rPr>
          <w:rFonts w:ascii="Times New Roman" w:hAnsi="Times New Roman"/>
          <w:sz w:val="24"/>
          <w:szCs w:val="24"/>
        </w:rPr>
        <w:t>елей в сфере добычи, переработ</w:t>
      </w:r>
      <w:r w:rsidRPr="009529A1">
        <w:rPr>
          <w:rFonts w:ascii="Times New Roman" w:hAnsi="Times New Roman"/>
          <w:sz w:val="24"/>
          <w:szCs w:val="24"/>
        </w:rPr>
        <w:t>ки и реализации драгоценных мет</w:t>
      </w:r>
      <w:r w:rsidR="00BA1A10">
        <w:rPr>
          <w:rFonts w:ascii="Times New Roman" w:hAnsi="Times New Roman"/>
          <w:sz w:val="24"/>
          <w:szCs w:val="24"/>
        </w:rPr>
        <w:t>аллов и камней, причем эта пре</w:t>
      </w:r>
      <w:r w:rsidRPr="009529A1">
        <w:rPr>
          <w:rFonts w:ascii="Times New Roman" w:hAnsi="Times New Roman"/>
          <w:sz w:val="24"/>
          <w:szCs w:val="24"/>
        </w:rPr>
        <w:t>ступная деятельность носит все более организованный характер;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– торговля крадеными автомобилями (включая поставки из стран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Европы), значительная часть которых реализуется затем в странах</w:t>
      </w:r>
    </w:p>
    <w:p w:rsid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ближнего зарубежья;</w:t>
      </w:r>
    </w:p>
    <w:p w:rsidR="00BA1A10" w:rsidRPr="009529A1" w:rsidRDefault="00BA1A10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– расширение подпольного производства спиртного.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Следует особо отметить относительно новые виды преступной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 xml:space="preserve">деятельности в экономической </w:t>
      </w:r>
      <w:r w:rsidR="00BA1A10">
        <w:rPr>
          <w:rFonts w:ascii="Times New Roman" w:hAnsi="Times New Roman"/>
          <w:sz w:val="24"/>
          <w:szCs w:val="24"/>
        </w:rPr>
        <w:t xml:space="preserve">сфере, </w:t>
      </w:r>
      <w:proofErr w:type="gramStart"/>
      <w:r w:rsidR="00BA1A10">
        <w:rPr>
          <w:rFonts w:ascii="Times New Roman" w:hAnsi="Times New Roman"/>
          <w:sz w:val="24"/>
          <w:szCs w:val="24"/>
        </w:rPr>
        <w:t>например</w:t>
      </w:r>
      <w:proofErr w:type="gramEnd"/>
      <w:r w:rsidR="00BA1A10">
        <w:rPr>
          <w:rFonts w:ascii="Times New Roman" w:hAnsi="Times New Roman"/>
          <w:sz w:val="24"/>
          <w:szCs w:val="24"/>
        </w:rPr>
        <w:t xml:space="preserve">: мошенничество, </w:t>
      </w:r>
      <w:r w:rsidRPr="009529A1">
        <w:rPr>
          <w:rFonts w:ascii="Times New Roman" w:hAnsi="Times New Roman"/>
          <w:sz w:val="24"/>
          <w:szCs w:val="24"/>
        </w:rPr>
        <w:t>связанное с использованием кре</w:t>
      </w:r>
      <w:r w:rsidR="00BA1A10">
        <w:rPr>
          <w:rFonts w:ascii="Times New Roman" w:hAnsi="Times New Roman"/>
          <w:sz w:val="24"/>
          <w:szCs w:val="24"/>
        </w:rPr>
        <w:t>дитных карточек, а также мошен</w:t>
      </w:r>
      <w:r w:rsidRPr="009529A1">
        <w:rPr>
          <w:rFonts w:ascii="Times New Roman" w:hAnsi="Times New Roman"/>
          <w:sz w:val="24"/>
          <w:szCs w:val="24"/>
        </w:rPr>
        <w:t>ничество со страховкой; «компь</w:t>
      </w:r>
      <w:r w:rsidR="00BA1A10">
        <w:rPr>
          <w:rFonts w:ascii="Times New Roman" w:hAnsi="Times New Roman"/>
          <w:sz w:val="24"/>
          <w:szCs w:val="24"/>
        </w:rPr>
        <w:t>ютерные» преступления; торговля человеческими органами и проч.</w:t>
      </w:r>
    </w:p>
    <w:p w:rsidR="009529A1" w:rsidRPr="009529A1" w:rsidRDefault="009529A1" w:rsidP="00BA1A1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Тенденции и основные х</w:t>
      </w:r>
      <w:r w:rsidR="00BA1A10">
        <w:rPr>
          <w:rFonts w:ascii="Times New Roman" w:hAnsi="Times New Roman"/>
          <w:sz w:val="24"/>
          <w:szCs w:val="24"/>
        </w:rPr>
        <w:t>арактеристики экономической пре</w:t>
      </w:r>
      <w:r w:rsidRPr="009529A1">
        <w:rPr>
          <w:rFonts w:ascii="Times New Roman" w:hAnsi="Times New Roman"/>
          <w:sz w:val="24"/>
          <w:szCs w:val="24"/>
        </w:rPr>
        <w:t>ступности в значительной мер</w:t>
      </w:r>
      <w:r w:rsidR="00BA1A10">
        <w:rPr>
          <w:rFonts w:ascii="Times New Roman" w:hAnsi="Times New Roman"/>
          <w:sz w:val="24"/>
          <w:szCs w:val="24"/>
        </w:rPr>
        <w:t>е связаны с процессом аккумуля</w:t>
      </w:r>
      <w:r w:rsidRPr="009529A1">
        <w:rPr>
          <w:rFonts w:ascii="Times New Roman" w:hAnsi="Times New Roman"/>
          <w:sz w:val="24"/>
          <w:szCs w:val="24"/>
        </w:rPr>
        <w:t>ции негативных последствий проводимых экономических рефор</w:t>
      </w:r>
      <w:r w:rsidR="00BA1A10">
        <w:rPr>
          <w:rFonts w:ascii="Times New Roman" w:hAnsi="Times New Roman"/>
          <w:sz w:val="24"/>
          <w:szCs w:val="24"/>
        </w:rPr>
        <w:t xml:space="preserve">м. </w:t>
      </w:r>
      <w:r w:rsidRPr="009529A1">
        <w:rPr>
          <w:rFonts w:ascii="Times New Roman" w:hAnsi="Times New Roman"/>
          <w:sz w:val="24"/>
          <w:szCs w:val="24"/>
        </w:rPr>
        <w:t>Уникальное по своим масшт</w:t>
      </w:r>
      <w:r w:rsidR="00BA1A10">
        <w:rPr>
          <w:rFonts w:ascii="Times New Roman" w:hAnsi="Times New Roman"/>
          <w:sz w:val="24"/>
          <w:szCs w:val="24"/>
        </w:rPr>
        <w:t xml:space="preserve">абам и срокам перераспределение </w:t>
      </w:r>
      <w:r w:rsidRPr="009529A1">
        <w:rPr>
          <w:rFonts w:ascii="Times New Roman" w:hAnsi="Times New Roman"/>
          <w:sz w:val="24"/>
          <w:szCs w:val="24"/>
        </w:rPr>
        <w:t>собственности, происходящее в</w:t>
      </w:r>
      <w:r w:rsidR="00BA1A10">
        <w:rPr>
          <w:rFonts w:ascii="Times New Roman" w:hAnsi="Times New Roman"/>
          <w:sz w:val="24"/>
          <w:szCs w:val="24"/>
        </w:rPr>
        <w:t xml:space="preserve"> стране, привело к формированию</w:t>
      </w:r>
    </w:p>
    <w:p w:rsid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крупнейших финансовых и деловых</w:t>
      </w:r>
      <w:r w:rsidR="00BA1A10">
        <w:rPr>
          <w:rFonts w:ascii="Times New Roman" w:hAnsi="Times New Roman"/>
          <w:sz w:val="24"/>
          <w:szCs w:val="24"/>
        </w:rPr>
        <w:t xml:space="preserve"> групп, по сути своей порожден</w:t>
      </w:r>
      <w:r w:rsidRPr="009529A1">
        <w:rPr>
          <w:rFonts w:ascii="Times New Roman" w:hAnsi="Times New Roman"/>
          <w:sz w:val="24"/>
          <w:szCs w:val="24"/>
        </w:rPr>
        <w:t>ных отнюдь не рынком, а трад</w:t>
      </w:r>
      <w:r w:rsidR="00BA1A10">
        <w:rPr>
          <w:rFonts w:ascii="Times New Roman" w:hAnsi="Times New Roman"/>
          <w:sz w:val="24"/>
          <w:szCs w:val="24"/>
        </w:rPr>
        <w:t>иционными политическими и адми</w:t>
      </w:r>
      <w:r w:rsidRPr="009529A1">
        <w:rPr>
          <w:rFonts w:ascii="Times New Roman" w:hAnsi="Times New Roman"/>
          <w:sz w:val="24"/>
          <w:szCs w:val="24"/>
        </w:rPr>
        <w:t>нистративными механизмами</w:t>
      </w:r>
      <w:r w:rsidR="00BA1A10">
        <w:rPr>
          <w:rFonts w:ascii="Times New Roman" w:hAnsi="Times New Roman"/>
          <w:sz w:val="24"/>
          <w:szCs w:val="24"/>
        </w:rPr>
        <w:t xml:space="preserve"> и значительными «инвестициями» </w:t>
      </w:r>
      <w:r w:rsidRPr="009529A1">
        <w:rPr>
          <w:rFonts w:ascii="Times New Roman" w:hAnsi="Times New Roman"/>
          <w:sz w:val="24"/>
          <w:szCs w:val="24"/>
        </w:rPr>
        <w:t>криминального капитала.</w:t>
      </w:r>
    </w:p>
    <w:p w:rsidR="00BA1A10" w:rsidRPr="009529A1" w:rsidRDefault="00BA1A10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BA1A10" w:rsidRDefault="00BA1A10" w:rsidP="00BA1A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1A10">
        <w:rPr>
          <w:rFonts w:ascii="Times New Roman" w:hAnsi="Times New Roman"/>
          <w:b/>
          <w:sz w:val="24"/>
          <w:szCs w:val="24"/>
        </w:rPr>
        <w:t>П</w:t>
      </w:r>
      <w:r w:rsidR="009529A1" w:rsidRPr="00BA1A10">
        <w:rPr>
          <w:rFonts w:ascii="Times New Roman" w:hAnsi="Times New Roman"/>
          <w:b/>
          <w:sz w:val="24"/>
          <w:szCs w:val="24"/>
        </w:rPr>
        <w:t>ричины и усл</w:t>
      </w:r>
      <w:r w:rsidRPr="00BA1A10">
        <w:rPr>
          <w:rFonts w:ascii="Times New Roman" w:hAnsi="Times New Roman"/>
          <w:b/>
          <w:sz w:val="24"/>
          <w:szCs w:val="24"/>
        </w:rPr>
        <w:t>овия экономической преступности.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BA1A1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 xml:space="preserve">К основным социальным, </w:t>
      </w:r>
      <w:r w:rsidR="00BA1A10">
        <w:rPr>
          <w:rFonts w:ascii="Times New Roman" w:hAnsi="Times New Roman"/>
          <w:sz w:val="24"/>
          <w:szCs w:val="24"/>
        </w:rPr>
        <w:t>экономическим и социально-психо</w:t>
      </w:r>
      <w:r w:rsidRPr="009529A1">
        <w:rPr>
          <w:rFonts w:ascii="Times New Roman" w:hAnsi="Times New Roman"/>
          <w:sz w:val="24"/>
          <w:szCs w:val="24"/>
        </w:rPr>
        <w:t>логическим явлениям и процесс</w:t>
      </w:r>
      <w:r w:rsidR="00BA1A10">
        <w:rPr>
          <w:rFonts w:ascii="Times New Roman" w:hAnsi="Times New Roman"/>
          <w:sz w:val="24"/>
          <w:szCs w:val="24"/>
        </w:rPr>
        <w:t>ам, выступающим в качестве при</w:t>
      </w:r>
      <w:r w:rsidRPr="009529A1">
        <w:rPr>
          <w:rFonts w:ascii="Times New Roman" w:hAnsi="Times New Roman"/>
          <w:sz w:val="24"/>
          <w:szCs w:val="24"/>
        </w:rPr>
        <w:t>чин и условий прогрессирующего</w:t>
      </w:r>
      <w:r w:rsidR="00BA1A10">
        <w:rPr>
          <w:rFonts w:ascii="Times New Roman" w:hAnsi="Times New Roman"/>
          <w:sz w:val="24"/>
          <w:szCs w:val="24"/>
        </w:rPr>
        <w:t xml:space="preserve"> ухудшения показателей экономи</w:t>
      </w:r>
      <w:r w:rsidRPr="009529A1">
        <w:rPr>
          <w:rFonts w:ascii="Times New Roman" w:hAnsi="Times New Roman"/>
          <w:sz w:val="24"/>
          <w:szCs w:val="24"/>
        </w:rPr>
        <w:t>ческой преступности, можно отнести: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– растущую аномию, выражающу</w:t>
      </w:r>
      <w:r w:rsidR="00BA1A10">
        <w:rPr>
          <w:rFonts w:ascii="Times New Roman" w:hAnsi="Times New Roman"/>
          <w:sz w:val="24"/>
          <w:szCs w:val="24"/>
        </w:rPr>
        <w:t>юся в кризисе системы существо</w:t>
      </w:r>
      <w:r w:rsidRPr="009529A1">
        <w:rPr>
          <w:rFonts w:ascii="Times New Roman" w:hAnsi="Times New Roman"/>
          <w:sz w:val="24"/>
          <w:szCs w:val="24"/>
        </w:rPr>
        <w:t>вавших на протяжении многих</w:t>
      </w:r>
      <w:r w:rsidR="00BA1A10">
        <w:rPr>
          <w:rFonts w:ascii="Times New Roman" w:hAnsi="Times New Roman"/>
          <w:sz w:val="24"/>
          <w:szCs w:val="24"/>
        </w:rPr>
        <w:t xml:space="preserve"> лет ценностей, базовых моделей </w:t>
      </w:r>
      <w:r w:rsidRPr="009529A1">
        <w:rPr>
          <w:rFonts w:ascii="Times New Roman" w:hAnsi="Times New Roman"/>
          <w:sz w:val="24"/>
          <w:szCs w:val="24"/>
        </w:rPr>
        <w:t xml:space="preserve">экономического и правового поведения, </w:t>
      </w:r>
      <w:r w:rsidR="00BA1A10">
        <w:rPr>
          <w:rFonts w:ascii="Times New Roman" w:hAnsi="Times New Roman"/>
          <w:sz w:val="24"/>
          <w:szCs w:val="24"/>
        </w:rPr>
        <w:t>невозможности дости</w:t>
      </w:r>
      <w:r w:rsidRPr="009529A1">
        <w:rPr>
          <w:rFonts w:ascii="Times New Roman" w:hAnsi="Times New Roman"/>
          <w:sz w:val="24"/>
          <w:szCs w:val="24"/>
        </w:rPr>
        <w:t>жения подавляющим больш</w:t>
      </w:r>
      <w:r w:rsidR="00BA1A10">
        <w:rPr>
          <w:rFonts w:ascii="Times New Roman" w:hAnsi="Times New Roman"/>
          <w:sz w:val="24"/>
          <w:szCs w:val="24"/>
        </w:rPr>
        <w:t>инством населения страны офици</w:t>
      </w:r>
      <w:r w:rsidRPr="009529A1">
        <w:rPr>
          <w:rFonts w:ascii="Times New Roman" w:hAnsi="Times New Roman"/>
          <w:sz w:val="24"/>
          <w:szCs w:val="24"/>
        </w:rPr>
        <w:t xml:space="preserve">ально </w:t>
      </w:r>
      <w:r w:rsidRPr="009529A1">
        <w:rPr>
          <w:rFonts w:ascii="Times New Roman" w:hAnsi="Times New Roman"/>
          <w:sz w:val="24"/>
          <w:szCs w:val="24"/>
        </w:rPr>
        <w:lastRenderedPageBreak/>
        <w:t>декларируемых «новых» ценностей (и связанных с ними</w:t>
      </w:r>
      <w:r w:rsidR="00BA1A10">
        <w:rPr>
          <w:rFonts w:ascii="Times New Roman" w:hAnsi="Times New Roman"/>
          <w:sz w:val="24"/>
          <w:szCs w:val="24"/>
        </w:rPr>
        <w:t xml:space="preserve"> </w:t>
      </w:r>
      <w:r w:rsidRPr="009529A1">
        <w:rPr>
          <w:rFonts w:ascii="Times New Roman" w:hAnsi="Times New Roman"/>
          <w:sz w:val="24"/>
          <w:szCs w:val="24"/>
        </w:rPr>
        <w:t>стандартов потребления) легальным путем;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529A1">
        <w:rPr>
          <w:rFonts w:ascii="Times New Roman" w:hAnsi="Times New Roman"/>
          <w:sz w:val="24"/>
          <w:szCs w:val="24"/>
        </w:rPr>
        <w:t>рекрутирование</w:t>
      </w:r>
      <w:proofErr w:type="spellEnd"/>
      <w:r w:rsidRPr="009529A1">
        <w:rPr>
          <w:rFonts w:ascii="Times New Roman" w:hAnsi="Times New Roman"/>
          <w:sz w:val="24"/>
          <w:szCs w:val="24"/>
        </w:rPr>
        <w:t xml:space="preserve"> предпринимате</w:t>
      </w:r>
      <w:r w:rsidR="00BA1A10">
        <w:rPr>
          <w:rFonts w:ascii="Times New Roman" w:hAnsi="Times New Roman"/>
          <w:sz w:val="24"/>
          <w:szCs w:val="24"/>
        </w:rPr>
        <w:t>лей в заметной степени происхо</w:t>
      </w:r>
      <w:r w:rsidRPr="009529A1">
        <w:rPr>
          <w:rFonts w:ascii="Times New Roman" w:hAnsi="Times New Roman"/>
          <w:sz w:val="24"/>
          <w:szCs w:val="24"/>
        </w:rPr>
        <w:t>дило и происходит из среды фу</w:t>
      </w:r>
      <w:r w:rsidR="00BA1A10">
        <w:rPr>
          <w:rFonts w:ascii="Times New Roman" w:hAnsi="Times New Roman"/>
          <w:sz w:val="24"/>
          <w:szCs w:val="24"/>
        </w:rPr>
        <w:t>нкционеров «теневой» экономики;</w:t>
      </w:r>
    </w:p>
    <w:p w:rsidR="009529A1" w:rsidRPr="009529A1" w:rsidRDefault="00BA1A10" w:rsidP="009529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529A1" w:rsidRPr="009529A1">
        <w:rPr>
          <w:rFonts w:ascii="Times New Roman" w:hAnsi="Times New Roman"/>
          <w:sz w:val="24"/>
          <w:szCs w:val="24"/>
        </w:rPr>
        <w:t xml:space="preserve"> начале развития кооперативного движения в стране значительная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 xml:space="preserve">часть преступных «авторитетов» </w:t>
      </w:r>
      <w:r w:rsidR="00BA1A10">
        <w:rPr>
          <w:rFonts w:ascii="Times New Roman" w:hAnsi="Times New Roman"/>
          <w:sz w:val="24"/>
          <w:szCs w:val="24"/>
        </w:rPr>
        <w:t xml:space="preserve">устремилась в легальный бизнес, </w:t>
      </w:r>
      <w:r w:rsidRPr="009529A1">
        <w:rPr>
          <w:rFonts w:ascii="Times New Roman" w:hAnsi="Times New Roman"/>
          <w:sz w:val="24"/>
          <w:szCs w:val="24"/>
        </w:rPr>
        <w:t>с успехом «отмыв» весьма к</w:t>
      </w:r>
      <w:r w:rsidR="00BA1A10">
        <w:rPr>
          <w:rFonts w:ascii="Times New Roman" w:hAnsi="Times New Roman"/>
          <w:sz w:val="24"/>
          <w:szCs w:val="24"/>
        </w:rPr>
        <w:t>рупные суммы. Выраженная крими</w:t>
      </w:r>
      <w:r w:rsidRPr="009529A1">
        <w:rPr>
          <w:rFonts w:ascii="Times New Roman" w:hAnsi="Times New Roman"/>
          <w:sz w:val="24"/>
          <w:szCs w:val="24"/>
        </w:rPr>
        <w:t>нальная зараженность эконом</w:t>
      </w:r>
      <w:r w:rsidR="00BA1A10">
        <w:rPr>
          <w:rFonts w:ascii="Times New Roman" w:hAnsi="Times New Roman"/>
          <w:sz w:val="24"/>
          <w:szCs w:val="24"/>
        </w:rPr>
        <w:t>ически наиболее активных (высо</w:t>
      </w:r>
      <w:r w:rsidRPr="009529A1">
        <w:rPr>
          <w:rFonts w:ascii="Times New Roman" w:hAnsi="Times New Roman"/>
          <w:sz w:val="24"/>
          <w:szCs w:val="24"/>
        </w:rPr>
        <w:t>кодоходных) слоев населения (</w:t>
      </w:r>
      <w:r w:rsidR="00BA1A10">
        <w:rPr>
          <w:rFonts w:ascii="Times New Roman" w:hAnsi="Times New Roman"/>
          <w:sz w:val="24"/>
          <w:szCs w:val="24"/>
        </w:rPr>
        <w:t>так называемых «новых русских»)</w:t>
      </w:r>
    </w:p>
    <w:p w:rsid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фиксируется рядом исследовани</w:t>
      </w:r>
      <w:r w:rsidR="00BA1A10">
        <w:rPr>
          <w:rFonts w:ascii="Times New Roman" w:hAnsi="Times New Roman"/>
          <w:sz w:val="24"/>
          <w:szCs w:val="24"/>
        </w:rPr>
        <w:t>й. Так, например, 40 % опрошен</w:t>
      </w:r>
      <w:r w:rsidRPr="009529A1">
        <w:rPr>
          <w:rFonts w:ascii="Times New Roman" w:hAnsi="Times New Roman"/>
          <w:sz w:val="24"/>
          <w:szCs w:val="24"/>
        </w:rPr>
        <w:t xml:space="preserve">ных Институтом прикладной </w:t>
      </w:r>
      <w:r w:rsidR="00BA1A10">
        <w:rPr>
          <w:rFonts w:ascii="Times New Roman" w:hAnsi="Times New Roman"/>
          <w:sz w:val="24"/>
          <w:szCs w:val="24"/>
        </w:rPr>
        <w:t>политики новых миллионеров при</w:t>
      </w:r>
      <w:r w:rsidRPr="009529A1">
        <w:rPr>
          <w:rFonts w:ascii="Times New Roman" w:hAnsi="Times New Roman"/>
          <w:sz w:val="24"/>
          <w:szCs w:val="24"/>
        </w:rPr>
        <w:t>знались, что раньше занимали</w:t>
      </w:r>
      <w:r w:rsidR="00BA1A10">
        <w:rPr>
          <w:rFonts w:ascii="Times New Roman" w:hAnsi="Times New Roman"/>
          <w:sz w:val="24"/>
          <w:szCs w:val="24"/>
        </w:rPr>
        <w:t xml:space="preserve">сь нелегальным бизнесом; 22,5 % </w:t>
      </w:r>
      <w:r w:rsidRPr="009529A1">
        <w:rPr>
          <w:rFonts w:ascii="Times New Roman" w:hAnsi="Times New Roman"/>
          <w:sz w:val="24"/>
          <w:szCs w:val="24"/>
        </w:rPr>
        <w:t>в прошлом привлекались к уг</w:t>
      </w:r>
      <w:r w:rsidR="00BA1A10">
        <w:rPr>
          <w:rFonts w:ascii="Times New Roman" w:hAnsi="Times New Roman"/>
          <w:sz w:val="24"/>
          <w:szCs w:val="24"/>
        </w:rPr>
        <w:t xml:space="preserve">оловной ответственности; каждый </w:t>
      </w:r>
      <w:r w:rsidRPr="009529A1">
        <w:rPr>
          <w:rFonts w:ascii="Times New Roman" w:hAnsi="Times New Roman"/>
          <w:sz w:val="24"/>
          <w:szCs w:val="24"/>
        </w:rPr>
        <w:t>четвертый и сейчас имеет связь с криминальной средой;</w:t>
      </w:r>
    </w:p>
    <w:p w:rsidR="00BA1A10" w:rsidRPr="009529A1" w:rsidRDefault="00BA1A10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– отсутствие сложившейся эти</w:t>
      </w:r>
      <w:r w:rsidR="00BA1A10">
        <w:rPr>
          <w:rFonts w:ascii="Times New Roman" w:hAnsi="Times New Roman"/>
          <w:sz w:val="24"/>
          <w:szCs w:val="24"/>
        </w:rPr>
        <w:t xml:space="preserve">ки бизнеса; чрезвычайно широкое </w:t>
      </w:r>
      <w:r w:rsidRPr="009529A1">
        <w:rPr>
          <w:rFonts w:ascii="Times New Roman" w:hAnsi="Times New Roman"/>
          <w:sz w:val="24"/>
          <w:szCs w:val="24"/>
        </w:rPr>
        <w:t>заимствование относительно широким кр</w:t>
      </w:r>
      <w:r w:rsidR="00BA1A10">
        <w:rPr>
          <w:rFonts w:ascii="Times New Roman" w:hAnsi="Times New Roman"/>
          <w:sz w:val="24"/>
          <w:szCs w:val="24"/>
        </w:rPr>
        <w:t>угом предпринимате</w:t>
      </w:r>
      <w:r w:rsidRPr="009529A1">
        <w:rPr>
          <w:rFonts w:ascii="Times New Roman" w:hAnsi="Times New Roman"/>
          <w:sz w:val="24"/>
          <w:szCs w:val="24"/>
        </w:rPr>
        <w:t xml:space="preserve">лей элементов криминальной </w:t>
      </w:r>
      <w:r w:rsidR="00BA1A10">
        <w:rPr>
          <w:rFonts w:ascii="Times New Roman" w:hAnsi="Times New Roman"/>
          <w:sz w:val="24"/>
          <w:szCs w:val="24"/>
        </w:rPr>
        <w:t xml:space="preserve">субкультуры (ценности, взгляды, </w:t>
      </w:r>
      <w:r w:rsidRPr="009529A1">
        <w:rPr>
          <w:rFonts w:ascii="Times New Roman" w:hAnsi="Times New Roman"/>
          <w:sz w:val="24"/>
          <w:szCs w:val="24"/>
        </w:rPr>
        <w:t>модели поведения в экстремальных ситуациях и т. п.);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– заметное снижение трудовой мотивации значительной части на-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селения.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Легальные доходы все меньше соответствуют реальном</w:t>
      </w:r>
      <w:r w:rsidR="00BA1A10">
        <w:rPr>
          <w:rFonts w:ascii="Times New Roman" w:hAnsi="Times New Roman"/>
          <w:sz w:val="24"/>
          <w:szCs w:val="24"/>
        </w:rPr>
        <w:t>у про</w:t>
      </w:r>
      <w:r w:rsidRPr="009529A1">
        <w:rPr>
          <w:rFonts w:ascii="Times New Roman" w:hAnsi="Times New Roman"/>
          <w:sz w:val="24"/>
          <w:szCs w:val="24"/>
        </w:rPr>
        <w:t>житочному минимуму (ниже нег</w:t>
      </w:r>
      <w:r w:rsidR="00BA1A10">
        <w:rPr>
          <w:rFonts w:ascii="Times New Roman" w:hAnsi="Times New Roman"/>
          <w:sz w:val="24"/>
          <w:szCs w:val="24"/>
        </w:rPr>
        <w:t xml:space="preserve">о в настоящее время доходы 35 % </w:t>
      </w:r>
      <w:r w:rsidRPr="009529A1">
        <w:rPr>
          <w:rFonts w:ascii="Times New Roman" w:hAnsi="Times New Roman"/>
          <w:sz w:val="24"/>
          <w:szCs w:val="24"/>
        </w:rPr>
        <w:t>граждан). Нельзя не отмети</w:t>
      </w:r>
      <w:r w:rsidR="00BA1A10">
        <w:rPr>
          <w:rFonts w:ascii="Times New Roman" w:hAnsi="Times New Roman"/>
          <w:sz w:val="24"/>
          <w:szCs w:val="24"/>
        </w:rPr>
        <w:t xml:space="preserve">ть и </w:t>
      </w:r>
      <w:proofErr w:type="spellStart"/>
      <w:r w:rsidR="00BA1A10">
        <w:rPr>
          <w:rFonts w:ascii="Times New Roman" w:hAnsi="Times New Roman"/>
          <w:sz w:val="24"/>
          <w:szCs w:val="24"/>
        </w:rPr>
        <w:t>прослеживающуюся</w:t>
      </w:r>
      <w:proofErr w:type="spellEnd"/>
      <w:r w:rsidR="00BA1A10">
        <w:rPr>
          <w:rFonts w:ascii="Times New Roman" w:hAnsi="Times New Roman"/>
          <w:sz w:val="24"/>
          <w:szCs w:val="24"/>
        </w:rPr>
        <w:t xml:space="preserve"> тенденцию </w:t>
      </w:r>
      <w:r w:rsidRPr="009529A1">
        <w:rPr>
          <w:rFonts w:ascii="Times New Roman" w:hAnsi="Times New Roman"/>
          <w:sz w:val="24"/>
          <w:szCs w:val="24"/>
        </w:rPr>
        <w:t>сохранения на весьма невысоком уровне (около 30 %) доли оплаты</w:t>
      </w:r>
    </w:p>
    <w:p w:rsidR="009529A1" w:rsidRPr="009529A1" w:rsidRDefault="009529A1" w:rsidP="00BA1A10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труда в составе валового внутренн</w:t>
      </w:r>
      <w:r w:rsidR="00BA1A10">
        <w:rPr>
          <w:rFonts w:ascii="Times New Roman" w:hAnsi="Times New Roman"/>
          <w:sz w:val="24"/>
          <w:szCs w:val="24"/>
        </w:rPr>
        <w:t xml:space="preserve">его продукта. При снижении доли </w:t>
      </w:r>
      <w:r w:rsidRPr="009529A1">
        <w:rPr>
          <w:rFonts w:ascii="Times New Roman" w:hAnsi="Times New Roman"/>
          <w:sz w:val="24"/>
          <w:szCs w:val="24"/>
        </w:rPr>
        <w:t>оплаты труда отчетливо увеличив</w:t>
      </w:r>
      <w:r w:rsidR="00BA1A10">
        <w:rPr>
          <w:rFonts w:ascii="Times New Roman" w:hAnsi="Times New Roman"/>
          <w:sz w:val="24"/>
          <w:szCs w:val="24"/>
        </w:rPr>
        <w:t xml:space="preserve">ается доля предпринимательского </w:t>
      </w:r>
      <w:r w:rsidRPr="009529A1">
        <w:rPr>
          <w:rFonts w:ascii="Times New Roman" w:hAnsi="Times New Roman"/>
          <w:sz w:val="24"/>
          <w:szCs w:val="24"/>
        </w:rPr>
        <w:t>дохода. Все это, а также ряд друг</w:t>
      </w:r>
      <w:r w:rsidR="00BA1A10">
        <w:rPr>
          <w:rFonts w:ascii="Times New Roman" w:hAnsi="Times New Roman"/>
          <w:sz w:val="24"/>
          <w:szCs w:val="24"/>
        </w:rPr>
        <w:t>их негативных факторов, связан</w:t>
      </w:r>
      <w:r w:rsidRPr="009529A1">
        <w:rPr>
          <w:rFonts w:ascii="Times New Roman" w:hAnsi="Times New Roman"/>
          <w:sz w:val="24"/>
          <w:szCs w:val="24"/>
        </w:rPr>
        <w:t>ных с тяжелым кризисом экономики</w:t>
      </w:r>
      <w:r w:rsidR="00BA1A10">
        <w:rPr>
          <w:rFonts w:ascii="Times New Roman" w:hAnsi="Times New Roman"/>
          <w:sz w:val="24"/>
          <w:szCs w:val="24"/>
        </w:rPr>
        <w:t>, обусловливает отказ от тради</w:t>
      </w:r>
      <w:r w:rsidRPr="009529A1">
        <w:rPr>
          <w:rFonts w:ascii="Times New Roman" w:hAnsi="Times New Roman"/>
          <w:sz w:val="24"/>
          <w:szCs w:val="24"/>
        </w:rPr>
        <w:t>ционных «трудовых» ценностей (высокий уровень квалифик</w:t>
      </w:r>
      <w:r w:rsidR="00BA1A10">
        <w:rPr>
          <w:rFonts w:ascii="Times New Roman" w:hAnsi="Times New Roman"/>
          <w:sz w:val="24"/>
          <w:szCs w:val="24"/>
        </w:rPr>
        <w:t xml:space="preserve">ации, </w:t>
      </w:r>
      <w:r w:rsidRPr="009529A1">
        <w:rPr>
          <w:rFonts w:ascii="Times New Roman" w:hAnsi="Times New Roman"/>
          <w:sz w:val="24"/>
          <w:szCs w:val="24"/>
        </w:rPr>
        <w:t>профессионализм, заинтересованно</w:t>
      </w:r>
      <w:r w:rsidR="00BA1A10">
        <w:rPr>
          <w:rFonts w:ascii="Times New Roman" w:hAnsi="Times New Roman"/>
          <w:sz w:val="24"/>
          <w:szCs w:val="24"/>
        </w:rPr>
        <w:t>сть в конечных результатах тру</w:t>
      </w:r>
      <w:r w:rsidRPr="009529A1">
        <w:rPr>
          <w:rFonts w:ascii="Times New Roman" w:hAnsi="Times New Roman"/>
          <w:sz w:val="24"/>
          <w:szCs w:val="24"/>
        </w:rPr>
        <w:t>да, качестве производимых товаро</w:t>
      </w:r>
      <w:r w:rsidR="00BA1A10">
        <w:rPr>
          <w:rFonts w:ascii="Times New Roman" w:hAnsi="Times New Roman"/>
          <w:sz w:val="24"/>
          <w:szCs w:val="24"/>
        </w:rPr>
        <w:t>в и оказываемых услуг и проч.) л</w:t>
      </w:r>
      <w:r w:rsidRPr="009529A1">
        <w:rPr>
          <w:rFonts w:ascii="Times New Roman" w:hAnsi="Times New Roman"/>
          <w:sz w:val="24"/>
          <w:szCs w:val="24"/>
        </w:rPr>
        <w:t>ишь 5,1 % населения считает, что</w:t>
      </w:r>
      <w:r w:rsidR="00BA1A10">
        <w:rPr>
          <w:rFonts w:ascii="Times New Roman" w:hAnsi="Times New Roman"/>
          <w:sz w:val="24"/>
          <w:szCs w:val="24"/>
        </w:rPr>
        <w:t xml:space="preserve"> талант и трудолюбие помогут че</w:t>
      </w:r>
      <w:r w:rsidRPr="009529A1">
        <w:rPr>
          <w:rFonts w:ascii="Times New Roman" w:hAnsi="Times New Roman"/>
          <w:sz w:val="24"/>
          <w:szCs w:val="24"/>
        </w:rPr>
        <w:t xml:space="preserve">ловеку разбогатеть. Наиболее же эффективными путями к </w:t>
      </w:r>
      <w:r w:rsidR="00BA1A10">
        <w:rPr>
          <w:rFonts w:ascii="Times New Roman" w:hAnsi="Times New Roman"/>
          <w:sz w:val="24"/>
          <w:szCs w:val="24"/>
        </w:rPr>
        <w:t xml:space="preserve">богатству </w:t>
      </w:r>
      <w:r w:rsidRPr="009529A1">
        <w:rPr>
          <w:rFonts w:ascii="Times New Roman" w:hAnsi="Times New Roman"/>
          <w:sz w:val="24"/>
          <w:szCs w:val="24"/>
        </w:rPr>
        <w:t xml:space="preserve">считаются спекуляция (44,2 % </w:t>
      </w:r>
      <w:r w:rsidR="00BA1A10">
        <w:rPr>
          <w:rFonts w:ascii="Times New Roman" w:hAnsi="Times New Roman"/>
          <w:sz w:val="24"/>
          <w:szCs w:val="24"/>
        </w:rPr>
        <w:t>опрошенных) и «отмывание» мафи</w:t>
      </w:r>
      <w:r w:rsidRPr="009529A1">
        <w:rPr>
          <w:rFonts w:ascii="Times New Roman" w:hAnsi="Times New Roman"/>
          <w:sz w:val="24"/>
          <w:szCs w:val="24"/>
        </w:rPr>
        <w:t>озных денег (20,4 %);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– рост безработицы. Многочисле</w:t>
      </w:r>
      <w:r w:rsidR="00BA1A10">
        <w:rPr>
          <w:rFonts w:ascii="Times New Roman" w:hAnsi="Times New Roman"/>
          <w:sz w:val="24"/>
          <w:szCs w:val="24"/>
        </w:rPr>
        <w:t>нные исследования западных кри</w:t>
      </w:r>
      <w:r w:rsidRPr="009529A1">
        <w:rPr>
          <w:rFonts w:ascii="Times New Roman" w:hAnsi="Times New Roman"/>
          <w:sz w:val="24"/>
          <w:szCs w:val="24"/>
        </w:rPr>
        <w:t>минологов неоднократно о</w:t>
      </w:r>
      <w:r w:rsidR="00BA1A10">
        <w:rPr>
          <w:rFonts w:ascii="Times New Roman" w:hAnsi="Times New Roman"/>
          <w:sz w:val="24"/>
          <w:szCs w:val="24"/>
        </w:rPr>
        <w:t>бращали внимание на обусловлен</w:t>
      </w:r>
      <w:r w:rsidRPr="009529A1">
        <w:rPr>
          <w:rFonts w:ascii="Times New Roman" w:hAnsi="Times New Roman"/>
          <w:sz w:val="24"/>
          <w:szCs w:val="24"/>
        </w:rPr>
        <w:t>ность корыстной преступности уровнем безраб</w:t>
      </w:r>
      <w:r w:rsidR="00BA1A10">
        <w:rPr>
          <w:rFonts w:ascii="Times New Roman" w:hAnsi="Times New Roman"/>
          <w:sz w:val="24"/>
          <w:szCs w:val="24"/>
        </w:rPr>
        <w:t>отицы.</w:t>
      </w:r>
    </w:p>
    <w:p w:rsidR="009529A1" w:rsidRPr="009529A1" w:rsidRDefault="009529A1" w:rsidP="002E61B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Одним из важнейших послед</w:t>
      </w:r>
      <w:r w:rsidR="002E61B8">
        <w:rPr>
          <w:rFonts w:ascii="Times New Roman" w:hAnsi="Times New Roman"/>
          <w:sz w:val="24"/>
          <w:szCs w:val="24"/>
        </w:rPr>
        <w:t>ствий чрезвычайно высокого уров</w:t>
      </w:r>
      <w:r w:rsidRPr="009529A1">
        <w:rPr>
          <w:rFonts w:ascii="Times New Roman" w:hAnsi="Times New Roman"/>
          <w:sz w:val="24"/>
          <w:szCs w:val="24"/>
        </w:rPr>
        <w:t>ня криминального заражения эко</w:t>
      </w:r>
      <w:r w:rsidR="002E61B8">
        <w:rPr>
          <w:rFonts w:ascii="Times New Roman" w:hAnsi="Times New Roman"/>
          <w:sz w:val="24"/>
          <w:szCs w:val="24"/>
        </w:rPr>
        <w:t>номической сферы выступает рез</w:t>
      </w:r>
      <w:r w:rsidRPr="009529A1">
        <w:rPr>
          <w:rFonts w:ascii="Times New Roman" w:hAnsi="Times New Roman"/>
          <w:sz w:val="24"/>
          <w:szCs w:val="24"/>
        </w:rPr>
        <w:t>кое снижение инвестиционной акти</w:t>
      </w:r>
      <w:r w:rsidR="002E61B8">
        <w:rPr>
          <w:rFonts w:ascii="Times New Roman" w:hAnsi="Times New Roman"/>
          <w:sz w:val="24"/>
          <w:szCs w:val="24"/>
        </w:rPr>
        <w:t xml:space="preserve">вности: Россия оказалась на 136 </w:t>
      </w:r>
      <w:r w:rsidRPr="009529A1">
        <w:rPr>
          <w:rFonts w:ascii="Times New Roman" w:hAnsi="Times New Roman"/>
          <w:sz w:val="24"/>
          <w:szCs w:val="24"/>
        </w:rPr>
        <w:t>месте в мире по надежности инвестиций. Лишь 3 % «новых русских»</w:t>
      </w:r>
      <w:r w:rsidR="002E61B8">
        <w:rPr>
          <w:rFonts w:ascii="Times New Roman" w:hAnsi="Times New Roman"/>
          <w:sz w:val="24"/>
          <w:szCs w:val="24"/>
        </w:rPr>
        <w:t xml:space="preserve"> </w:t>
      </w:r>
      <w:r w:rsidRPr="009529A1">
        <w:rPr>
          <w:rFonts w:ascii="Times New Roman" w:hAnsi="Times New Roman"/>
          <w:sz w:val="24"/>
          <w:szCs w:val="24"/>
        </w:rPr>
        <w:t>собираются вкладывать деньги в р</w:t>
      </w:r>
      <w:r w:rsidR="002E61B8">
        <w:rPr>
          <w:rFonts w:ascii="Times New Roman" w:hAnsi="Times New Roman"/>
          <w:sz w:val="24"/>
          <w:szCs w:val="24"/>
        </w:rPr>
        <w:t>оссийскую экономику из-за край</w:t>
      </w:r>
      <w:r w:rsidRPr="009529A1">
        <w:rPr>
          <w:rFonts w:ascii="Times New Roman" w:hAnsi="Times New Roman"/>
          <w:sz w:val="24"/>
          <w:szCs w:val="24"/>
        </w:rPr>
        <w:t>не высокого риска.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2E61B8" w:rsidRDefault="002E61B8" w:rsidP="002E61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61B8">
        <w:rPr>
          <w:rFonts w:ascii="Times New Roman" w:hAnsi="Times New Roman"/>
          <w:b/>
          <w:sz w:val="24"/>
          <w:szCs w:val="24"/>
        </w:rPr>
        <w:t>П</w:t>
      </w:r>
      <w:r w:rsidR="009529A1" w:rsidRPr="002E61B8">
        <w:rPr>
          <w:rFonts w:ascii="Times New Roman" w:hAnsi="Times New Roman"/>
          <w:b/>
          <w:sz w:val="24"/>
          <w:szCs w:val="24"/>
        </w:rPr>
        <w:t>равовые меры борьбы с экономической пре</w:t>
      </w:r>
      <w:r w:rsidRPr="002E61B8">
        <w:rPr>
          <w:rFonts w:ascii="Times New Roman" w:hAnsi="Times New Roman"/>
          <w:b/>
          <w:sz w:val="24"/>
          <w:szCs w:val="24"/>
        </w:rPr>
        <w:t>ступностью.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</w:p>
    <w:p w:rsidR="009529A1" w:rsidRPr="009529A1" w:rsidRDefault="009529A1" w:rsidP="002E61B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Для решения проблемы «отм</w:t>
      </w:r>
      <w:r w:rsidR="002E61B8">
        <w:rPr>
          <w:rFonts w:ascii="Times New Roman" w:hAnsi="Times New Roman"/>
          <w:sz w:val="24"/>
          <w:szCs w:val="24"/>
        </w:rPr>
        <w:t>ывания» преступных доходов при</w:t>
      </w:r>
      <w:r w:rsidRPr="009529A1">
        <w:rPr>
          <w:rFonts w:ascii="Times New Roman" w:hAnsi="Times New Roman"/>
          <w:sz w:val="24"/>
          <w:szCs w:val="24"/>
        </w:rPr>
        <w:t>нят Федеральный закон РФ «Об ответственности за легализацию</w:t>
      </w:r>
      <w:r w:rsidR="002E61B8">
        <w:rPr>
          <w:rFonts w:ascii="Times New Roman" w:hAnsi="Times New Roman"/>
          <w:sz w:val="24"/>
          <w:szCs w:val="24"/>
        </w:rPr>
        <w:t xml:space="preserve"> преступных доходов», </w:t>
      </w:r>
      <w:r w:rsidRPr="009529A1">
        <w:rPr>
          <w:rFonts w:ascii="Times New Roman" w:hAnsi="Times New Roman"/>
          <w:sz w:val="24"/>
          <w:szCs w:val="24"/>
        </w:rPr>
        <w:t>преду</w:t>
      </w:r>
      <w:r w:rsidR="002E61B8">
        <w:rPr>
          <w:rFonts w:ascii="Times New Roman" w:hAnsi="Times New Roman"/>
          <w:sz w:val="24"/>
          <w:szCs w:val="24"/>
        </w:rPr>
        <w:t>сматривающий основания для рас</w:t>
      </w:r>
      <w:r w:rsidRPr="009529A1">
        <w:rPr>
          <w:rFonts w:ascii="Times New Roman" w:hAnsi="Times New Roman"/>
          <w:sz w:val="24"/>
          <w:szCs w:val="24"/>
        </w:rPr>
        <w:t>пространения действия закона на все виды доходов от преступной</w:t>
      </w:r>
      <w:r w:rsidR="002E61B8">
        <w:rPr>
          <w:rFonts w:ascii="Times New Roman" w:hAnsi="Times New Roman"/>
          <w:sz w:val="24"/>
          <w:szCs w:val="24"/>
        </w:rPr>
        <w:t xml:space="preserve"> </w:t>
      </w:r>
      <w:r w:rsidRPr="009529A1">
        <w:rPr>
          <w:rFonts w:ascii="Times New Roman" w:hAnsi="Times New Roman"/>
          <w:sz w:val="24"/>
          <w:szCs w:val="24"/>
        </w:rPr>
        <w:t>деятельности, независимо от ви</w:t>
      </w:r>
      <w:r w:rsidR="002E61B8">
        <w:rPr>
          <w:rFonts w:ascii="Times New Roman" w:hAnsi="Times New Roman"/>
          <w:sz w:val="24"/>
          <w:szCs w:val="24"/>
        </w:rPr>
        <w:t xml:space="preserve">да и тяжести преступлений, </w:t>
      </w:r>
      <w:r w:rsidR="002E61B8">
        <w:rPr>
          <w:rFonts w:ascii="Times New Roman" w:hAnsi="Times New Roman"/>
          <w:sz w:val="24"/>
          <w:szCs w:val="24"/>
        </w:rPr>
        <w:lastRenderedPageBreak/>
        <w:t>явля</w:t>
      </w:r>
      <w:r w:rsidRPr="009529A1">
        <w:rPr>
          <w:rFonts w:ascii="Times New Roman" w:hAnsi="Times New Roman"/>
          <w:sz w:val="24"/>
          <w:szCs w:val="24"/>
        </w:rPr>
        <w:t>ющихся источником таких доход</w:t>
      </w:r>
      <w:r w:rsidR="002E61B8">
        <w:rPr>
          <w:rFonts w:ascii="Times New Roman" w:hAnsi="Times New Roman"/>
          <w:sz w:val="24"/>
          <w:szCs w:val="24"/>
        </w:rPr>
        <w:t>ов, а также определяющий право</w:t>
      </w:r>
      <w:r w:rsidRPr="009529A1">
        <w:rPr>
          <w:rFonts w:ascii="Times New Roman" w:hAnsi="Times New Roman"/>
          <w:sz w:val="24"/>
          <w:szCs w:val="24"/>
        </w:rPr>
        <w:t>вые характеристики действий по</w:t>
      </w:r>
      <w:r w:rsidR="002E61B8">
        <w:rPr>
          <w:rFonts w:ascii="Times New Roman" w:hAnsi="Times New Roman"/>
          <w:sz w:val="24"/>
          <w:szCs w:val="24"/>
        </w:rPr>
        <w:t xml:space="preserve"> легализации преступных доходов </w:t>
      </w:r>
      <w:r w:rsidRPr="009529A1">
        <w:rPr>
          <w:rFonts w:ascii="Times New Roman" w:hAnsi="Times New Roman"/>
          <w:sz w:val="24"/>
          <w:szCs w:val="24"/>
        </w:rPr>
        <w:t>как оснований установления пра</w:t>
      </w:r>
      <w:r w:rsidR="002E61B8">
        <w:rPr>
          <w:rFonts w:ascii="Times New Roman" w:hAnsi="Times New Roman"/>
          <w:sz w:val="24"/>
          <w:szCs w:val="24"/>
        </w:rPr>
        <w:t xml:space="preserve">вовой ответственности и санкций </w:t>
      </w:r>
      <w:r w:rsidRPr="009529A1">
        <w:rPr>
          <w:rFonts w:ascii="Times New Roman" w:hAnsi="Times New Roman"/>
          <w:sz w:val="24"/>
          <w:szCs w:val="24"/>
        </w:rPr>
        <w:t>за их совершение. Закон опреде</w:t>
      </w:r>
      <w:r w:rsidR="002E61B8">
        <w:rPr>
          <w:rFonts w:ascii="Times New Roman" w:hAnsi="Times New Roman"/>
          <w:sz w:val="24"/>
          <w:szCs w:val="24"/>
        </w:rPr>
        <w:t xml:space="preserve">ляет правомочия государственных </w:t>
      </w:r>
      <w:r w:rsidRPr="009529A1">
        <w:rPr>
          <w:rFonts w:ascii="Times New Roman" w:hAnsi="Times New Roman"/>
          <w:sz w:val="24"/>
          <w:szCs w:val="24"/>
        </w:rPr>
        <w:t>органов по предупреждению, выявлению, изъятию и конфискации</w:t>
      </w:r>
    </w:p>
    <w:p w:rsidR="009529A1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>доходов от преступной деятельн</w:t>
      </w:r>
      <w:r w:rsidR="002E61B8">
        <w:rPr>
          <w:rFonts w:ascii="Times New Roman" w:hAnsi="Times New Roman"/>
          <w:sz w:val="24"/>
          <w:szCs w:val="24"/>
        </w:rPr>
        <w:t xml:space="preserve">ости, осуществлению контроля за </w:t>
      </w:r>
      <w:r w:rsidRPr="009529A1">
        <w:rPr>
          <w:rFonts w:ascii="Times New Roman" w:hAnsi="Times New Roman"/>
          <w:sz w:val="24"/>
          <w:szCs w:val="24"/>
        </w:rPr>
        <w:t>законностью операций юридичес</w:t>
      </w:r>
      <w:r w:rsidR="002E61B8">
        <w:rPr>
          <w:rFonts w:ascii="Times New Roman" w:hAnsi="Times New Roman"/>
          <w:sz w:val="24"/>
          <w:szCs w:val="24"/>
        </w:rPr>
        <w:t>ких и физических лиц с финансо</w:t>
      </w:r>
      <w:r w:rsidRPr="009529A1">
        <w:rPr>
          <w:rFonts w:ascii="Times New Roman" w:hAnsi="Times New Roman"/>
          <w:sz w:val="24"/>
          <w:szCs w:val="24"/>
        </w:rPr>
        <w:t>выми средствами, имуществом,</w:t>
      </w:r>
      <w:r w:rsidR="002E61B8">
        <w:rPr>
          <w:rFonts w:ascii="Times New Roman" w:hAnsi="Times New Roman"/>
          <w:sz w:val="24"/>
          <w:szCs w:val="24"/>
        </w:rPr>
        <w:t xml:space="preserve"> документами финансового и иму</w:t>
      </w:r>
      <w:r w:rsidRPr="009529A1">
        <w:rPr>
          <w:rFonts w:ascii="Times New Roman" w:hAnsi="Times New Roman"/>
          <w:sz w:val="24"/>
          <w:szCs w:val="24"/>
        </w:rPr>
        <w:t>щественного характера, а также ус</w:t>
      </w:r>
      <w:r w:rsidR="002E61B8">
        <w:rPr>
          <w:rFonts w:ascii="Times New Roman" w:hAnsi="Times New Roman"/>
          <w:sz w:val="24"/>
          <w:szCs w:val="24"/>
        </w:rPr>
        <w:t>ловия проведения подобного рода</w:t>
      </w:r>
    </w:p>
    <w:p w:rsidR="00EB5ADA" w:rsidRPr="009529A1" w:rsidRDefault="009529A1" w:rsidP="009529A1">
      <w:pPr>
        <w:spacing w:after="0"/>
        <w:rPr>
          <w:rFonts w:ascii="Times New Roman" w:hAnsi="Times New Roman"/>
          <w:sz w:val="24"/>
          <w:szCs w:val="24"/>
        </w:rPr>
      </w:pPr>
      <w:r w:rsidRPr="009529A1">
        <w:rPr>
          <w:rFonts w:ascii="Times New Roman" w:hAnsi="Times New Roman"/>
          <w:sz w:val="24"/>
          <w:szCs w:val="24"/>
        </w:rPr>
        <w:t xml:space="preserve">операций как в банковской, так </w:t>
      </w:r>
      <w:r w:rsidR="002E61B8">
        <w:rPr>
          <w:rFonts w:ascii="Times New Roman" w:hAnsi="Times New Roman"/>
          <w:sz w:val="24"/>
          <w:szCs w:val="24"/>
        </w:rPr>
        <w:t>и в небанковской сфере, направ</w:t>
      </w:r>
      <w:r w:rsidRPr="009529A1">
        <w:rPr>
          <w:rFonts w:ascii="Times New Roman" w:hAnsi="Times New Roman"/>
          <w:sz w:val="24"/>
          <w:szCs w:val="24"/>
        </w:rPr>
        <w:t>ленные на предотвращение легали</w:t>
      </w:r>
      <w:r w:rsidR="002E61B8">
        <w:rPr>
          <w:rFonts w:ascii="Times New Roman" w:hAnsi="Times New Roman"/>
          <w:sz w:val="24"/>
          <w:szCs w:val="24"/>
        </w:rPr>
        <w:t>зации доходов от преступной де</w:t>
      </w:r>
      <w:bookmarkStart w:id="0" w:name="_GoBack"/>
      <w:bookmarkEnd w:id="0"/>
      <w:r w:rsidRPr="009529A1">
        <w:rPr>
          <w:rFonts w:ascii="Times New Roman" w:hAnsi="Times New Roman"/>
          <w:sz w:val="24"/>
          <w:szCs w:val="24"/>
        </w:rPr>
        <w:t>ятельности.</w:t>
      </w:r>
    </w:p>
    <w:sectPr w:rsidR="00EB5ADA" w:rsidRPr="0095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DA"/>
    <w:rsid w:val="002E61B8"/>
    <w:rsid w:val="009529A1"/>
    <w:rsid w:val="00BA1A10"/>
    <w:rsid w:val="00EB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8880"/>
  <w15:chartTrackingRefBased/>
  <w15:docId w15:val="{13B081A9-B66E-4AEE-8FE4-5C3194DC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2020-04-13T09:20:00Z</dcterms:created>
  <dcterms:modified xsi:type="dcterms:W3CDTF">2020-04-13T09:20:00Z</dcterms:modified>
</cp:coreProperties>
</file>