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3E" w:rsidRPr="00807F3E" w:rsidRDefault="00807F3E" w:rsidP="00807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3E">
        <w:rPr>
          <w:rFonts w:ascii="Times New Roman" w:hAnsi="Times New Roman" w:cs="Times New Roman"/>
          <w:b/>
          <w:sz w:val="28"/>
          <w:szCs w:val="28"/>
        </w:rPr>
        <w:t>Престу</w:t>
      </w:r>
      <w:r w:rsidRPr="00807F3E">
        <w:rPr>
          <w:rFonts w:ascii="Times New Roman" w:hAnsi="Times New Roman" w:cs="Times New Roman"/>
          <w:b/>
          <w:sz w:val="28"/>
          <w:szCs w:val="28"/>
        </w:rPr>
        <w:t>пность в местах лишения свободы</w:t>
      </w:r>
    </w:p>
    <w:p w:rsidR="00807F3E" w:rsidRPr="00807F3E" w:rsidRDefault="00807F3E" w:rsidP="00807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3E">
        <w:rPr>
          <w:rFonts w:ascii="Times New Roman" w:hAnsi="Times New Roman" w:cs="Times New Roman"/>
          <w:b/>
          <w:sz w:val="28"/>
          <w:szCs w:val="28"/>
        </w:rPr>
        <w:t>и ее предупреждение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F3E" w:rsidRPr="00807F3E" w:rsidRDefault="00807F3E" w:rsidP="00807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3E">
        <w:rPr>
          <w:rFonts w:ascii="Times New Roman" w:hAnsi="Times New Roman" w:cs="Times New Roman"/>
          <w:b/>
          <w:sz w:val="28"/>
          <w:szCs w:val="28"/>
        </w:rPr>
        <w:t>1. К</w:t>
      </w:r>
      <w:r w:rsidRPr="00807F3E">
        <w:rPr>
          <w:rFonts w:ascii="Times New Roman" w:hAnsi="Times New Roman" w:cs="Times New Roman"/>
          <w:b/>
          <w:sz w:val="28"/>
          <w:szCs w:val="28"/>
        </w:rPr>
        <w:t>риминологическая ха</w:t>
      </w:r>
      <w:r w:rsidRPr="00807F3E">
        <w:rPr>
          <w:rFonts w:ascii="Times New Roman" w:hAnsi="Times New Roman" w:cs="Times New Roman"/>
          <w:b/>
          <w:sz w:val="28"/>
          <w:szCs w:val="28"/>
        </w:rPr>
        <w:t>рактеристика преступности в местах лишения свободы.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F3E" w:rsidRPr="00807F3E" w:rsidRDefault="00807F3E" w:rsidP="00807F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Основную массу правонарушен</w:t>
      </w:r>
      <w:r>
        <w:rPr>
          <w:rFonts w:ascii="Times New Roman" w:hAnsi="Times New Roman" w:cs="Times New Roman"/>
          <w:sz w:val="28"/>
          <w:szCs w:val="28"/>
        </w:rPr>
        <w:t>ий в местах лишения свободы со</w:t>
      </w:r>
      <w:r w:rsidRPr="00807F3E">
        <w:rPr>
          <w:rFonts w:ascii="Times New Roman" w:hAnsi="Times New Roman" w:cs="Times New Roman"/>
          <w:sz w:val="28"/>
          <w:szCs w:val="28"/>
        </w:rPr>
        <w:t>ставляют насильственные проступки,</w:t>
      </w:r>
      <w:r>
        <w:rPr>
          <w:rFonts w:ascii="Times New Roman" w:hAnsi="Times New Roman" w:cs="Times New Roman"/>
          <w:sz w:val="28"/>
          <w:szCs w:val="28"/>
        </w:rPr>
        <w:t xml:space="preserve"> они же представляют собой наи</w:t>
      </w:r>
      <w:r w:rsidRPr="00807F3E">
        <w:rPr>
          <w:rFonts w:ascii="Times New Roman" w:hAnsi="Times New Roman" w:cs="Times New Roman"/>
          <w:sz w:val="28"/>
          <w:szCs w:val="28"/>
        </w:rPr>
        <w:t xml:space="preserve">большую общественную опасность. </w:t>
      </w:r>
      <w:r>
        <w:rPr>
          <w:rFonts w:ascii="Times New Roman" w:hAnsi="Times New Roman" w:cs="Times New Roman"/>
          <w:sz w:val="28"/>
          <w:szCs w:val="28"/>
        </w:rPr>
        <w:t xml:space="preserve">Конечно, там немало и корыстных </w:t>
      </w:r>
      <w:r w:rsidRPr="00807F3E">
        <w:rPr>
          <w:rFonts w:ascii="Times New Roman" w:hAnsi="Times New Roman" w:cs="Times New Roman"/>
          <w:sz w:val="28"/>
          <w:szCs w:val="28"/>
        </w:rPr>
        <w:t>правонарушений, но их особенностью является то, что многие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3E">
        <w:rPr>
          <w:rFonts w:ascii="Times New Roman" w:hAnsi="Times New Roman" w:cs="Times New Roman"/>
          <w:sz w:val="28"/>
          <w:szCs w:val="28"/>
        </w:rPr>
        <w:t>них порождаются насилием или, н</w:t>
      </w:r>
      <w:r>
        <w:rPr>
          <w:rFonts w:ascii="Times New Roman" w:hAnsi="Times New Roman" w:cs="Times New Roman"/>
          <w:sz w:val="28"/>
          <w:szCs w:val="28"/>
        </w:rPr>
        <w:t xml:space="preserve">апротив, являются его причиной. </w:t>
      </w:r>
      <w:r w:rsidRPr="00807F3E">
        <w:rPr>
          <w:rFonts w:ascii="Times New Roman" w:hAnsi="Times New Roman" w:cs="Times New Roman"/>
          <w:sz w:val="28"/>
          <w:szCs w:val="28"/>
        </w:rPr>
        <w:t xml:space="preserve">В местах лишения свободы в </w:t>
      </w:r>
      <w:r>
        <w:rPr>
          <w:rFonts w:ascii="Times New Roman" w:hAnsi="Times New Roman" w:cs="Times New Roman"/>
          <w:sz w:val="28"/>
          <w:szCs w:val="28"/>
        </w:rPr>
        <w:t>России ежегодно совершается око</w:t>
      </w:r>
      <w:r w:rsidRPr="00807F3E">
        <w:rPr>
          <w:rFonts w:ascii="Times New Roman" w:hAnsi="Times New Roman" w:cs="Times New Roman"/>
          <w:sz w:val="28"/>
          <w:szCs w:val="28"/>
        </w:rPr>
        <w:t>ло 70 убийств и 160 тяжких телесн</w:t>
      </w:r>
      <w:r>
        <w:rPr>
          <w:rFonts w:ascii="Times New Roman" w:hAnsi="Times New Roman" w:cs="Times New Roman"/>
          <w:sz w:val="28"/>
          <w:szCs w:val="28"/>
        </w:rPr>
        <w:t>ых повреждений, из них подавля</w:t>
      </w:r>
      <w:r w:rsidRPr="00807F3E">
        <w:rPr>
          <w:rFonts w:ascii="Times New Roman" w:hAnsi="Times New Roman" w:cs="Times New Roman"/>
          <w:sz w:val="28"/>
          <w:szCs w:val="28"/>
        </w:rPr>
        <w:t>ющая часть – в исправительных кол</w:t>
      </w:r>
      <w:r>
        <w:rPr>
          <w:rFonts w:ascii="Times New Roman" w:hAnsi="Times New Roman" w:cs="Times New Roman"/>
          <w:sz w:val="28"/>
          <w:szCs w:val="28"/>
        </w:rPr>
        <w:t xml:space="preserve">ониях, меньше всего в тюрьмах и </w:t>
      </w:r>
      <w:r w:rsidRPr="00807F3E">
        <w:rPr>
          <w:rFonts w:ascii="Times New Roman" w:hAnsi="Times New Roman" w:cs="Times New Roman"/>
          <w:sz w:val="28"/>
          <w:szCs w:val="28"/>
        </w:rPr>
        <w:t>лечебно-трудовых профилактория</w:t>
      </w:r>
      <w:r>
        <w:rPr>
          <w:rFonts w:ascii="Times New Roman" w:hAnsi="Times New Roman" w:cs="Times New Roman"/>
          <w:sz w:val="28"/>
          <w:szCs w:val="28"/>
        </w:rPr>
        <w:t xml:space="preserve">х. Это наиболее опасные преступления, поэтому и </w:t>
      </w:r>
      <w:proofErr w:type="spellStart"/>
      <w:r w:rsidRPr="00807F3E">
        <w:rPr>
          <w:rFonts w:ascii="Times New Roman" w:hAnsi="Times New Roman" w:cs="Times New Roman"/>
          <w:sz w:val="28"/>
          <w:szCs w:val="28"/>
        </w:rPr>
        <w:t>регистрируемост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достаточно высока. В целом </w:t>
      </w:r>
      <w:r w:rsidRPr="00807F3E">
        <w:rPr>
          <w:rFonts w:ascii="Times New Roman" w:hAnsi="Times New Roman" w:cs="Times New Roman"/>
          <w:sz w:val="28"/>
          <w:szCs w:val="28"/>
        </w:rPr>
        <w:t>же агрессивные проявления в этих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можно разделить на </w:t>
      </w:r>
      <w:r w:rsidRPr="00807F3E">
        <w:rPr>
          <w:rFonts w:ascii="Times New Roman" w:hAnsi="Times New Roman" w:cs="Times New Roman"/>
          <w:sz w:val="28"/>
          <w:szCs w:val="28"/>
        </w:rPr>
        <w:t xml:space="preserve">две большие группы: </w:t>
      </w:r>
      <w:r w:rsidRPr="00807F3E">
        <w:rPr>
          <w:rFonts w:ascii="Times New Roman" w:hAnsi="Times New Roman" w:cs="Times New Roman"/>
          <w:b/>
          <w:sz w:val="28"/>
          <w:szCs w:val="28"/>
        </w:rPr>
        <w:t>насильствен</w:t>
      </w:r>
      <w:r w:rsidRPr="00807F3E">
        <w:rPr>
          <w:rFonts w:ascii="Times New Roman" w:hAnsi="Times New Roman" w:cs="Times New Roman"/>
          <w:b/>
          <w:sz w:val="28"/>
          <w:szCs w:val="28"/>
        </w:rPr>
        <w:t>ные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7F3E">
        <w:rPr>
          <w:rFonts w:ascii="Times New Roman" w:hAnsi="Times New Roman" w:cs="Times New Roman"/>
          <w:b/>
          <w:sz w:val="28"/>
          <w:szCs w:val="28"/>
        </w:rPr>
        <w:t>насильствен</w:t>
      </w:r>
      <w:r w:rsidRPr="00807F3E">
        <w:rPr>
          <w:rFonts w:ascii="Times New Roman" w:hAnsi="Times New Roman" w:cs="Times New Roman"/>
          <w:b/>
          <w:sz w:val="28"/>
          <w:szCs w:val="28"/>
        </w:rPr>
        <w:t>ные проступки</w:t>
      </w:r>
      <w:r w:rsidRPr="00807F3E">
        <w:rPr>
          <w:rFonts w:ascii="Times New Roman" w:hAnsi="Times New Roman" w:cs="Times New Roman"/>
          <w:sz w:val="28"/>
          <w:szCs w:val="28"/>
        </w:rPr>
        <w:t>, не зарегистри</w:t>
      </w:r>
      <w:r>
        <w:rPr>
          <w:rFonts w:ascii="Times New Roman" w:hAnsi="Times New Roman" w:cs="Times New Roman"/>
          <w:sz w:val="28"/>
          <w:szCs w:val="28"/>
        </w:rPr>
        <w:t>рованные в качестве преступных.</w:t>
      </w:r>
    </w:p>
    <w:p w:rsidR="00807F3E" w:rsidRPr="00807F3E" w:rsidRDefault="00807F3E" w:rsidP="00807F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Специфическими для указанных мест являются побеги оттуда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и в пути следования: всего таких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совершается 1200– 1400 ежегодно. </w:t>
      </w:r>
      <w:r w:rsidRPr="00807F3E">
        <w:rPr>
          <w:rFonts w:ascii="Times New Roman" w:hAnsi="Times New Roman" w:cs="Times New Roman"/>
          <w:sz w:val="28"/>
          <w:szCs w:val="28"/>
        </w:rPr>
        <w:t>В целом же если брать все места лишения свободы, в том числе исправительные колонии для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взрослых, </w:t>
      </w:r>
      <w:r w:rsidRPr="00807F3E">
        <w:rPr>
          <w:rFonts w:ascii="Times New Roman" w:hAnsi="Times New Roman" w:cs="Times New Roman"/>
          <w:sz w:val="28"/>
          <w:szCs w:val="28"/>
        </w:rPr>
        <w:t>следственные изоляторы, тюрьмы</w:t>
      </w:r>
      <w:r>
        <w:rPr>
          <w:rFonts w:ascii="Times New Roman" w:hAnsi="Times New Roman" w:cs="Times New Roman"/>
          <w:sz w:val="28"/>
          <w:szCs w:val="28"/>
        </w:rPr>
        <w:t xml:space="preserve"> и лечебно-трудовые профилакто</w:t>
      </w:r>
      <w:r w:rsidRPr="00807F3E">
        <w:rPr>
          <w:rFonts w:ascii="Times New Roman" w:hAnsi="Times New Roman" w:cs="Times New Roman"/>
          <w:sz w:val="28"/>
          <w:szCs w:val="28"/>
        </w:rPr>
        <w:t xml:space="preserve">рии, то там совершается ежегодно </w:t>
      </w:r>
      <w:r>
        <w:rPr>
          <w:rFonts w:ascii="Times New Roman" w:hAnsi="Times New Roman" w:cs="Times New Roman"/>
          <w:sz w:val="28"/>
          <w:szCs w:val="28"/>
        </w:rPr>
        <w:t xml:space="preserve">2200–2400 преступлений. Во всех </w:t>
      </w:r>
      <w:r w:rsidRPr="00807F3E">
        <w:rPr>
          <w:rFonts w:ascii="Times New Roman" w:hAnsi="Times New Roman" w:cs="Times New Roman"/>
          <w:sz w:val="28"/>
          <w:szCs w:val="28"/>
        </w:rPr>
        <w:t>этих учреждениях содержится окол</w:t>
      </w:r>
      <w:r>
        <w:rPr>
          <w:rFonts w:ascii="Times New Roman" w:hAnsi="Times New Roman" w:cs="Times New Roman"/>
          <w:sz w:val="28"/>
          <w:szCs w:val="28"/>
        </w:rPr>
        <w:t xml:space="preserve">о 750000–800000 человек, считая </w:t>
      </w:r>
      <w:r w:rsidRPr="00807F3E">
        <w:rPr>
          <w:rFonts w:ascii="Times New Roman" w:hAnsi="Times New Roman" w:cs="Times New Roman"/>
          <w:sz w:val="28"/>
          <w:szCs w:val="28"/>
        </w:rPr>
        <w:t xml:space="preserve">и тех, кто </w:t>
      </w:r>
      <w:r>
        <w:rPr>
          <w:rFonts w:ascii="Times New Roman" w:hAnsi="Times New Roman" w:cs="Times New Roman"/>
          <w:sz w:val="28"/>
          <w:szCs w:val="28"/>
        </w:rPr>
        <w:t xml:space="preserve">должен лечиться от алкоголизма. </w:t>
      </w:r>
      <w:r w:rsidRPr="00807F3E">
        <w:rPr>
          <w:rFonts w:ascii="Times New Roman" w:hAnsi="Times New Roman" w:cs="Times New Roman"/>
          <w:sz w:val="28"/>
          <w:szCs w:val="28"/>
        </w:rPr>
        <w:t>Отдельную группу преступлений в местах лишения свободы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 xml:space="preserve">составляют кражи и хищения, однако их </w:t>
      </w:r>
      <w:proofErr w:type="spellStart"/>
      <w:r w:rsidRPr="00807F3E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807F3E">
        <w:rPr>
          <w:rFonts w:ascii="Times New Roman" w:hAnsi="Times New Roman" w:cs="Times New Roman"/>
          <w:sz w:val="28"/>
          <w:szCs w:val="28"/>
        </w:rPr>
        <w:t xml:space="preserve"> довольно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низка. Чаще крадут у других осужденных, и за это обычно наступает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физическая расправа. Нередко про</w:t>
      </w:r>
      <w:r>
        <w:rPr>
          <w:rFonts w:ascii="Times New Roman" w:hAnsi="Times New Roman" w:cs="Times New Roman"/>
          <w:sz w:val="28"/>
          <w:szCs w:val="28"/>
        </w:rPr>
        <w:t>дукты питания отнимают силой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и, понятно, так поступают пре</w:t>
      </w:r>
      <w:r>
        <w:rPr>
          <w:rFonts w:ascii="Times New Roman" w:hAnsi="Times New Roman" w:cs="Times New Roman"/>
          <w:sz w:val="28"/>
          <w:szCs w:val="28"/>
        </w:rPr>
        <w:t>дставители высших, привилегиро</w:t>
      </w:r>
      <w:r w:rsidRPr="00807F3E">
        <w:rPr>
          <w:rFonts w:ascii="Times New Roman" w:hAnsi="Times New Roman" w:cs="Times New Roman"/>
          <w:sz w:val="28"/>
          <w:szCs w:val="28"/>
        </w:rPr>
        <w:t>ванных групп по отношению к н</w:t>
      </w:r>
      <w:r>
        <w:rPr>
          <w:rFonts w:ascii="Times New Roman" w:hAnsi="Times New Roman" w:cs="Times New Roman"/>
          <w:sz w:val="28"/>
          <w:szCs w:val="28"/>
        </w:rPr>
        <w:t>ижестоящим. Как правило, потер</w:t>
      </w:r>
      <w:r w:rsidRPr="00807F3E">
        <w:rPr>
          <w:rFonts w:ascii="Times New Roman" w:hAnsi="Times New Roman" w:cs="Times New Roman"/>
          <w:sz w:val="28"/>
          <w:szCs w:val="28"/>
        </w:rPr>
        <w:t>пев</w:t>
      </w:r>
      <w:r>
        <w:rPr>
          <w:rFonts w:ascii="Times New Roman" w:hAnsi="Times New Roman" w:cs="Times New Roman"/>
          <w:sz w:val="28"/>
          <w:szCs w:val="28"/>
        </w:rPr>
        <w:t>шие ничего об этом не заявляют.</w:t>
      </w:r>
    </w:p>
    <w:p w:rsidR="00807F3E" w:rsidRPr="00807F3E" w:rsidRDefault="00807F3E" w:rsidP="00807F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Специфическим тюремн</w:t>
      </w:r>
      <w:r>
        <w:rPr>
          <w:rFonts w:ascii="Times New Roman" w:hAnsi="Times New Roman" w:cs="Times New Roman"/>
          <w:sz w:val="28"/>
          <w:szCs w:val="28"/>
        </w:rPr>
        <w:t>ым преступлением, причем отлича</w:t>
      </w:r>
      <w:r w:rsidRPr="00807F3E">
        <w:rPr>
          <w:rFonts w:ascii="Times New Roman" w:hAnsi="Times New Roman" w:cs="Times New Roman"/>
          <w:sz w:val="28"/>
          <w:szCs w:val="28"/>
        </w:rPr>
        <w:t>ющимся очень высоким уровне</w:t>
      </w:r>
      <w:r>
        <w:rPr>
          <w:rFonts w:ascii="Times New Roman" w:hAnsi="Times New Roman" w:cs="Times New Roman"/>
          <w:sz w:val="28"/>
          <w:szCs w:val="28"/>
        </w:rPr>
        <w:t xml:space="preserve">м латентности, кроме названных, </w:t>
      </w:r>
      <w:r w:rsidRPr="00807F3E">
        <w:rPr>
          <w:rFonts w:ascii="Times New Roman" w:hAnsi="Times New Roman" w:cs="Times New Roman"/>
          <w:sz w:val="28"/>
          <w:szCs w:val="28"/>
        </w:rPr>
        <w:t>является насильственное мужел</w:t>
      </w:r>
      <w:r>
        <w:rPr>
          <w:rFonts w:ascii="Times New Roman" w:hAnsi="Times New Roman" w:cs="Times New Roman"/>
          <w:sz w:val="28"/>
          <w:szCs w:val="28"/>
        </w:rPr>
        <w:t>ожство. Лица, которые были под</w:t>
      </w:r>
      <w:r w:rsidRPr="00807F3E">
        <w:rPr>
          <w:rFonts w:ascii="Times New Roman" w:hAnsi="Times New Roman" w:cs="Times New Roman"/>
          <w:sz w:val="28"/>
          <w:szCs w:val="28"/>
        </w:rPr>
        <w:t>вергнуты гомосексуальному наси</w:t>
      </w:r>
      <w:r>
        <w:rPr>
          <w:rFonts w:ascii="Times New Roman" w:hAnsi="Times New Roman" w:cs="Times New Roman"/>
          <w:sz w:val="28"/>
          <w:szCs w:val="28"/>
        </w:rPr>
        <w:t xml:space="preserve">лию, как и те, которые вступают </w:t>
      </w:r>
      <w:r w:rsidRPr="00807F3E">
        <w:rPr>
          <w:rFonts w:ascii="Times New Roman" w:hAnsi="Times New Roman" w:cs="Times New Roman"/>
          <w:sz w:val="28"/>
          <w:szCs w:val="28"/>
        </w:rPr>
        <w:t>в гомосексуальные связи добр</w:t>
      </w:r>
      <w:r>
        <w:rPr>
          <w:rFonts w:ascii="Times New Roman" w:hAnsi="Times New Roman" w:cs="Times New Roman"/>
          <w:sz w:val="28"/>
          <w:szCs w:val="28"/>
        </w:rPr>
        <w:t xml:space="preserve">овольно, а также осужденные, не </w:t>
      </w:r>
      <w:r w:rsidRPr="00807F3E">
        <w:rPr>
          <w:rFonts w:ascii="Times New Roman" w:hAnsi="Times New Roman" w:cs="Times New Roman"/>
          <w:sz w:val="28"/>
          <w:szCs w:val="28"/>
        </w:rPr>
        <w:t>соблюдающие 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норм личной гигиены, умственно </w:t>
      </w:r>
      <w:r w:rsidRPr="00807F3E">
        <w:rPr>
          <w:rFonts w:ascii="Times New Roman" w:hAnsi="Times New Roman" w:cs="Times New Roman"/>
          <w:sz w:val="28"/>
          <w:szCs w:val="28"/>
        </w:rPr>
        <w:t>отсталые, замеченные в дву</w:t>
      </w:r>
      <w:r>
        <w:rPr>
          <w:rFonts w:ascii="Times New Roman" w:hAnsi="Times New Roman" w:cs="Times New Roman"/>
          <w:sz w:val="28"/>
          <w:szCs w:val="28"/>
        </w:rPr>
        <w:t xml:space="preserve">рушничестве или краже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07F3E">
        <w:rPr>
          <w:rFonts w:ascii="Times New Roman" w:hAnsi="Times New Roman" w:cs="Times New Roman"/>
          <w:sz w:val="28"/>
          <w:szCs w:val="28"/>
        </w:rPr>
        <w:t>продуктов питания у других ос</w:t>
      </w:r>
      <w:r>
        <w:rPr>
          <w:rFonts w:ascii="Times New Roman" w:hAnsi="Times New Roman" w:cs="Times New Roman"/>
          <w:sz w:val="28"/>
          <w:szCs w:val="28"/>
        </w:rPr>
        <w:t xml:space="preserve">ужденных, даже люди с </w:t>
      </w:r>
      <w:r>
        <w:rPr>
          <w:rFonts w:ascii="Times New Roman" w:hAnsi="Times New Roman" w:cs="Times New Roman"/>
          <w:sz w:val="28"/>
          <w:szCs w:val="28"/>
        </w:rPr>
        <w:lastRenderedPageBreak/>
        <w:t>женоподоб</w:t>
      </w:r>
      <w:r w:rsidRPr="00807F3E">
        <w:rPr>
          <w:rFonts w:ascii="Times New Roman" w:hAnsi="Times New Roman" w:cs="Times New Roman"/>
          <w:sz w:val="28"/>
          <w:szCs w:val="28"/>
        </w:rPr>
        <w:t xml:space="preserve">ными чертами лица или тела, </w:t>
      </w:r>
      <w:r>
        <w:rPr>
          <w:rFonts w:ascii="Times New Roman" w:hAnsi="Times New Roman" w:cs="Times New Roman"/>
          <w:sz w:val="28"/>
          <w:szCs w:val="28"/>
        </w:rPr>
        <w:t>просто слабые по характеру и фи</w:t>
      </w:r>
      <w:r w:rsidRPr="00807F3E">
        <w:rPr>
          <w:rFonts w:ascii="Times New Roman" w:hAnsi="Times New Roman" w:cs="Times New Roman"/>
          <w:sz w:val="28"/>
          <w:szCs w:val="28"/>
        </w:rPr>
        <w:t>зически, которые не способны п</w:t>
      </w:r>
      <w:r>
        <w:rPr>
          <w:rFonts w:ascii="Times New Roman" w:hAnsi="Times New Roman" w:cs="Times New Roman"/>
          <w:sz w:val="28"/>
          <w:szCs w:val="28"/>
        </w:rPr>
        <w:t>ротивостоять угрозам и насилию,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 xml:space="preserve">образуют строго изолированную </w:t>
      </w:r>
      <w:r>
        <w:rPr>
          <w:rFonts w:ascii="Times New Roman" w:hAnsi="Times New Roman" w:cs="Times New Roman"/>
          <w:sz w:val="28"/>
          <w:szCs w:val="28"/>
        </w:rPr>
        <w:t xml:space="preserve">группу отвергнутых, или так называемых опущенных. </w:t>
      </w:r>
      <w:r w:rsidRPr="00807F3E">
        <w:rPr>
          <w:rFonts w:ascii="Times New Roman" w:hAnsi="Times New Roman" w:cs="Times New Roman"/>
          <w:sz w:val="28"/>
          <w:szCs w:val="28"/>
        </w:rPr>
        <w:t>Жертвами сексуального насилия</w:t>
      </w:r>
      <w:r>
        <w:rPr>
          <w:rFonts w:ascii="Times New Roman" w:hAnsi="Times New Roman" w:cs="Times New Roman"/>
          <w:sz w:val="28"/>
          <w:szCs w:val="28"/>
        </w:rPr>
        <w:t>, всегда жестокого и унизитель</w:t>
      </w:r>
      <w:r w:rsidRPr="00807F3E">
        <w:rPr>
          <w:rFonts w:ascii="Times New Roman" w:hAnsi="Times New Roman" w:cs="Times New Roman"/>
          <w:sz w:val="28"/>
          <w:szCs w:val="28"/>
        </w:rPr>
        <w:t>ного, являются в первую очеред</w:t>
      </w:r>
      <w:r>
        <w:rPr>
          <w:rFonts w:ascii="Times New Roman" w:hAnsi="Times New Roman" w:cs="Times New Roman"/>
          <w:sz w:val="28"/>
          <w:szCs w:val="28"/>
        </w:rPr>
        <w:t>ь лица, совершившие сексуальные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преступления против детей и подро</w:t>
      </w:r>
      <w:r>
        <w:rPr>
          <w:rFonts w:ascii="Times New Roman" w:hAnsi="Times New Roman" w:cs="Times New Roman"/>
          <w:sz w:val="28"/>
          <w:szCs w:val="28"/>
        </w:rPr>
        <w:t xml:space="preserve">стков, их убийства, нанесшие им </w:t>
      </w:r>
      <w:r w:rsidRPr="00807F3E">
        <w:rPr>
          <w:rFonts w:ascii="Times New Roman" w:hAnsi="Times New Roman" w:cs="Times New Roman"/>
          <w:sz w:val="28"/>
          <w:szCs w:val="28"/>
        </w:rPr>
        <w:t>тяжкие телесные повреждения; с</w:t>
      </w:r>
      <w:r>
        <w:rPr>
          <w:rFonts w:ascii="Times New Roman" w:hAnsi="Times New Roman" w:cs="Times New Roman"/>
          <w:sz w:val="28"/>
          <w:szCs w:val="28"/>
        </w:rPr>
        <w:t>одействовавшие правоохранитель</w:t>
      </w:r>
      <w:r w:rsidRPr="00807F3E">
        <w:rPr>
          <w:rFonts w:ascii="Times New Roman" w:hAnsi="Times New Roman" w:cs="Times New Roman"/>
          <w:sz w:val="28"/>
          <w:szCs w:val="28"/>
        </w:rPr>
        <w:t>ным органам или имеющие родств</w:t>
      </w:r>
      <w:r>
        <w:rPr>
          <w:rFonts w:ascii="Times New Roman" w:hAnsi="Times New Roman" w:cs="Times New Roman"/>
          <w:sz w:val="28"/>
          <w:szCs w:val="28"/>
        </w:rPr>
        <w:t>енников в этих органах; занима</w:t>
      </w:r>
      <w:r w:rsidRPr="00807F3E">
        <w:rPr>
          <w:rFonts w:ascii="Times New Roman" w:hAnsi="Times New Roman" w:cs="Times New Roman"/>
          <w:sz w:val="28"/>
          <w:szCs w:val="28"/>
        </w:rPr>
        <w:t>ющиеся мужеложством в пассивной форме.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F3E" w:rsidRPr="00807F3E" w:rsidRDefault="00807F3E" w:rsidP="00807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3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07F3E">
        <w:rPr>
          <w:rFonts w:ascii="Times New Roman" w:hAnsi="Times New Roman" w:cs="Times New Roman"/>
          <w:b/>
          <w:sz w:val="28"/>
          <w:szCs w:val="28"/>
        </w:rPr>
        <w:t>П</w:t>
      </w:r>
      <w:r w:rsidRPr="00807F3E">
        <w:rPr>
          <w:rFonts w:ascii="Times New Roman" w:hAnsi="Times New Roman" w:cs="Times New Roman"/>
          <w:b/>
          <w:sz w:val="28"/>
          <w:szCs w:val="28"/>
        </w:rPr>
        <w:t>ричины престу</w:t>
      </w:r>
      <w:r w:rsidRPr="00807F3E">
        <w:rPr>
          <w:rFonts w:ascii="Times New Roman" w:hAnsi="Times New Roman" w:cs="Times New Roman"/>
          <w:b/>
          <w:sz w:val="28"/>
          <w:szCs w:val="28"/>
        </w:rPr>
        <w:t>пности в местах лишения свободы.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F3E" w:rsidRPr="00807F3E" w:rsidRDefault="00807F3E" w:rsidP="00807F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Причины преступности в местах лишения свободы 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3E">
        <w:rPr>
          <w:rFonts w:ascii="Times New Roman" w:hAnsi="Times New Roman" w:cs="Times New Roman"/>
          <w:sz w:val="28"/>
          <w:szCs w:val="28"/>
        </w:rPr>
        <w:t>прежде всего с самой сутью таког</w:t>
      </w:r>
      <w:r>
        <w:rPr>
          <w:rFonts w:ascii="Times New Roman" w:hAnsi="Times New Roman" w:cs="Times New Roman"/>
          <w:sz w:val="28"/>
          <w:szCs w:val="28"/>
        </w:rPr>
        <w:t xml:space="preserve">о наказания, как лишение свободы, </w:t>
      </w:r>
      <w:r w:rsidRPr="00807F3E">
        <w:rPr>
          <w:rFonts w:ascii="Times New Roman" w:hAnsi="Times New Roman" w:cs="Times New Roman"/>
          <w:sz w:val="28"/>
          <w:szCs w:val="28"/>
        </w:rPr>
        <w:t>принудительное помещен</w:t>
      </w:r>
      <w:r>
        <w:rPr>
          <w:rFonts w:ascii="Times New Roman" w:hAnsi="Times New Roman" w:cs="Times New Roman"/>
          <w:sz w:val="28"/>
          <w:szCs w:val="28"/>
        </w:rPr>
        <w:t xml:space="preserve">ие в однополые коллективы самых </w:t>
      </w:r>
      <w:r w:rsidRPr="00807F3E">
        <w:rPr>
          <w:rFonts w:ascii="Times New Roman" w:hAnsi="Times New Roman" w:cs="Times New Roman"/>
          <w:sz w:val="28"/>
          <w:szCs w:val="28"/>
        </w:rPr>
        <w:t>аморальных членов общества.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 xml:space="preserve">Сама изоляция от общества </w:t>
      </w:r>
      <w:r>
        <w:rPr>
          <w:rFonts w:ascii="Times New Roman" w:hAnsi="Times New Roman" w:cs="Times New Roman"/>
          <w:sz w:val="28"/>
          <w:szCs w:val="28"/>
        </w:rPr>
        <w:t xml:space="preserve">как мера наказания предполагает ряд </w:t>
      </w:r>
      <w:r w:rsidRPr="00807F3E">
        <w:rPr>
          <w:rFonts w:ascii="Times New Roman" w:hAnsi="Times New Roman" w:cs="Times New Roman"/>
          <w:sz w:val="28"/>
          <w:szCs w:val="28"/>
        </w:rPr>
        <w:t>ограничений, которые у некото</w:t>
      </w:r>
      <w:r>
        <w:rPr>
          <w:rFonts w:ascii="Times New Roman" w:hAnsi="Times New Roman" w:cs="Times New Roman"/>
          <w:sz w:val="28"/>
          <w:szCs w:val="28"/>
        </w:rPr>
        <w:t xml:space="preserve">рых лиц могут вызывать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</w:t>
      </w:r>
      <w:r w:rsidRPr="00807F3E">
        <w:rPr>
          <w:rFonts w:ascii="Times New Roman" w:hAnsi="Times New Roman" w:cs="Times New Roman"/>
          <w:sz w:val="28"/>
          <w:szCs w:val="28"/>
        </w:rPr>
        <w:t>тацию</w:t>
      </w:r>
      <w:proofErr w:type="spellEnd"/>
      <w:r w:rsidRPr="00807F3E">
        <w:rPr>
          <w:rFonts w:ascii="Times New Roman" w:hAnsi="Times New Roman" w:cs="Times New Roman"/>
          <w:sz w:val="28"/>
          <w:szCs w:val="28"/>
        </w:rPr>
        <w:t xml:space="preserve">, еще большую </w:t>
      </w:r>
      <w:proofErr w:type="spellStart"/>
      <w:r w:rsidRPr="00807F3E">
        <w:rPr>
          <w:rFonts w:ascii="Times New Roman" w:hAnsi="Times New Roman" w:cs="Times New Roman"/>
          <w:sz w:val="28"/>
          <w:szCs w:val="28"/>
        </w:rPr>
        <w:t>дистанциров</w:t>
      </w:r>
      <w:r>
        <w:rPr>
          <w:rFonts w:ascii="Times New Roman" w:hAnsi="Times New Roman" w:cs="Times New Roman"/>
          <w:sz w:val="28"/>
          <w:szCs w:val="28"/>
        </w:rPr>
        <w:t>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общества, усугублять </w:t>
      </w:r>
      <w:r w:rsidRPr="00807F3E">
        <w:rPr>
          <w:rFonts w:ascii="Times New Roman" w:hAnsi="Times New Roman" w:cs="Times New Roman"/>
          <w:sz w:val="28"/>
          <w:szCs w:val="28"/>
        </w:rPr>
        <w:t>непринятие среды. К числу с</w:t>
      </w:r>
      <w:r>
        <w:rPr>
          <w:rFonts w:ascii="Times New Roman" w:hAnsi="Times New Roman" w:cs="Times New Roman"/>
          <w:sz w:val="28"/>
          <w:szCs w:val="28"/>
        </w:rPr>
        <w:t xml:space="preserve">ущественных ограничений следует </w:t>
      </w:r>
      <w:r w:rsidRPr="00807F3E">
        <w:rPr>
          <w:rFonts w:ascii="Times New Roman" w:hAnsi="Times New Roman" w:cs="Times New Roman"/>
          <w:sz w:val="28"/>
          <w:szCs w:val="28"/>
        </w:rPr>
        <w:t>отнести не только значительное с</w:t>
      </w:r>
      <w:r>
        <w:rPr>
          <w:rFonts w:ascii="Times New Roman" w:hAnsi="Times New Roman" w:cs="Times New Roman"/>
          <w:sz w:val="28"/>
          <w:szCs w:val="28"/>
        </w:rPr>
        <w:t xml:space="preserve">ужение и ослабление контактов с </w:t>
      </w:r>
      <w:r w:rsidRPr="00807F3E">
        <w:rPr>
          <w:rFonts w:ascii="Times New Roman" w:hAnsi="Times New Roman" w:cs="Times New Roman"/>
          <w:sz w:val="28"/>
          <w:szCs w:val="28"/>
        </w:rPr>
        <w:t>родственниками или членами сем</w:t>
      </w:r>
      <w:r>
        <w:rPr>
          <w:rFonts w:ascii="Times New Roman" w:hAnsi="Times New Roman" w:cs="Times New Roman"/>
          <w:sz w:val="28"/>
          <w:szCs w:val="28"/>
        </w:rPr>
        <w:t>ьи, но и возможность приобщать</w:t>
      </w:r>
      <w:r w:rsidRPr="00807F3E">
        <w:rPr>
          <w:rFonts w:ascii="Times New Roman" w:hAnsi="Times New Roman" w:cs="Times New Roman"/>
          <w:sz w:val="28"/>
          <w:szCs w:val="28"/>
        </w:rPr>
        <w:t>ся к духовным ценностям общест</w:t>
      </w:r>
      <w:r>
        <w:rPr>
          <w:rFonts w:ascii="Times New Roman" w:hAnsi="Times New Roman" w:cs="Times New Roman"/>
          <w:sz w:val="28"/>
          <w:szCs w:val="28"/>
        </w:rPr>
        <w:t>ва с помощью, например, литера</w:t>
      </w:r>
      <w:r w:rsidRPr="00807F3E">
        <w:rPr>
          <w:rFonts w:ascii="Times New Roman" w:hAnsi="Times New Roman" w:cs="Times New Roman"/>
          <w:sz w:val="28"/>
          <w:szCs w:val="28"/>
        </w:rPr>
        <w:t>туры и искусства, получить высше</w:t>
      </w:r>
      <w:r>
        <w:rPr>
          <w:rFonts w:ascii="Times New Roman" w:hAnsi="Times New Roman" w:cs="Times New Roman"/>
          <w:sz w:val="28"/>
          <w:szCs w:val="28"/>
        </w:rPr>
        <w:t>е и среднее специальное образо</w:t>
      </w:r>
      <w:r w:rsidRPr="00807F3E">
        <w:rPr>
          <w:rFonts w:ascii="Times New Roman" w:hAnsi="Times New Roman" w:cs="Times New Roman"/>
          <w:sz w:val="28"/>
          <w:szCs w:val="28"/>
        </w:rPr>
        <w:t>вание, контактировать с трудов</w:t>
      </w:r>
      <w:r>
        <w:rPr>
          <w:rFonts w:ascii="Times New Roman" w:hAnsi="Times New Roman" w:cs="Times New Roman"/>
          <w:sz w:val="28"/>
          <w:szCs w:val="28"/>
        </w:rPr>
        <w:t>ыми коллективами, общественными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 xml:space="preserve">организациями и т. д. Важное </w:t>
      </w:r>
      <w:proofErr w:type="spellStart"/>
      <w:r w:rsidRPr="00807F3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задаптирующее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отчуждающее зна</w:t>
      </w:r>
      <w:r w:rsidRPr="00807F3E">
        <w:rPr>
          <w:rFonts w:ascii="Times New Roman" w:hAnsi="Times New Roman" w:cs="Times New Roman"/>
          <w:sz w:val="28"/>
          <w:szCs w:val="28"/>
        </w:rPr>
        <w:t>чение может иметь воспри</w:t>
      </w:r>
      <w:r>
        <w:rPr>
          <w:rFonts w:ascii="Times New Roman" w:hAnsi="Times New Roman" w:cs="Times New Roman"/>
          <w:sz w:val="28"/>
          <w:szCs w:val="28"/>
        </w:rPr>
        <w:t xml:space="preserve">ятие самим осужденным наказания </w:t>
      </w:r>
      <w:r w:rsidRPr="00807F3E">
        <w:rPr>
          <w:rFonts w:ascii="Times New Roman" w:hAnsi="Times New Roman" w:cs="Times New Roman"/>
          <w:sz w:val="28"/>
          <w:szCs w:val="28"/>
        </w:rPr>
        <w:t>в виде лишения свободы как несп</w:t>
      </w:r>
      <w:r>
        <w:rPr>
          <w:rFonts w:ascii="Times New Roman" w:hAnsi="Times New Roman" w:cs="Times New Roman"/>
          <w:sz w:val="28"/>
          <w:szCs w:val="28"/>
        </w:rPr>
        <w:t>раведливого, причиняющего неза</w:t>
      </w:r>
      <w:r w:rsidRPr="00807F3E">
        <w:rPr>
          <w:rFonts w:ascii="Times New Roman" w:hAnsi="Times New Roman" w:cs="Times New Roman"/>
          <w:sz w:val="28"/>
          <w:szCs w:val="28"/>
        </w:rPr>
        <w:t>служенные страдания, что доста</w:t>
      </w:r>
      <w:r>
        <w:rPr>
          <w:rFonts w:ascii="Times New Roman" w:hAnsi="Times New Roman" w:cs="Times New Roman"/>
          <w:sz w:val="28"/>
          <w:szCs w:val="28"/>
        </w:rPr>
        <w:t>точно для подавляющего большинства преступников.</w:t>
      </w:r>
    </w:p>
    <w:p w:rsidR="00807F3E" w:rsidRPr="00807F3E" w:rsidRDefault="00807F3E" w:rsidP="00012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Высокий уровень психолог</w:t>
      </w:r>
      <w:r>
        <w:rPr>
          <w:rFonts w:ascii="Times New Roman" w:hAnsi="Times New Roman" w:cs="Times New Roman"/>
          <w:sz w:val="28"/>
          <w:szCs w:val="28"/>
        </w:rPr>
        <w:t>ической напряженности в исправи</w:t>
      </w:r>
      <w:r w:rsidRPr="00807F3E">
        <w:rPr>
          <w:rFonts w:ascii="Times New Roman" w:hAnsi="Times New Roman" w:cs="Times New Roman"/>
          <w:sz w:val="28"/>
          <w:szCs w:val="28"/>
        </w:rPr>
        <w:t>тельных колониях, следственных</w:t>
      </w:r>
      <w:r>
        <w:rPr>
          <w:rFonts w:ascii="Times New Roman" w:hAnsi="Times New Roman" w:cs="Times New Roman"/>
          <w:sz w:val="28"/>
          <w:szCs w:val="28"/>
        </w:rPr>
        <w:t xml:space="preserve"> изоляторах и тюрьмах, постоян</w:t>
      </w:r>
      <w:r w:rsidRPr="00807F3E">
        <w:rPr>
          <w:rFonts w:ascii="Times New Roman" w:hAnsi="Times New Roman" w:cs="Times New Roman"/>
          <w:sz w:val="28"/>
          <w:szCs w:val="28"/>
        </w:rPr>
        <w:t>ная почва для конфликтов, огрубл</w:t>
      </w:r>
      <w:r w:rsidR="00012459">
        <w:rPr>
          <w:rFonts w:ascii="Times New Roman" w:hAnsi="Times New Roman" w:cs="Times New Roman"/>
          <w:sz w:val="28"/>
          <w:szCs w:val="28"/>
        </w:rPr>
        <w:t>ение нравов, помимо других при</w:t>
      </w:r>
      <w:r w:rsidRPr="00807F3E">
        <w:rPr>
          <w:rFonts w:ascii="Times New Roman" w:hAnsi="Times New Roman" w:cs="Times New Roman"/>
          <w:sz w:val="28"/>
          <w:szCs w:val="28"/>
        </w:rPr>
        <w:t xml:space="preserve">чин, определяются плохими </w:t>
      </w:r>
      <w:r w:rsidR="00012459">
        <w:rPr>
          <w:rFonts w:ascii="Times New Roman" w:hAnsi="Times New Roman" w:cs="Times New Roman"/>
          <w:sz w:val="28"/>
          <w:szCs w:val="28"/>
        </w:rPr>
        <w:t xml:space="preserve">жилищными условиями осужденных, </w:t>
      </w:r>
      <w:r w:rsidRPr="00807F3E">
        <w:rPr>
          <w:rFonts w:ascii="Times New Roman" w:hAnsi="Times New Roman" w:cs="Times New Roman"/>
          <w:sz w:val="28"/>
          <w:szCs w:val="28"/>
        </w:rPr>
        <w:t>стадным образом жизни, недопу</w:t>
      </w:r>
      <w:r w:rsidR="00012459">
        <w:rPr>
          <w:rFonts w:ascii="Times New Roman" w:hAnsi="Times New Roman" w:cs="Times New Roman"/>
          <w:sz w:val="28"/>
          <w:szCs w:val="28"/>
        </w:rPr>
        <w:t>стимой полной открытостью прак</w:t>
      </w:r>
      <w:r w:rsidRPr="00807F3E">
        <w:rPr>
          <w:rFonts w:ascii="Times New Roman" w:hAnsi="Times New Roman" w:cs="Times New Roman"/>
          <w:sz w:val="28"/>
          <w:szCs w:val="28"/>
        </w:rPr>
        <w:t>тически каждого. Постоянно, кругл</w:t>
      </w:r>
      <w:r w:rsidR="00012459">
        <w:rPr>
          <w:rFonts w:ascii="Times New Roman" w:hAnsi="Times New Roman" w:cs="Times New Roman"/>
          <w:sz w:val="28"/>
          <w:szCs w:val="28"/>
        </w:rPr>
        <w:t xml:space="preserve">ые сутки, находясь среди других </w:t>
      </w:r>
      <w:r w:rsidRPr="00807F3E">
        <w:rPr>
          <w:rFonts w:ascii="Times New Roman" w:hAnsi="Times New Roman" w:cs="Times New Roman"/>
          <w:sz w:val="28"/>
          <w:szCs w:val="28"/>
        </w:rPr>
        <w:t>лиц, осужденный становится как б</w:t>
      </w:r>
      <w:r w:rsidR="00012459">
        <w:rPr>
          <w:rFonts w:ascii="Times New Roman" w:hAnsi="Times New Roman" w:cs="Times New Roman"/>
          <w:sz w:val="28"/>
          <w:szCs w:val="28"/>
        </w:rPr>
        <w:t xml:space="preserve">ы голым, он в значительной мере </w:t>
      </w:r>
      <w:r w:rsidRPr="00807F3E">
        <w:rPr>
          <w:rFonts w:ascii="Times New Roman" w:hAnsi="Times New Roman" w:cs="Times New Roman"/>
          <w:sz w:val="28"/>
          <w:szCs w:val="28"/>
        </w:rPr>
        <w:t>лишается возможности уединиться</w:t>
      </w:r>
      <w:r w:rsidR="00012459">
        <w:rPr>
          <w:rFonts w:ascii="Times New Roman" w:hAnsi="Times New Roman" w:cs="Times New Roman"/>
          <w:sz w:val="28"/>
          <w:szCs w:val="28"/>
        </w:rPr>
        <w:t xml:space="preserve">, уйти в себя, сосредоточиться, </w:t>
      </w:r>
      <w:r w:rsidRPr="00807F3E">
        <w:rPr>
          <w:rFonts w:ascii="Times New Roman" w:hAnsi="Times New Roman" w:cs="Times New Roman"/>
          <w:sz w:val="28"/>
          <w:szCs w:val="28"/>
        </w:rPr>
        <w:t>задуматься о себе, о содеянном и св</w:t>
      </w:r>
      <w:r w:rsidR="00012459">
        <w:rPr>
          <w:rFonts w:ascii="Times New Roman" w:hAnsi="Times New Roman" w:cs="Times New Roman"/>
          <w:sz w:val="28"/>
          <w:szCs w:val="28"/>
        </w:rPr>
        <w:t>оей вине, своей жизни и ее пер</w:t>
      </w:r>
      <w:r w:rsidRPr="00807F3E">
        <w:rPr>
          <w:rFonts w:ascii="Times New Roman" w:hAnsi="Times New Roman" w:cs="Times New Roman"/>
          <w:sz w:val="28"/>
          <w:szCs w:val="28"/>
        </w:rPr>
        <w:t>спективах, об ответст</w:t>
      </w:r>
      <w:r w:rsidR="00012459">
        <w:rPr>
          <w:rFonts w:ascii="Times New Roman" w:hAnsi="Times New Roman" w:cs="Times New Roman"/>
          <w:sz w:val="28"/>
          <w:szCs w:val="28"/>
        </w:rPr>
        <w:t>венности перед близкими и т. д.</w:t>
      </w:r>
    </w:p>
    <w:p w:rsidR="00807F3E" w:rsidRPr="00807F3E" w:rsidRDefault="00807F3E" w:rsidP="00012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Что касается других бытовых условий, то в колониях они край-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не скудны, примитивны, убоги, н</w:t>
      </w:r>
      <w:r w:rsidR="00012459">
        <w:rPr>
          <w:rFonts w:ascii="Times New Roman" w:hAnsi="Times New Roman" w:cs="Times New Roman"/>
          <w:sz w:val="28"/>
          <w:szCs w:val="28"/>
        </w:rPr>
        <w:t>еизмеримо хуже, чем у населения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вообще. Это относится к питан</w:t>
      </w:r>
      <w:r w:rsidR="00012459">
        <w:rPr>
          <w:rFonts w:ascii="Times New Roman" w:hAnsi="Times New Roman" w:cs="Times New Roman"/>
          <w:sz w:val="28"/>
          <w:szCs w:val="28"/>
        </w:rPr>
        <w:t>ию, лечению, санитарно-гигиени</w:t>
      </w:r>
      <w:r w:rsidRPr="00807F3E">
        <w:rPr>
          <w:rFonts w:ascii="Times New Roman" w:hAnsi="Times New Roman" w:cs="Times New Roman"/>
          <w:sz w:val="28"/>
          <w:szCs w:val="28"/>
        </w:rPr>
        <w:t>ческому обслуживанию, развлече</w:t>
      </w:r>
      <w:r w:rsidR="00012459">
        <w:rPr>
          <w:rFonts w:ascii="Times New Roman" w:hAnsi="Times New Roman" w:cs="Times New Roman"/>
          <w:sz w:val="28"/>
          <w:szCs w:val="28"/>
        </w:rPr>
        <w:t xml:space="preserve">ниям и т. д. Понятно, что жизнь </w:t>
      </w:r>
      <w:r w:rsidRPr="00807F3E">
        <w:rPr>
          <w:rFonts w:ascii="Times New Roman" w:hAnsi="Times New Roman" w:cs="Times New Roman"/>
          <w:sz w:val="28"/>
          <w:szCs w:val="28"/>
        </w:rPr>
        <w:t>в местах лишения свободы неотд</w:t>
      </w:r>
      <w:r w:rsidR="00012459">
        <w:rPr>
          <w:rFonts w:ascii="Times New Roman" w:hAnsi="Times New Roman" w:cs="Times New Roman"/>
          <w:sz w:val="28"/>
          <w:szCs w:val="28"/>
        </w:rPr>
        <w:t xml:space="preserve">елима от жизни общества, и если </w:t>
      </w:r>
      <w:r w:rsidRPr="00807F3E">
        <w:rPr>
          <w:rFonts w:ascii="Times New Roman" w:hAnsi="Times New Roman" w:cs="Times New Roman"/>
          <w:sz w:val="28"/>
          <w:szCs w:val="28"/>
        </w:rPr>
        <w:t>в стране острая нехватка продовольствия, лекарств, услуг и т. п., то</w:t>
      </w:r>
      <w:r w:rsidR="00012459">
        <w:rPr>
          <w:rFonts w:ascii="Times New Roman" w:hAnsi="Times New Roman" w:cs="Times New Roman"/>
          <w:sz w:val="28"/>
          <w:szCs w:val="28"/>
        </w:rPr>
        <w:t xml:space="preserve"> </w:t>
      </w:r>
      <w:r w:rsidRPr="00807F3E">
        <w:rPr>
          <w:rFonts w:ascii="Times New Roman" w:hAnsi="Times New Roman" w:cs="Times New Roman"/>
          <w:sz w:val="28"/>
          <w:szCs w:val="28"/>
        </w:rPr>
        <w:t xml:space="preserve">это наихудшим образом </w:t>
      </w:r>
      <w:r w:rsidRPr="00807F3E">
        <w:rPr>
          <w:rFonts w:ascii="Times New Roman" w:hAnsi="Times New Roman" w:cs="Times New Roman"/>
          <w:sz w:val="28"/>
          <w:szCs w:val="28"/>
        </w:rPr>
        <w:lastRenderedPageBreak/>
        <w:t>отражает</w:t>
      </w:r>
      <w:r w:rsidR="00012459">
        <w:rPr>
          <w:rFonts w:ascii="Times New Roman" w:hAnsi="Times New Roman" w:cs="Times New Roman"/>
          <w:sz w:val="28"/>
          <w:szCs w:val="28"/>
        </w:rPr>
        <w:t>ся на осужденных, социально-бы</w:t>
      </w:r>
      <w:r w:rsidRPr="00807F3E">
        <w:rPr>
          <w:rFonts w:ascii="Times New Roman" w:hAnsi="Times New Roman" w:cs="Times New Roman"/>
          <w:sz w:val="28"/>
          <w:szCs w:val="28"/>
        </w:rPr>
        <w:t>товые условия, уровень и качест</w:t>
      </w:r>
      <w:r w:rsidR="00012459">
        <w:rPr>
          <w:rFonts w:ascii="Times New Roman" w:hAnsi="Times New Roman" w:cs="Times New Roman"/>
          <w:sz w:val="28"/>
          <w:szCs w:val="28"/>
        </w:rPr>
        <w:t>во жизни которых будут соответственно еще хуже.</w:t>
      </w:r>
    </w:p>
    <w:p w:rsidR="00807F3E" w:rsidRPr="00807F3E" w:rsidRDefault="00807F3E" w:rsidP="00012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В современный период особу</w:t>
      </w:r>
      <w:r w:rsidR="00012459">
        <w:rPr>
          <w:rFonts w:ascii="Times New Roman" w:hAnsi="Times New Roman" w:cs="Times New Roman"/>
          <w:sz w:val="28"/>
          <w:szCs w:val="28"/>
        </w:rPr>
        <w:t>ю роль стала играть слабость ма</w:t>
      </w:r>
      <w:r w:rsidRPr="00807F3E">
        <w:rPr>
          <w:rFonts w:ascii="Times New Roman" w:hAnsi="Times New Roman" w:cs="Times New Roman"/>
          <w:sz w:val="28"/>
          <w:szCs w:val="28"/>
        </w:rPr>
        <w:t xml:space="preserve">териально-технической базы </w:t>
      </w:r>
      <w:r w:rsidR="00012459">
        <w:rPr>
          <w:rFonts w:ascii="Times New Roman" w:hAnsi="Times New Roman" w:cs="Times New Roman"/>
          <w:sz w:val="28"/>
          <w:szCs w:val="28"/>
        </w:rPr>
        <w:t>исправительных учреждений. Зна</w:t>
      </w:r>
      <w:r w:rsidRPr="00807F3E">
        <w:rPr>
          <w:rFonts w:ascii="Times New Roman" w:hAnsi="Times New Roman" w:cs="Times New Roman"/>
          <w:sz w:val="28"/>
          <w:szCs w:val="28"/>
        </w:rPr>
        <w:t>чительное число осужденн</w:t>
      </w:r>
      <w:r w:rsidR="00012459">
        <w:rPr>
          <w:rFonts w:ascii="Times New Roman" w:hAnsi="Times New Roman" w:cs="Times New Roman"/>
          <w:sz w:val="28"/>
          <w:szCs w:val="28"/>
        </w:rPr>
        <w:t>ых не заняты трудом (каждый ше</w:t>
      </w:r>
      <w:r w:rsidRPr="00807F3E">
        <w:rPr>
          <w:rFonts w:ascii="Times New Roman" w:hAnsi="Times New Roman" w:cs="Times New Roman"/>
          <w:sz w:val="28"/>
          <w:szCs w:val="28"/>
        </w:rPr>
        <w:t>стой-седьмой), многие использ</w:t>
      </w:r>
      <w:r w:rsidR="00012459">
        <w:rPr>
          <w:rFonts w:ascii="Times New Roman" w:hAnsi="Times New Roman" w:cs="Times New Roman"/>
          <w:sz w:val="28"/>
          <w:szCs w:val="28"/>
        </w:rPr>
        <w:t xml:space="preserve">уются на низкоквалифицированных </w:t>
      </w:r>
      <w:r w:rsidRPr="00807F3E">
        <w:rPr>
          <w:rFonts w:ascii="Times New Roman" w:hAnsi="Times New Roman" w:cs="Times New Roman"/>
          <w:sz w:val="28"/>
          <w:szCs w:val="28"/>
        </w:rPr>
        <w:t>и малооплачиваемых работах. В</w:t>
      </w:r>
      <w:r w:rsidR="00012459">
        <w:rPr>
          <w:rFonts w:ascii="Times New Roman" w:hAnsi="Times New Roman" w:cs="Times New Roman"/>
          <w:sz w:val="28"/>
          <w:szCs w:val="28"/>
        </w:rPr>
        <w:t xml:space="preserve">следствие несоответствия </w:t>
      </w:r>
      <w:proofErr w:type="gramStart"/>
      <w:r w:rsidR="00012459">
        <w:rPr>
          <w:rFonts w:ascii="Times New Roman" w:hAnsi="Times New Roman" w:cs="Times New Roman"/>
          <w:sz w:val="28"/>
          <w:szCs w:val="28"/>
        </w:rPr>
        <w:t xml:space="preserve">темпов </w:t>
      </w:r>
      <w:r w:rsidRPr="00807F3E">
        <w:rPr>
          <w:rFonts w:ascii="Times New Roman" w:hAnsi="Times New Roman" w:cs="Times New Roman"/>
          <w:sz w:val="28"/>
          <w:szCs w:val="28"/>
        </w:rPr>
        <w:t>роста заработной платы</w:t>
      </w:r>
      <w:proofErr w:type="gramEnd"/>
      <w:r w:rsidRPr="00807F3E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012459">
        <w:rPr>
          <w:rFonts w:ascii="Times New Roman" w:hAnsi="Times New Roman" w:cs="Times New Roman"/>
          <w:sz w:val="28"/>
          <w:szCs w:val="28"/>
        </w:rPr>
        <w:t>ых их расходам существенно обо</w:t>
      </w:r>
      <w:r w:rsidRPr="00807F3E">
        <w:rPr>
          <w:rFonts w:ascii="Times New Roman" w:hAnsi="Times New Roman" w:cs="Times New Roman"/>
          <w:sz w:val="28"/>
          <w:szCs w:val="28"/>
        </w:rPr>
        <w:t>стрилась проблема обеспечения</w:t>
      </w:r>
      <w:r w:rsidR="00012459">
        <w:rPr>
          <w:rFonts w:ascii="Times New Roman" w:hAnsi="Times New Roman" w:cs="Times New Roman"/>
          <w:sz w:val="28"/>
          <w:szCs w:val="28"/>
        </w:rPr>
        <w:t xml:space="preserve"> их питанием и другими товарами первой необходимости.</w:t>
      </w:r>
    </w:p>
    <w:p w:rsidR="00807F3E" w:rsidRPr="00807F3E" w:rsidRDefault="00807F3E" w:rsidP="00012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Таким образом, если в сов</w:t>
      </w:r>
      <w:r w:rsidR="00012459">
        <w:rPr>
          <w:rFonts w:ascii="Times New Roman" w:hAnsi="Times New Roman" w:cs="Times New Roman"/>
          <w:sz w:val="28"/>
          <w:szCs w:val="28"/>
        </w:rPr>
        <w:t>окупности оценивать условия жиз</w:t>
      </w:r>
      <w:r w:rsidRPr="00807F3E">
        <w:rPr>
          <w:rFonts w:ascii="Times New Roman" w:hAnsi="Times New Roman" w:cs="Times New Roman"/>
          <w:sz w:val="28"/>
          <w:szCs w:val="28"/>
        </w:rPr>
        <w:t xml:space="preserve">ни в местах лишения свободы, в </w:t>
      </w:r>
      <w:r w:rsidR="00012459">
        <w:rPr>
          <w:rFonts w:ascii="Times New Roman" w:hAnsi="Times New Roman" w:cs="Times New Roman"/>
          <w:sz w:val="28"/>
          <w:szCs w:val="28"/>
        </w:rPr>
        <w:t>том числе бытовые, то необходи</w:t>
      </w:r>
      <w:r w:rsidRPr="00807F3E">
        <w:rPr>
          <w:rFonts w:ascii="Times New Roman" w:hAnsi="Times New Roman" w:cs="Times New Roman"/>
          <w:sz w:val="28"/>
          <w:szCs w:val="28"/>
        </w:rPr>
        <w:t>мо прийти к выводу, что эти усл</w:t>
      </w:r>
      <w:r w:rsidR="00012459">
        <w:rPr>
          <w:rFonts w:ascii="Times New Roman" w:hAnsi="Times New Roman" w:cs="Times New Roman"/>
          <w:sz w:val="28"/>
          <w:szCs w:val="28"/>
        </w:rPr>
        <w:t>овия сами по себе являются при</w:t>
      </w:r>
      <w:r w:rsidRPr="00807F3E">
        <w:rPr>
          <w:rFonts w:ascii="Times New Roman" w:hAnsi="Times New Roman" w:cs="Times New Roman"/>
          <w:sz w:val="28"/>
          <w:szCs w:val="28"/>
        </w:rPr>
        <w:t>чиной высокой эмоционально</w:t>
      </w:r>
      <w:r w:rsidR="00012459">
        <w:rPr>
          <w:rFonts w:ascii="Times New Roman" w:hAnsi="Times New Roman" w:cs="Times New Roman"/>
          <w:sz w:val="28"/>
          <w:szCs w:val="28"/>
        </w:rPr>
        <w:t xml:space="preserve">й, межличностной и межгрупповой </w:t>
      </w:r>
      <w:r w:rsidRPr="00807F3E">
        <w:rPr>
          <w:rFonts w:ascii="Times New Roman" w:hAnsi="Times New Roman" w:cs="Times New Roman"/>
          <w:sz w:val="28"/>
          <w:szCs w:val="28"/>
        </w:rPr>
        <w:t>напряженности, тревожности, р</w:t>
      </w:r>
      <w:r w:rsidR="00012459">
        <w:rPr>
          <w:rFonts w:ascii="Times New Roman" w:hAnsi="Times New Roman" w:cs="Times New Roman"/>
          <w:sz w:val="28"/>
          <w:szCs w:val="28"/>
        </w:rPr>
        <w:t>аздражительности. Эти индивиду</w:t>
      </w:r>
      <w:r w:rsidRPr="00807F3E">
        <w:rPr>
          <w:rFonts w:ascii="Times New Roman" w:hAnsi="Times New Roman" w:cs="Times New Roman"/>
          <w:sz w:val="28"/>
          <w:szCs w:val="28"/>
        </w:rPr>
        <w:t>ально-психологические и соци</w:t>
      </w:r>
      <w:r w:rsidR="00012459">
        <w:rPr>
          <w:rFonts w:ascii="Times New Roman" w:hAnsi="Times New Roman" w:cs="Times New Roman"/>
          <w:sz w:val="28"/>
          <w:szCs w:val="28"/>
        </w:rPr>
        <w:t xml:space="preserve">ально-психологические явления и </w:t>
      </w:r>
      <w:r w:rsidRPr="00807F3E">
        <w:rPr>
          <w:rFonts w:ascii="Times New Roman" w:hAnsi="Times New Roman" w:cs="Times New Roman"/>
          <w:sz w:val="28"/>
          <w:szCs w:val="28"/>
        </w:rPr>
        <w:t>процессы, в свою очередь, порождаю</w:t>
      </w:r>
      <w:r w:rsidR="00012459">
        <w:rPr>
          <w:rFonts w:ascii="Times New Roman" w:hAnsi="Times New Roman" w:cs="Times New Roman"/>
          <w:sz w:val="28"/>
          <w:szCs w:val="28"/>
        </w:rPr>
        <w:t xml:space="preserve">т насилие, в том числе и такое, </w:t>
      </w:r>
      <w:r w:rsidRPr="00807F3E">
        <w:rPr>
          <w:rFonts w:ascii="Times New Roman" w:hAnsi="Times New Roman" w:cs="Times New Roman"/>
          <w:sz w:val="28"/>
          <w:szCs w:val="28"/>
        </w:rPr>
        <w:t>которое является способом защ</w:t>
      </w:r>
      <w:r w:rsidR="00012459">
        <w:rPr>
          <w:rFonts w:ascii="Times New Roman" w:hAnsi="Times New Roman" w:cs="Times New Roman"/>
          <w:sz w:val="28"/>
          <w:szCs w:val="28"/>
        </w:rPr>
        <w:t xml:space="preserve">иты. Иными словами, мы считаем, </w:t>
      </w:r>
      <w:r w:rsidRPr="00807F3E">
        <w:rPr>
          <w:rFonts w:ascii="Times New Roman" w:hAnsi="Times New Roman" w:cs="Times New Roman"/>
          <w:sz w:val="28"/>
          <w:szCs w:val="28"/>
        </w:rPr>
        <w:t>что материальные факторы жизни осужденных создают их особую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психологическую предрасполож</w:t>
      </w:r>
      <w:r w:rsidR="00012459">
        <w:rPr>
          <w:rFonts w:ascii="Times New Roman" w:hAnsi="Times New Roman" w:cs="Times New Roman"/>
          <w:sz w:val="28"/>
          <w:szCs w:val="28"/>
        </w:rPr>
        <w:t xml:space="preserve">енность к насилию. Если условия </w:t>
      </w:r>
      <w:r w:rsidRPr="00807F3E">
        <w:rPr>
          <w:rFonts w:ascii="Times New Roman" w:hAnsi="Times New Roman" w:cs="Times New Roman"/>
          <w:sz w:val="28"/>
          <w:szCs w:val="28"/>
        </w:rPr>
        <w:t>жизни скудны и убоги, а свобода</w:t>
      </w:r>
      <w:r w:rsidR="00012459">
        <w:rPr>
          <w:rFonts w:ascii="Times New Roman" w:hAnsi="Times New Roman" w:cs="Times New Roman"/>
          <w:sz w:val="28"/>
          <w:szCs w:val="28"/>
        </w:rPr>
        <w:t xml:space="preserve"> отсутствует, нужно силой доби</w:t>
      </w:r>
      <w:r w:rsidRPr="00807F3E">
        <w:rPr>
          <w:rFonts w:ascii="Times New Roman" w:hAnsi="Times New Roman" w:cs="Times New Roman"/>
          <w:sz w:val="28"/>
          <w:szCs w:val="28"/>
        </w:rPr>
        <w:t>ваться хоть каких-то благ и расш</w:t>
      </w:r>
      <w:r w:rsidR="00012459">
        <w:rPr>
          <w:rFonts w:ascii="Times New Roman" w:hAnsi="Times New Roman" w:cs="Times New Roman"/>
          <w:sz w:val="28"/>
          <w:szCs w:val="28"/>
        </w:rPr>
        <w:t>ирять свое психологическое про</w:t>
      </w:r>
      <w:r w:rsidRPr="00807F3E">
        <w:rPr>
          <w:rFonts w:ascii="Times New Roman" w:hAnsi="Times New Roman" w:cs="Times New Roman"/>
          <w:sz w:val="28"/>
          <w:szCs w:val="28"/>
        </w:rPr>
        <w:t xml:space="preserve">странство </w:t>
      </w:r>
      <w:r w:rsidR="00012459">
        <w:rPr>
          <w:rFonts w:ascii="Times New Roman" w:hAnsi="Times New Roman" w:cs="Times New Roman"/>
          <w:sz w:val="28"/>
          <w:szCs w:val="28"/>
        </w:rPr>
        <w:t>как компенсацию потери свободы.</w:t>
      </w:r>
    </w:p>
    <w:p w:rsidR="00012459" w:rsidRDefault="00807F3E" w:rsidP="00012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Насилие заложено в самой су</w:t>
      </w:r>
      <w:r w:rsidR="00012459">
        <w:rPr>
          <w:rFonts w:ascii="Times New Roman" w:hAnsi="Times New Roman" w:cs="Times New Roman"/>
          <w:sz w:val="28"/>
          <w:szCs w:val="28"/>
        </w:rPr>
        <w:t>ти мест лишения свободы.</w:t>
      </w:r>
    </w:p>
    <w:p w:rsidR="00807F3E" w:rsidRPr="00807F3E" w:rsidRDefault="00012459" w:rsidP="00012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</w:t>
      </w:r>
      <w:r w:rsidR="00807F3E" w:rsidRPr="00807F3E">
        <w:rPr>
          <w:rFonts w:ascii="Times New Roman" w:hAnsi="Times New Roman" w:cs="Times New Roman"/>
          <w:sz w:val="28"/>
          <w:szCs w:val="28"/>
        </w:rPr>
        <w:t>вых, потому, что в небольшой ко</w:t>
      </w:r>
      <w:r>
        <w:rPr>
          <w:rFonts w:ascii="Times New Roman" w:hAnsi="Times New Roman" w:cs="Times New Roman"/>
          <w:sz w:val="28"/>
          <w:szCs w:val="28"/>
        </w:rPr>
        <w:t>ллектив на ограниченном физиче</w:t>
      </w:r>
      <w:r w:rsidR="00807F3E" w:rsidRPr="00807F3E">
        <w:rPr>
          <w:rFonts w:ascii="Times New Roman" w:hAnsi="Times New Roman" w:cs="Times New Roman"/>
          <w:sz w:val="28"/>
          <w:szCs w:val="28"/>
        </w:rPr>
        <w:t>ском пространстве сводятся са</w:t>
      </w:r>
      <w:r>
        <w:rPr>
          <w:rFonts w:ascii="Times New Roman" w:hAnsi="Times New Roman" w:cs="Times New Roman"/>
          <w:sz w:val="28"/>
          <w:szCs w:val="28"/>
        </w:rPr>
        <w:t xml:space="preserve">мые худшие в нравственном плане </w:t>
      </w:r>
      <w:r w:rsidR="00807F3E" w:rsidRPr="00807F3E">
        <w:rPr>
          <w:rFonts w:ascii="Times New Roman" w:hAnsi="Times New Roman" w:cs="Times New Roman"/>
          <w:sz w:val="28"/>
          <w:szCs w:val="28"/>
        </w:rPr>
        <w:t>однополые существа. Это преступ</w:t>
      </w:r>
      <w:r>
        <w:rPr>
          <w:rFonts w:ascii="Times New Roman" w:hAnsi="Times New Roman" w:cs="Times New Roman"/>
          <w:sz w:val="28"/>
          <w:szCs w:val="28"/>
        </w:rPr>
        <w:t>ники, собранные вместе для про</w:t>
      </w:r>
      <w:r w:rsidR="00807F3E" w:rsidRPr="00807F3E">
        <w:rPr>
          <w:rFonts w:ascii="Times New Roman" w:hAnsi="Times New Roman" w:cs="Times New Roman"/>
          <w:sz w:val="28"/>
          <w:szCs w:val="28"/>
        </w:rPr>
        <w:t>живания и работы в наихудших ус</w:t>
      </w:r>
      <w:r>
        <w:rPr>
          <w:rFonts w:ascii="Times New Roman" w:hAnsi="Times New Roman" w:cs="Times New Roman"/>
          <w:sz w:val="28"/>
          <w:szCs w:val="28"/>
        </w:rPr>
        <w:t xml:space="preserve">ловиях, т. е. это люди, в жизни </w:t>
      </w:r>
      <w:r w:rsidR="00807F3E" w:rsidRPr="00807F3E">
        <w:rPr>
          <w:rFonts w:ascii="Times New Roman" w:hAnsi="Times New Roman" w:cs="Times New Roman"/>
          <w:sz w:val="28"/>
          <w:szCs w:val="28"/>
        </w:rPr>
        <w:t>которых преступление – не предп</w:t>
      </w:r>
      <w:r>
        <w:rPr>
          <w:rFonts w:ascii="Times New Roman" w:hAnsi="Times New Roman" w:cs="Times New Roman"/>
          <w:sz w:val="28"/>
          <w:szCs w:val="28"/>
        </w:rPr>
        <w:t xml:space="preserve">оложение, не возможность, а уже </w:t>
      </w:r>
      <w:r w:rsidR="00807F3E" w:rsidRPr="00807F3E">
        <w:rPr>
          <w:rFonts w:ascii="Times New Roman" w:hAnsi="Times New Roman" w:cs="Times New Roman"/>
          <w:sz w:val="28"/>
          <w:szCs w:val="28"/>
        </w:rPr>
        <w:t xml:space="preserve">совершившийся факт, способ, с </w:t>
      </w:r>
      <w:r>
        <w:rPr>
          <w:rFonts w:ascii="Times New Roman" w:hAnsi="Times New Roman" w:cs="Times New Roman"/>
          <w:sz w:val="28"/>
          <w:szCs w:val="28"/>
        </w:rPr>
        <w:t xml:space="preserve">помощью которого они уже решали </w:t>
      </w:r>
      <w:r w:rsidR="00807F3E" w:rsidRPr="00807F3E">
        <w:rPr>
          <w:rFonts w:ascii="Times New Roman" w:hAnsi="Times New Roman" w:cs="Times New Roman"/>
          <w:sz w:val="28"/>
          <w:szCs w:val="28"/>
        </w:rPr>
        <w:t xml:space="preserve">свои жизненные проблемы и </w:t>
      </w:r>
      <w:r>
        <w:rPr>
          <w:rFonts w:ascii="Times New Roman" w:hAnsi="Times New Roman" w:cs="Times New Roman"/>
          <w:sz w:val="28"/>
          <w:szCs w:val="28"/>
        </w:rPr>
        <w:t>многие делали так неоднократно.</w:t>
      </w:r>
    </w:p>
    <w:p w:rsidR="00807F3E" w:rsidRPr="00807F3E" w:rsidRDefault="00807F3E" w:rsidP="00012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Во-вторых, на насилие толка</w:t>
      </w:r>
      <w:r w:rsidR="00012459">
        <w:rPr>
          <w:rFonts w:ascii="Times New Roman" w:hAnsi="Times New Roman" w:cs="Times New Roman"/>
          <w:sz w:val="28"/>
          <w:szCs w:val="28"/>
        </w:rPr>
        <w:t>ет структура сообщества осужден</w:t>
      </w:r>
      <w:r w:rsidRPr="00807F3E">
        <w:rPr>
          <w:rFonts w:ascii="Times New Roman" w:hAnsi="Times New Roman" w:cs="Times New Roman"/>
          <w:sz w:val="28"/>
          <w:szCs w:val="28"/>
        </w:rPr>
        <w:t xml:space="preserve">ных, социально-психологический и </w:t>
      </w:r>
      <w:r w:rsidR="00012459">
        <w:rPr>
          <w:rFonts w:ascii="Times New Roman" w:hAnsi="Times New Roman" w:cs="Times New Roman"/>
          <w:sz w:val="28"/>
          <w:szCs w:val="28"/>
        </w:rPr>
        <w:t xml:space="preserve">культурный его строй, которые в </w:t>
      </w:r>
      <w:r w:rsidRPr="00807F3E">
        <w:rPr>
          <w:rFonts w:ascii="Times New Roman" w:hAnsi="Times New Roman" w:cs="Times New Roman"/>
          <w:sz w:val="28"/>
          <w:szCs w:val="28"/>
        </w:rPr>
        <w:t>совокупности есть возврат к первобы</w:t>
      </w:r>
      <w:r w:rsidR="00012459">
        <w:rPr>
          <w:rFonts w:ascii="Times New Roman" w:hAnsi="Times New Roman" w:cs="Times New Roman"/>
          <w:sz w:val="28"/>
          <w:szCs w:val="28"/>
        </w:rPr>
        <w:t>тной общине с ее строго опреде</w:t>
      </w:r>
      <w:r w:rsidRPr="00807F3E">
        <w:rPr>
          <w:rFonts w:ascii="Times New Roman" w:hAnsi="Times New Roman" w:cs="Times New Roman"/>
          <w:sz w:val="28"/>
          <w:szCs w:val="28"/>
        </w:rPr>
        <w:t>ленными социальными группами. Э</w:t>
      </w:r>
      <w:r w:rsidR="00012459">
        <w:rPr>
          <w:rFonts w:ascii="Times New Roman" w:hAnsi="Times New Roman" w:cs="Times New Roman"/>
          <w:sz w:val="28"/>
          <w:szCs w:val="28"/>
        </w:rPr>
        <w:t>ти группы в местах лишения сво</w:t>
      </w:r>
      <w:r w:rsidRPr="00807F3E">
        <w:rPr>
          <w:rFonts w:ascii="Times New Roman" w:hAnsi="Times New Roman" w:cs="Times New Roman"/>
          <w:sz w:val="28"/>
          <w:szCs w:val="28"/>
        </w:rPr>
        <w:t xml:space="preserve">боды жестко очерчены, им как бы </w:t>
      </w:r>
      <w:r w:rsidR="00012459">
        <w:rPr>
          <w:rFonts w:ascii="Times New Roman" w:hAnsi="Times New Roman" w:cs="Times New Roman"/>
          <w:sz w:val="28"/>
          <w:szCs w:val="28"/>
        </w:rPr>
        <w:t>заранее уготовлено определенное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место, а внутри объединения – место</w:t>
      </w:r>
      <w:r w:rsidR="00012459">
        <w:rPr>
          <w:rFonts w:ascii="Times New Roman" w:hAnsi="Times New Roman" w:cs="Times New Roman"/>
          <w:sz w:val="28"/>
          <w:szCs w:val="28"/>
        </w:rPr>
        <w:t xml:space="preserve"> для каждого его члена. В обще</w:t>
      </w:r>
      <w:r w:rsidRPr="00807F3E">
        <w:rPr>
          <w:rFonts w:ascii="Times New Roman" w:hAnsi="Times New Roman" w:cs="Times New Roman"/>
          <w:sz w:val="28"/>
          <w:szCs w:val="28"/>
        </w:rPr>
        <w:t xml:space="preserve">нии с другими и в рамках группы его </w:t>
      </w:r>
      <w:r w:rsidR="00012459">
        <w:rPr>
          <w:rFonts w:ascii="Times New Roman" w:hAnsi="Times New Roman" w:cs="Times New Roman"/>
          <w:sz w:val="28"/>
          <w:szCs w:val="28"/>
        </w:rPr>
        <w:t xml:space="preserve">представители ведут себя строго </w:t>
      </w:r>
      <w:r w:rsidRPr="00807F3E">
        <w:rPr>
          <w:rFonts w:ascii="Times New Roman" w:hAnsi="Times New Roman" w:cs="Times New Roman"/>
          <w:sz w:val="28"/>
          <w:szCs w:val="28"/>
        </w:rPr>
        <w:t xml:space="preserve">в соответствии со своей групповой принадлежностью и личным статусом. Между группами постоянно </w:t>
      </w:r>
      <w:r w:rsidR="00012459">
        <w:rPr>
          <w:rFonts w:ascii="Times New Roman" w:hAnsi="Times New Roman" w:cs="Times New Roman"/>
          <w:sz w:val="28"/>
          <w:szCs w:val="28"/>
        </w:rPr>
        <w:t xml:space="preserve">идет война и за материальные, и </w:t>
      </w:r>
      <w:r w:rsidRPr="00807F3E">
        <w:rPr>
          <w:rFonts w:ascii="Times New Roman" w:hAnsi="Times New Roman" w:cs="Times New Roman"/>
          <w:sz w:val="28"/>
          <w:szCs w:val="28"/>
        </w:rPr>
        <w:t>за психологические ценности. Как</w:t>
      </w:r>
      <w:r w:rsidR="00012459">
        <w:rPr>
          <w:rFonts w:ascii="Times New Roman" w:hAnsi="Times New Roman" w:cs="Times New Roman"/>
          <w:sz w:val="28"/>
          <w:szCs w:val="28"/>
        </w:rPr>
        <w:t xml:space="preserve"> и в седой древности, возникаю</w:t>
      </w:r>
      <w:r w:rsidRPr="00807F3E">
        <w:rPr>
          <w:rFonts w:ascii="Times New Roman" w:hAnsi="Times New Roman" w:cs="Times New Roman"/>
          <w:sz w:val="28"/>
          <w:szCs w:val="28"/>
        </w:rPr>
        <w:t xml:space="preserve">щие </w:t>
      </w:r>
      <w:proofErr w:type="gramStart"/>
      <w:r w:rsidRPr="00807F3E">
        <w:rPr>
          <w:rFonts w:ascii="Times New Roman" w:hAnsi="Times New Roman" w:cs="Times New Roman"/>
          <w:sz w:val="28"/>
          <w:szCs w:val="28"/>
        </w:rPr>
        <w:t>в преступной орде противоречия</w:t>
      </w:r>
      <w:proofErr w:type="gramEnd"/>
      <w:r w:rsidRPr="00807F3E">
        <w:rPr>
          <w:rFonts w:ascii="Times New Roman" w:hAnsi="Times New Roman" w:cs="Times New Roman"/>
          <w:sz w:val="28"/>
          <w:szCs w:val="28"/>
        </w:rPr>
        <w:t xml:space="preserve"> решаются с помощью обычая,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и именно обычай, этот неформаль</w:t>
      </w:r>
      <w:r w:rsidR="00012459">
        <w:rPr>
          <w:rFonts w:ascii="Times New Roman" w:hAnsi="Times New Roman" w:cs="Times New Roman"/>
          <w:sz w:val="28"/>
          <w:szCs w:val="28"/>
        </w:rPr>
        <w:t>ный закон, регулирует повседнев</w:t>
      </w:r>
      <w:r w:rsidRPr="00807F3E">
        <w:rPr>
          <w:rFonts w:ascii="Times New Roman" w:hAnsi="Times New Roman" w:cs="Times New Roman"/>
          <w:sz w:val="28"/>
          <w:szCs w:val="28"/>
        </w:rPr>
        <w:t>ное поведение. Закон зоны жест</w:t>
      </w:r>
      <w:r w:rsidR="00012459">
        <w:rPr>
          <w:rFonts w:ascii="Times New Roman" w:hAnsi="Times New Roman" w:cs="Times New Roman"/>
          <w:sz w:val="28"/>
          <w:szCs w:val="28"/>
        </w:rPr>
        <w:t xml:space="preserve">ок и неумолим, насилие заложено </w:t>
      </w:r>
      <w:r w:rsidRPr="00807F3E">
        <w:rPr>
          <w:rFonts w:ascii="Times New Roman" w:hAnsi="Times New Roman" w:cs="Times New Roman"/>
          <w:sz w:val="28"/>
          <w:szCs w:val="28"/>
        </w:rPr>
        <w:t xml:space="preserve">в его природе, </w:t>
      </w:r>
      <w:r w:rsidRPr="00807F3E">
        <w:rPr>
          <w:rFonts w:ascii="Times New Roman" w:hAnsi="Times New Roman" w:cs="Times New Roman"/>
          <w:sz w:val="28"/>
          <w:szCs w:val="28"/>
        </w:rPr>
        <w:lastRenderedPageBreak/>
        <w:t>имманентно присущ</w:t>
      </w:r>
      <w:r w:rsidR="00012459">
        <w:rPr>
          <w:rFonts w:ascii="Times New Roman" w:hAnsi="Times New Roman" w:cs="Times New Roman"/>
          <w:sz w:val="28"/>
          <w:szCs w:val="28"/>
        </w:rPr>
        <w:t xml:space="preserve">е ему, собственно на насилие он </w:t>
      </w:r>
      <w:r w:rsidRPr="00807F3E">
        <w:rPr>
          <w:rFonts w:ascii="Times New Roman" w:hAnsi="Times New Roman" w:cs="Times New Roman"/>
          <w:sz w:val="28"/>
          <w:szCs w:val="28"/>
        </w:rPr>
        <w:t>и опирается, без насилия он попро</w:t>
      </w:r>
      <w:r w:rsidR="00012459">
        <w:rPr>
          <w:rFonts w:ascii="Times New Roman" w:hAnsi="Times New Roman" w:cs="Times New Roman"/>
          <w:sz w:val="28"/>
          <w:szCs w:val="28"/>
        </w:rPr>
        <w:t>сту бы не существовал. Мы имеем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в виду и те случаи, когда применение</w:t>
      </w:r>
      <w:r w:rsidR="00012459">
        <w:rPr>
          <w:rFonts w:ascii="Times New Roman" w:hAnsi="Times New Roman" w:cs="Times New Roman"/>
          <w:sz w:val="28"/>
          <w:szCs w:val="28"/>
        </w:rPr>
        <w:t xml:space="preserve"> этого закона действительно мо</w:t>
      </w:r>
      <w:r w:rsidRPr="00807F3E">
        <w:rPr>
          <w:rFonts w:ascii="Times New Roman" w:hAnsi="Times New Roman" w:cs="Times New Roman"/>
          <w:sz w:val="28"/>
          <w:szCs w:val="28"/>
        </w:rPr>
        <w:t>жет помочь в</w:t>
      </w:r>
      <w:r w:rsidR="00012459">
        <w:rPr>
          <w:rFonts w:ascii="Times New Roman" w:hAnsi="Times New Roman" w:cs="Times New Roman"/>
          <w:sz w:val="28"/>
          <w:szCs w:val="28"/>
        </w:rPr>
        <w:t xml:space="preserve"> восстановлении справедливости.</w:t>
      </w:r>
    </w:p>
    <w:p w:rsidR="00807F3E" w:rsidRPr="00807F3E" w:rsidRDefault="00807F3E" w:rsidP="00012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Осужденные часто прибегают к насилию потому, что многие из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них ощущают себя одинокими и</w:t>
      </w:r>
      <w:r w:rsidR="00012459">
        <w:rPr>
          <w:rFonts w:ascii="Times New Roman" w:hAnsi="Times New Roman" w:cs="Times New Roman"/>
          <w:sz w:val="28"/>
          <w:szCs w:val="28"/>
        </w:rPr>
        <w:t xml:space="preserve"> беззащитными, а поэтому агрес</w:t>
      </w:r>
      <w:r w:rsidRPr="00807F3E">
        <w:rPr>
          <w:rFonts w:ascii="Times New Roman" w:hAnsi="Times New Roman" w:cs="Times New Roman"/>
          <w:sz w:val="28"/>
          <w:szCs w:val="28"/>
        </w:rPr>
        <w:t>сия, как уже отмечалось выше,</w:t>
      </w:r>
      <w:r w:rsidR="00012459">
        <w:rPr>
          <w:rFonts w:ascii="Times New Roman" w:hAnsi="Times New Roman" w:cs="Times New Roman"/>
          <w:sz w:val="28"/>
          <w:szCs w:val="28"/>
        </w:rPr>
        <w:t xml:space="preserve"> выступает способом обезопасить</w:t>
      </w:r>
    </w:p>
    <w:p w:rsidR="00807F3E" w:rsidRPr="00807F3E" w:rsidRDefault="00012459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себя, обеспечить свои права. </w:t>
      </w:r>
      <w:r w:rsidR="00807F3E" w:rsidRPr="00807F3E">
        <w:rPr>
          <w:rFonts w:ascii="Times New Roman" w:hAnsi="Times New Roman" w:cs="Times New Roman"/>
          <w:sz w:val="28"/>
          <w:szCs w:val="28"/>
        </w:rPr>
        <w:t>Чаще всего конфликты в б</w:t>
      </w:r>
      <w:r>
        <w:rPr>
          <w:rFonts w:ascii="Times New Roman" w:hAnsi="Times New Roman" w:cs="Times New Roman"/>
          <w:sz w:val="28"/>
          <w:szCs w:val="28"/>
        </w:rPr>
        <w:t xml:space="preserve">ыту возникают из-за напряженных </w:t>
      </w:r>
      <w:r w:rsidR="00807F3E" w:rsidRPr="00807F3E">
        <w:rPr>
          <w:rFonts w:ascii="Times New Roman" w:hAnsi="Times New Roman" w:cs="Times New Roman"/>
          <w:sz w:val="28"/>
          <w:szCs w:val="28"/>
        </w:rPr>
        <w:t>межличностных отношений, что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сопровождается оскорблениями и </w:t>
      </w:r>
      <w:r w:rsidR="00807F3E" w:rsidRPr="00807F3E">
        <w:rPr>
          <w:rFonts w:ascii="Times New Roman" w:hAnsi="Times New Roman" w:cs="Times New Roman"/>
          <w:sz w:val="28"/>
          <w:szCs w:val="28"/>
        </w:rPr>
        <w:t>унижениями, из-за невыполнения</w:t>
      </w:r>
      <w:r>
        <w:rPr>
          <w:rFonts w:ascii="Times New Roman" w:hAnsi="Times New Roman" w:cs="Times New Roman"/>
          <w:sz w:val="28"/>
          <w:szCs w:val="28"/>
        </w:rPr>
        <w:t xml:space="preserve"> долговых обязательств, особен</w:t>
      </w:r>
      <w:r w:rsidR="00807F3E" w:rsidRPr="00807F3E">
        <w:rPr>
          <w:rFonts w:ascii="Times New Roman" w:hAnsi="Times New Roman" w:cs="Times New Roman"/>
          <w:sz w:val="28"/>
          <w:szCs w:val="28"/>
        </w:rPr>
        <w:t xml:space="preserve">но в колониях строгого режима, </w:t>
      </w:r>
      <w:r>
        <w:rPr>
          <w:rFonts w:ascii="Times New Roman" w:hAnsi="Times New Roman" w:cs="Times New Roman"/>
          <w:sz w:val="28"/>
          <w:szCs w:val="28"/>
        </w:rPr>
        <w:t>а также из-за противоречий меж</w:t>
      </w:r>
      <w:r w:rsidR="00807F3E" w:rsidRPr="00807F3E">
        <w:rPr>
          <w:rFonts w:ascii="Times New Roman" w:hAnsi="Times New Roman" w:cs="Times New Roman"/>
          <w:sz w:val="28"/>
          <w:szCs w:val="28"/>
        </w:rPr>
        <w:t>ду различными земляческими гр</w:t>
      </w:r>
      <w:r>
        <w:rPr>
          <w:rFonts w:ascii="Times New Roman" w:hAnsi="Times New Roman" w:cs="Times New Roman"/>
          <w:sz w:val="28"/>
          <w:szCs w:val="28"/>
        </w:rPr>
        <w:t>уппировками. В последнем случае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члены таких объединений подчиняются групповым настроениям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и нормам, хотя могут и не имет</w:t>
      </w:r>
      <w:r w:rsidR="00012459">
        <w:rPr>
          <w:rFonts w:ascii="Times New Roman" w:hAnsi="Times New Roman" w:cs="Times New Roman"/>
          <w:sz w:val="28"/>
          <w:szCs w:val="28"/>
        </w:rPr>
        <w:t>ь неприязни к конкретному члену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другой группировки. Много кон</w:t>
      </w:r>
      <w:r w:rsidR="00012459">
        <w:rPr>
          <w:rFonts w:ascii="Times New Roman" w:hAnsi="Times New Roman" w:cs="Times New Roman"/>
          <w:sz w:val="28"/>
          <w:szCs w:val="28"/>
        </w:rPr>
        <w:t>фликтов наблюдается из-за нару</w:t>
      </w:r>
      <w:r w:rsidRPr="00807F3E">
        <w:rPr>
          <w:rFonts w:ascii="Times New Roman" w:hAnsi="Times New Roman" w:cs="Times New Roman"/>
          <w:sz w:val="28"/>
          <w:szCs w:val="28"/>
        </w:rPr>
        <w:t>шений неформальных статусных</w:t>
      </w:r>
      <w:r w:rsidR="00012459">
        <w:rPr>
          <w:rFonts w:ascii="Times New Roman" w:hAnsi="Times New Roman" w:cs="Times New Roman"/>
          <w:sz w:val="28"/>
          <w:szCs w:val="28"/>
        </w:rPr>
        <w:t xml:space="preserve"> правил при посещении столовой,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культурно-массовых мероприятий, распределения спальных мест и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т. д. Этот вывод в еще большей степени подтверждается при анализе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распределения причин наси</w:t>
      </w:r>
      <w:r w:rsidR="00012459">
        <w:rPr>
          <w:rFonts w:ascii="Times New Roman" w:hAnsi="Times New Roman" w:cs="Times New Roman"/>
          <w:sz w:val="28"/>
          <w:szCs w:val="28"/>
        </w:rPr>
        <w:t>льственных действий в колониях.</w:t>
      </w:r>
    </w:p>
    <w:p w:rsidR="00807F3E" w:rsidRPr="00807F3E" w:rsidRDefault="00807F3E" w:rsidP="00012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По мере ограничения сф</w:t>
      </w:r>
      <w:r w:rsidR="00012459">
        <w:rPr>
          <w:rFonts w:ascii="Times New Roman" w:hAnsi="Times New Roman" w:cs="Times New Roman"/>
          <w:sz w:val="28"/>
          <w:szCs w:val="28"/>
        </w:rPr>
        <w:t>еры общения осужденных, углубле</w:t>
      </w:r>
      <w:r w:rsidRPr="00807F3E">
        <w:rPr>
          <w:rFonts w:ascii="Times New Roman" w:hAnsi="Times New Roman" w:cs="Times New Roman"/>
          <w:sz w:val="28"/>
          <w:szCs w:val="28"/>
        </w:rPr>
        <w:t>ния противоречий между форм</w:t>
      </w:r>
      <w:r w:rsidR="00012459">
        <w:rPr>
          <w:rFonts w:ascii="Times New Roman" w:hAnsi="Times New Roman" w:cs="Times New Roman"/>
          <w:sz w:val="28"/>
          <w:szCs w:val="28"/>
        </w:rPr>
        <w:t>альной и неформальной норматив</w:t>
      </w:r>
      <w:r w:rsidRPr="00807F3E">
        <w:rPr>
          <w:rFonts w:ascii="Times New Roman" w:hAnsi="Times New Roman" w:cs="Times New Roman"/>
          <w:sz w:val="28"/>
          <w:szCs w:val="28"/>
        </w:rPr>
        <w:t>но-ценностной системами конфли</w:t>
      </w:r>
      <w:r w:rsidR="00012459">
        <w:rPr>
          <w:rFonts w:ascii="Times New Roman" w:hAnsi="Times New Roman" w:cs="Times New Roman"/>
          <w:sz w:val="28"/>
          <w:szCs w:val="28"/>
        </w:rPr>
        <w:t>кты становятся острее. Увеличи</w:t>
      </w:r>
      <w:r w:rsidRPr="00807F3E">
        <w:rPr>
          <w:rFonts w:ascii="Times New Roman" w:hAnsi="Times New Roman" w:cs="Times New Roman"/>
          <w:sz w:val="28"/>
          <w:szCs w:val="28"/>
        </w:rPr>
        <w:t>вается их латентный период и ре</w:t>
      </w:r>
      <w:r w:rsidR="00012459">
        <w:rPr>
          <w:rFonts w:ascii="Times New Roman" w:hAnsi="Times New Roman" w:cs="Times New Roman"/>
          <w:sz w:val="28"/>
          <w:szCs w:val="28"/>
        </w:rPr>
        <w:t xml:space="preserve">же восстанавливается позитивное </w:t>
      </w:r>
      <w:r w:rsidRPr="00807F3E">
        <w:rPr>
          <w:rFonts w:ascii="Times New Roman" w:hAnsi="Times New Roman" w:cs="Times New Roman"/>
          <w:sz w:val="28"/>
          <w:szCs w:val="28"/>
        </w:rPr>
        <w:t>отношение между участника</w:t>
      </w:r>
      <w:r w:rsidR="00012459">
        <w:rPr>
          <w:rFonts w:ascii="Times New Roman" w:hAnsi="Times New Roman" w:cs="Times New Roman"/>
          <w:sz w:val="28"/>
          <w:szCs w:val="28"/>
        </w:rPr>
        <w:t xml:space="preserve">ми конфликтного взаимодействия. </w:t>
      </w:r>
      <w:r w:rsidRPr="00807F3E">
        <w:rPr>
          <w:rFonts w:ascii="Times New Roman" w:hAnsi="Times New Roman" w:cs="Times New Roman"/>
          <w:sz w:val="28"/>
          <w:szCs w:val="28"/>
        </w:rPr>
        <w:t>В таких условиях затрудняется к</w:t>
      </w:r>
      <w:r w:rsidR="00012459">
        <w:rPr>
          <w:rFonts w:ascii="Times New Roman" w:hAnsi="Times New Roman" w:cs="Times New Roman"/>
          <w:sz w:val="28"/>
          <w:szCs w:val="28"/>
        </w:rPr>
        <w:t>онтроль за протеканием конфлик</w:t>
      </w:r>
      <w:r w:rsidRPr="00807F3E">
        <w:rPr>
          <w:rFonts w:ascii="Times New Roman" w:hAnsi="Times New Roman" w:cs="Times New Roman"/>
          <w:sz w:val="28"/>
          <w:szCs w:val="28"/>
        </w:rPr>
        <w:t>тов со стороны администраци</w:t>
      </w:r>
      <w:r w:rsidR="00012459">
        <w:rPr>
          <w:rFonts w:ascii="Times New Roman" w:hAnsi="Times New Roman" w:cs="Times New Roman"/>
          <w:sz w:val="28"/>
          <w:szCs w:val="28"/>
        </w:rPr>
        <w:t xml:space="preserve">и. Если в ВТК и колониях общего </w:t>
      </w:r>
      <w:r w:rsidRPr="00807F3E">
        <w:rPr>
          <w:rFonts w:ascii="Times New Roman" w:hAnsi="Times New Roman" w:cs="Times New Roman"/>
          <w:sz w:val="28"/>
          <w:szCs w:val="28"/>
        </w:rPr>
        <w:t>вида режима при помощи админи</w:t>
      </w:r>
      <w:r w:rsidR="00012459">
        <w:rPr>
          <w:rFonts w:ascii="Times New Roman" w:hAnsi="Times New Roman" w:cs="Times New Roman"/>
          <w:sz w:val="28"/>
          <w:szCs w:val="28"/>
        </w:rPr>
        <w:t>страции разрешается каждая вто</w:t>
      </w:r>
      <w:r w:rsidRPr="00807F3E">
        <w:rPr>
          <w:rFonts w:ascii="Times New Roman" w:hAnsi="Times New Roman" w:cs="Times New Roman"/>
          <w:sz w:val="28"/>
          <w:szCs w:val="28"/>
        </w:rPr>
        <w:t xml:space="preserve">рая конфликтная ситуация, то в </w:t>
      </w:r>
      <w:r w:rsidR="00012459">
        <w:rPr>
          <w:rFonts w:ascii="Times New Roman" w:hAnsi="Times New Roman" w:cs="Times New Roman"/>
          <w:sz w:val="28"/>
          <w:szCs w:val="28"/>
        </w:rPr>
        <w:t>учреждениях строгого режима эта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доля падает до 20–25 %. Кстати,</w:t>
      </w:r>
      <w:r w:rsidR="00012459">
        <w:rPr>
          <w:rFonts w:ascii="Times New Roman" w:hAnsi="Times New Roman" w:cs="Times New Roman"/>
          <w:sz w:val="28"/>
          <w:szCs w:val="28"/>
        </w:rPr>
        <w:t xml:space="preserve"> многие осужденные считают, что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порядка было бы больше, если бы н</w:t>
      </w:r>
      <w:r w:rsidR="00012459">
        <w:rPr>
          <w:rFonts w:ascii="Times New Roman" w:hAnsi="Times New Roman" w:cs="Times New Roman"/>
          <w:sz w:val="28"/>
          <w:szCs w:val="28"/>
        </w:rPr>
        <w:t>ачальник отряда был более неза</w:t>
      </w:r>
      <w:r w:rsidRPr="00807F3E">
        <w:rPr>
          <w:rFonts w:ascii="Times New Roman" w:hAnsi="Times New Roman" w:cs="Times New Roman"/>
          <w:sz w:val="28"/>
          <w:szCs w:val="28"/>
        </w:rPr>
        <w:t>висим и от руководства колон</w:t>
      </w:r>
      <w:r w:rsidR="00012459">
        <w:rPr>
          <w:rFonts w:ascii="Times New Roman" w:hAnsi="Times New Roman" w:cs="Times New Roman"/>
          <w:sz w:val="28"/>
          <w:szCs w:val="28"/>
        </w:rPr>
        <w:t>ии, и от коллектива осужденных.</w:t>
      </w:r>
    </w:p>
    <w:p w:rsidR="00807F3E" w:rsidRPr="00807F3E" w:rsidRDefault="00807F3E" w:rsidP="00012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Среди причин преступности в местах лишения свободы особое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место занимают те, которые связаны с недостатками и упущениями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в деятельности администрации колоний.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F3E" w:rsidRPr="00012459" w:rsidRDefault="00807F3E" w:rsidP="00012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2459" w:rsidRPr="00012459">
        <w:rPr>
          <w:rFonts w:ascii="Times New Roman" w:hAnsi="Times New Roman" w:cs="Times New Roman"/>
          <w:b/>
          <w:sz w:val="28"/>
          <w:szCs w:val="28"/>
        </w:rPr>
        <w:t>П</w:t>
      </w:r>
      <w:r w:rsidRPr="00012459">
        <w:rPr>
          <w:rFonts w:ascii="Times New Roman" w:hAnsi="Times New Roman" w:cs="Times New Roman"/>
          <w:b/>
          <w:sz w:val="28"/>
          <w:szCs w:val="28"/>
        </w:rPr>
        <w:t>рофила</w:t>
      </w:r>
      <w:r w:rsidR="00012459" w:rsidRPr="00012459">
        <w:rPr>
          <w:rFonts w:ascii="Times New Roman" w:hAnsi="Times New Roman" w:cs="Times New Roman"/>
          <w:b/>
          <w:sz w:val="28"/>
          <w:szCs w:val="28"/>
        </w:rPr>
        <w:t>ктические мероприятия в отноше</w:t>
      </w:r>
      <w:r w:rsidRPr="00012459">
        <w:rPr>
          <w:rFonts w:ascii="Times New Roman" w:hAnsi="Times New Roman" w:cs="Times New Roman"/>
          <w:b/>
          <w:sz w:val="28"/>
          <w:szCs w:val="28"/>
        </w:rPr>
        <w:t>нии престу</w:t>
      </w:r>
      <w:r w:rsidR="00012459" w:rsidRPr="00012459">
        <w:rPr>
          <w:rFonts w:ascii="Times New Roman" w:hAnsi="Times New Roman" w:cs="Times New Roman"/>
          <w:b/>
          <w:sz w:val="28"/>
          <w:szCs w:val="28"/>
        </w:rPr>
        <w:t>пности в местах лишения свободы.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F3E" w:rsidRPr="00807F3E" w:rsidRDefault="00807F3E" w:rsidP="00012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Профилактика преступност</w:t>
      </w:r>
      <w:r w:rsidR="00012459">
        <w:rPr>
          <w:rFonts w:ascii="Times New Roman" w:hAnsi="Times New Roman" w:cs="Times New Roman"/>
          <w:sz w:val="28"/>
          <w:szCs w:val="28"/>
        </w:rPr>
        <w:t>и в местах лишения свободы пред</w:t>
      </w:r>
      <w:r w:rsidRPr="00807F3E">
        <w:rPr>
          <w:rFonts w:ascii="Times New Roman" w:hAnsi="Times New Roman" w:cs="Times New Roman"/>
          <w:sz w:val="28"/>
          <w:szCs w:val="28"/>
        </w:rPr>
        <w:t>ставляет собой часть профилакти</w:t>
      </w:r>
      <w:r w:rsidR="00012459">
        <w:rPr>
          <w:rFonts w:ascii="Times New Roman" w:hAnsi="Times New Roman" w:cs="Times New Roman"/>
          <w:sz w:val="28"/>
          <w:szCs w:val="28"/>
        </w:rPr>
        <w:t xml:space="preserve">ческих усилий в масштабах всего </w:t>
      </w:r>
      <w:r w:rsidRPr="00807F3E">
        <w:rPr>
          <w:rFonts w:ascii="Times New Roman" w:hAnsi="Times New Roman" w:cs="Times New Roman"/>
          <w:sz w:val="28"/>
          <w:szCs w:val="28"/>
        </w:rPr>
        <w:t>общества по борьбе с преступн</w:t>
      </w:r>
      <w:r w:rsidR="00012459">
        <w:rPr>
          <w:rFonts w:ascii="Times New Roman" w:hAnsi="Times New Roman" w:cs="Times New Roman"/>
          <w:sz w:val="28"/>
          <w:szCs w:val="28"/>
        </w:rPr>
        <w:t xml:space="preserve">ыми проявлениями и прежде всего </w:t>
      </w:r>
      <w:r w:rsidRPr="00807F3E">
        <w:rPr>
          <w:rFonts w:ascii="Times New Roman" w:hAnsi="Times New Roman" w:cs="Times New Roman"/>
          <w:sz w:val="28"/>
          <w:szCs w:val="28"/>
        </w:rPr>
        <w:t>с агрессивной преступностью. Чем</w:t>
      </w:r>
      <w:r w:rsidR="00012459">
        <w:rPr>
          <w:rFonts w:ascii="Times New Roman" w:hAnsi="Times New Roman" w:cs="Times New Roman"/>
          <w:sz w:val="28"/>
          <w:szCs w:val="28"/>
        </w:rPr>
        <w:t xml:space="preserve"> выше уровень насилия в стране, </w:t>
      </w:r>
      <w:r w:rsidRPr="00807F3E">
        <w:rPr>
          <w:rFonts w:ascii="Times New Roman" w:hAnsi="Times New Roman" w:cs="Times New Roman"/>
          <w:sz w:val="28"/>
          <w:szCs w:val="28"/>
        </w:rPr>
        <w:t>чем больше жестокости присутс</w:t>
      </w:r>
      <w:r w:rsidR="00012459">
        <w:rPr>
          <w:rFonts w:ascii="Times New Roman" w:hAnsi="Times New Roman" w:cs="Times New Roman"/>
          <w:sz w:val="28"/>
          <w:szCs w:val="28"/>
        </w:rPr>
        <w:t>твует в конфликтах между отдель</w:t>
      </w:r>
      <w:r w:rsidRPr="00807F3E">
        <w:rPr>
          <w:rFonts w:ascii="Times New Roman" w:hAnsi="Times New Roman" w:cs="Times New Roman"/>
          <w:sz w:val="28"/>
          <w:szCs w:val="28"/>
        </w:rPr>
        <w:t xml:space="preserve">ными людьми и социальными </w:t>
      </w:r>
      <w:r w:rsidRPr="00807F3E">
        <w:rPr>
          <w:rFonts w:ascii="Times New Roman" w:hAnsi="Times New Roman" w:cs="Times New Roman"/>
          <w:sz w:val="28"/>
          <w:szCs w:val="28"/>
        </w:rPr>
        <w:lastRenderedPageBreak/>
        <w:t>гр</w:t>
      </w:r>
      <w:r w:rsidR="00012459">
        <w:rPr>
          <w:rFonts w:ascii="Times New Roman" w:hAnsi="Times New Roman" w:cs="Times New Roman"/>
          <w:sz w:val="28"/>
          <w:szCs w:val="28"/>
        </w:rPr>
        <w:t xml:space="preserve">уппами, тем выше и опаснее этот </w:t>
      </w:r>
      <w:r w:rsidRPr="00807F3E">
        <w:rPr>
          <w:rFonts w:ascii="Times New Roman" w:hAnsi="Times New Roman" w:cs="Times New Roman"/>
          <w:sz w:val="28"/>
          <w:szCs w:val="28"/>
        </w:rPr>
        <w:t>уровень в исправительных учре</w:t>
      </w:r>
      <w:r w:rsidR="00012459">
        <w:rPr>
          <w:rFonts w:ascii="Times New Roman" w:hAnsi="Times New Roman" w:cs="Times New Roman"/>
          <w:sz w:val="28"/>
          <w:szCs w:val="28"/>
        </w:rPr>
        <w:t xml:space="preserve">ждениях. Поэтому можно сказать, </w:t>
      </w:r>
      <w:r w:rsidRPr="00807F3E">
        <w:rPr>
          <w:rFonts w:ascii="Times New Roman" w:hAnsi="Times New Roman" w:cs="Times New Roman"/>
          <w:sz w:val="28"/>
          <w:szCs w:val="28"/>
        </w:rPr>
        <w:t>что решение острых социальных проблем</w:t>
      </w:r>
      <w:r w:rsidR="00012459">
        <w:rPr>
          <w:rFonts w:ascii="Times New Roman" w:hAnsi="Times New Roman" w:cs="Times New Roman"/>
          <w:sz w:val="28"/>
          <w:szCs w:val="28"/>
        </w:rPr>
        <w:t xml:space="preserve"> и противоречий, в том </w:t>
      </w:r>
      <w:r w:rsidRPr="00807F3E">
        <w:rPr>
          <w:rFonts w:ascii="Times New Roman" w:hAnsi="Times New Roman" w:cs="Times New Roman"/>
          <w:sz w:val="28"/>
          <w:szCs w:val="28"/>
        </w:rPr>
        <w:t>числе межнациональных, пов</w:t>
      </w:r>
      <w:r w:rsidR="00012459">
        <w:rPr>
          <w:rFonts w:ascii="Times New Roman" w:hAnsi="Times New Roman" w:cs="Times New Roman"/>
          <w:sz w:val="28"/>
          <w:szCs w:val="28"/>
        </w:rPr>
        <w:t xml:space="preserve">ышение эффективности воспитания </w:t>
      </w:r>
      <w:r w:rsidRPr="00807F3E">
        <w:rPr>
          <w:rFonts w:ascii="Times New Roman" w:hAnsi="Times New Roman" w:cs="Times New Roman"/>
          <w:sz w:val="28"/>
          <w:szCs w:val="28"/>
        </w:rPr>
        <w:t>и внедрение идеологии ненасил</w:t>
      </w:r>
      <w:r w:rsidR="00012459">
        <w:rPr>
          <w:rFonts w:ascii="Times New Roman" w:hAnsi="Times New Roman" w:cs="Times New Roman"/>
          <w:sz w:val="28"/>
          <w:szCs w:val="28"/>
        </w:rPr>
        <w:t>ия наравне с повышением матери</w:t>
      </w:r>
      <w:r w:rsidRPr="00807F3E">
        <w:rPr>
          <w:rFonts w:ascii="Times New Roman" w:hAnsi="Times New Roman" w:cs="Times New Roman"/>
          <w:sz w:val="28"/>
          <w:szCs w:val="28"/>
        </w:rPr>
        <w:t>ального благосостояния людей я</w:t>
      </w:r>
      <w:r w:rsidR="00012459">
        <w:rPr>
          <w:rFonts w:ascii="Times New Roman" w:hAnsi="Times New Roman" w:cs="Times New Roman"/>
          <w:sz w:val="28"/>
          <w:szCs w:val="28"/>
        </w:rPr>
        <w:t>вляется той основой, на которую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должна опираться работа по предупреждению насилия, где бы оно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ни имело место. Излишне доказывать, что успешная профилактика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насилия среди осужденных самым благотворным образом скажется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на рецидиве соот</w:t>
      </w:r>
      <w:r w:rsidR="00012459">
        <w:rPr>
          <w:rFonts w:ascii="Times New Roman" w:hAnsi="Times New Roman" w:cs="Times New Roman"/>
          <w:sz w:val="28"/>
          <w:szCs w:val="28"/>
        </w:rPr>
        <w:t>ветствующего вида преступлений.</w:t>
      </w:r>
    </w:p>
    <w:p w:rsidR="00807F3E" w:rsidRPr="00807F3E" w:rsidRDefault="00807F3E" w:rsidP="00344E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 xml:space="preserve">Успешное предупреждение </w:t>
      </w:r>
      <w:r w:rsidR="00012459">
        <w:rPr>
          <w:rFonts w:ascii="Times New Roman" w:hAnsi="Times New Roman" w:cs="Times New Roman"/>
          <w:sz w:val="28"/>
          <w:szCs w:val="28"/>
        </w:rPr>
        <w:t>насилия среди осужденных возмож</w:t>
      </w:r>
      <w:r w:rsidRPr="00807F3E">
        <w:rPr>
          <w:rFonts w:ascii="Times New Roman" w:hAnsi="Times New Roman" w:cs="Times New Roman"/>
          <w:sz w:val="28"/>
          <w:szCs w:val="28"/>
        </w:rPr>
        <w:t>но при условии целенаправленн</w:t>
      </w:r>
      <w:r w:rsidR="00012459">
        <w:rPr>
          <w:rFonts w:ascii="Times New Roman" w:hAnsi="Times New Roman" w:cs="Times New Roman"/>
          <w:sz w:val="28"/>
          <w:szCs w:val="28"/>
        </w:rPr>
        <w:t>ого обучения сотрудников испра</w:t>
      </w:r>
      <w:r w:rsidRPr="00807F3E">
        <w:rPr>
          <w:rFonts w:ascii="Times New Roman" w:hAnsi="Times New Roman" w:cs="Times New Roman"/>
          <w:sz w:val="28"/>
          <w:szCs w:val="28"/>
        </w:rPr>
        <w:t xml:space="preserve">вительных учреждений способам </w:t>
      </w:r>
      <w:r w:rsidR="00012459">
        <w:rPr>
          <w:rFonts w:ascii="Times New Roman" w:hAnsi="Times New Roman" w:cs="Times New Roman"/>
          <w:sz w:val="28"/>
          <w:szCs w:val="28"/>
        </w:rPr>
        <w:t xml:space="preserve">и приемам выявления, изучения и </w:t>
      </w:r>
      <w:r w:rsidRPr="00807F3E">
        <w:rPr>
          <w:rFonts w:ascii="Times New Roman" w:hAnsi="Times New Roman" w:cs="Times New Roman"/>
          <w:sz w:val="28"/>
          <w:szCs w:val="28"/>
        </w:rPr>
        <w:t>разрешения конфликтов среди пр</w:t>
      </w:r>
      <w:r w:rsidR="00012459">
        <w:rPr>
          <w:rFonts w:ascii="Times New Roman" w:hAnsi="Times New Roman" w:cs="Times New Roman"/>
          <w:sz w:val="28"/>
          <w:szCs w:val="28"/>
        </w:rPr>
        <w:t xml:space="preserve">еступников. Для этого в учебных </w:t>
      </w:r>
      <w:r w:rsidRPr="00807F3E">
        <w:rPr>
          <w:rFonts w:ascii="Times New Roman" w:hAnsi="Times New Roman" w:cs="Times New Roman"/>
          <w:sz w:val="28"/>
          <w:szCs w:val="28"/>
        </w:rPr>
        <w:t>заведениях МВД РФ, готовящих с</w:t>
      </w:r>
      <w:r w:rsidR="00012459">
        <w:rPr>
          <w:rFonts w:ascii="Times New Roman" w:hAnsi="Times New Roman" w:cs="Times New Roman"/>
          <w:sz w:val="28"/>
          <w:szCs w:val="28"/>
        </w:rPr>
        <w:t xml:space="preserve">пециалистов для работы в местах </w:t>
      </w:r>
      <w:r w:rsidRPr="00807F3E">
        <w:rPr>
          <w:rFonts w:ascii="Times New Roman" w:hAnsi="Times New Roman" w:cs="Times New Roman"/>
          <w:sz w:val="28"/>
          <w:szCs w:val="28"/>
        </w:rPr>
        <w:t xml:space="preserve">лишения свободы, необходимо </w:t>
      </w:r>
      <w:r w:rsidR="00012459">
        <w:rPr>
          <w:rFonts w:ascii="Times New Roman" w:hAnsi="Times New Roman" w:cs="Times New Roman"/>
          <w:sz w:val="28"/>
          <w:szCs w:val="28"/>
        </w:rPr>
        <w:t>разработать теорию пенитенциар</w:t>
      </w:r>
      <w:r w:rsidRPr="00807F3E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807F3E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807F3E">
        <w:rPr>
          <w:rFonts w:ascii="Times New Roman" w:hAnsi="Times New Roman" w:cs="Times New Roman"/>
          <w:sz w:val="28"/>
          <w:szCs w:val="28"/>
        </w:rPr>
        <w:t xml:space="preserve"> с тем, чт</w:t>
      </w:r>
      <w:r w:rsidR="00012459">
        <w:rPr>
          <w:rFonts w:ascii="Times New Roman" w:hAnsi="Times New Roman" w:cs="Times New Roman"/>
          <w:sz w:val="28"/>
          <w:szCs w:val="28"/>
        </w:rPr>
        <w:t xml:space="preserve">обы преподавать соответствующую </w:t>
      </w:r>
      <w:r w:rsidRPr="00807F3E">
        <w:rPr>
          <w:rFonts w:ascii="Times New Roman" w:hAnsi="Times New Roman" w:cs="Times New Roman"/>
          <w:sz w:val="28"/>
          <w:szCs w:val="28"/>
        </w:rPr>
        <w:t>дисциплину слушателям. Воз</w:t>
      </w:r>
      <w:r w:rsidR="00344E9C">
        <w:rPr>
          <w:rFonts w:ascii="Times New Roman" w:hAnsi="Times New Roman" w:cs="Times New Roman"/>
          <w:sz w:val="28"/>
          <w:szCs w:val="28"/>
        </w:rPr>
        <w:t xml:space="preserve">можно, что названная дисциплин </w:t>
      </w:r>
      <w:r w:rsidRPr="00807F3E">
        <w:rPr>
          <w:rFonts w:ascii="Times New Roman" w:hAnsi="Times New Roman" w:cs="Times New Roman"/>
          <w:sz w:val="28"/>
          <w:szCs w:val="28"/>
        </w:rPr>
        <w:t>будет создана в рамках курса соц</w:t>
      </w:r>
      <w:r w:rsidR="00344E9C">
        <w:rPr>
          <w:rFonts w:ascii="Times New Roman" w:hAnsi="Times New Roman" w:cs="Times New Roman"/>
          <w:sz w:val="28"/>
          <w:szCs w:val="28"/>
        </w:rPr>
        <w:t>иальной психологии для исправи</w:t>
      </w:r>
      <w:r w:rsidRPr="00807F3E">
        <w:rPr>
          <w:rFonts w:ascii="Times New Roman" w:hAnsi="Times New Roman" w:cs="Times New Roman"/>
          <w:sz w:val="28"/>
          <w:szCs w:val="28"/>
        </w:rPr>
        <w:t>тельных учре</w:t>
      </w:r>
      <w:r w:rsidR="00344E9C">
        <w:rPr>
          <w:rFonts w:ascii="Times New Roman" w:hAnsi="Times New Roman" w:cs="Times New Roman"/>
          <w:sz w:val="28"/>
          <w:szCs w:val="28"/>
        </w:rPr>
        <w:t>ждений.</w:t>
      </w:r>
    </w:p>
    <w:p w:rsidR="00807F3E" w:rsidRPr="00807F3E" w:rsidRDefault="00807F3E" w:rsidP="00344E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 xml:space="preserve">Среди профилактических </w:t>
      </w:r>
      <w:r w:rsidR="00344E9C">
        <w:rPr>
          <w:rFonts w:ascii="Times New Roman" w:hAnsi="Times New Roman" w:cs="Times New Roman"/>
          <w:sz w:val="28"/>
          <w:szCs w:val="28"/>
        </w:rPr>
        <w:t>мероприятий, которые осуществля</w:t>
      </w:r>
      <w:r w:rsidRPr="00807F3E">
        <w:rPr>
          <w:rFonts w:ascii="Times New Roman" w:hAnsi="Times New Roman" w:cs="Times New Roman"/>
          <w:sz w:val="28"/>
          <w:szCs w:val="28"/>
        </w:rPr>
        <w:t>ются непосредственно в исправ</w:t>
      </w:r>
      <w:r w:rsidR="00344E9C">
        <w:rPr>
          <w:rFonts w:ascii="Times New Roman" w:hAnsi="Times New Roman" w:cs="Times New Roman"/>
          <w:sz w:val="28"/>
          <w:szCs w:val="28"/>
        </w:rPr>
        <w:t xml:space="preserve">ительных колониях, прежде всего </w:t>
      </w:r>
      <w:r w:rsidRPr="00807F3E">
        <w:rPr>
          <w:rFonts w:ascii="Times New Roman" w:hAnsi="Times New Roman" w:cs="Times New Roman"/>
          <w:sz w:val="28"/>
          <w:szCs w:val="28"/>
        </w:rPr>
        <w:t>рассмотрим те, которые связаны</w:t>
      </w:r>
      <w:r w:rsidR="00344E9C">
        <w:rPr>
          <w:rFonts w:ascii="Times New Roman" w:hAnsi="Times New Roman" w:cs="Times New Roman"/>
          <w:sz w:val="28"/>
          <w:szCs w:val="28"/>
        </w:rPr>
        <w:t xml:space="preserve"> со стилем управления отрядами. </w:t>
      </w:r>
      <w:r w:rsidRPr="00807F3E">
        <w:rPr>
          <w:rFonts w:ascii="Times New Roman" w:hAnsi="Times New Roman" w:cs="Times New Roman"/>
          <w:sz w:val="28"/>
          <w:szCs w:val="28"/>
        </w:rPr>
        <w:t xml:space="preserve">Их начальники должны избегать </w:t>
      </w:r>
      <w:r w:rsidR="00344E9C">
        <w:rPr>
          <w:rFonts w:ascii="Times New Roman" w:hAnsi="Times New Roman" w:cs="Times New Roman"/>
          <w:sz w:val="28"/>
          <w:szCs w:val="28"/>
        </w:rPr>
        <w:t>произвольности при принятии ре</w:t>
      </w:r>
      <w:r w:rsidRPr="00807F3E">
        <w:rPr>
          <w:rFonts w:ascii="Times New Roman" w:hAnsi="Times New Roman" w:cs="Times New Roman"/>
          <w:sz w:val="28"/>
          <w:szCs w:val="28"/>
        </w:rPr>
        <w:t>шений, вырабатывать четкие кр</w:t>
      </w:r>
      <w:r w:rsidR="00344E9C">
        <w:rPr>
          <w:rFonts w:ascii="Times New Roman" w:hAnsi="Times New Roman" w:cs="Times New Roman"/>
          <w:sz w:val="28"/>
          <w:szCs w:val="28"/>
        </w:rPr>
        <w:t xml:space="preserve">итерии оценки индивидуального и </w:t>
      </w:r>
      <w:r w:rsidRPr="00807F3E">
        <w:rPr>
          <w:rFonts w:ascii="Times New Roman" w:hAnsi="Times New Roman" w:cs="Times New Roman"/>
          <w:sz w:val="28"/>
          <w:szCs w:val="28"/>
        </w:rPr>
        <w:t>группового поведения и реагирова</w:t>
      </w:r>
      <w:r w:rsidR="00344E9C">
        <w:rPr>
          <w:rFonts w:ascii="Times New Roman" w:hAnsi="Times New Roman" w:cs="Times New Roman"/>
          <w:sz w:val="28"/>
          <w:szCs w:val="28"/>
        </w:rPr>
        <w:t>ния на проступки, не делать ак</w:t>
      </w:r>
      <w:r w:rsidRPr="00807F3E">
        <w:rPr>
          <w:rFonts w:ascii="Times New Roman" w:hAnsi="Times New Roman" w:cs="Times New Roman"/>
          <w:sz w:val="28"/>
          <w:szCs w:val="28"/>
        </w:rPr>
        <w:t>цент на применение наказания и н</w:t>
      </w:r>
      <w:r w:rsidR="00344E9C">
        <w:rPr>
          <w:rFonts w:ascii="Times New Roman" w:hAnsi="Times New Roman" w:cs="Times New Roman"/>
          <w:sz w:val="28"/>
          <w:szCs w:val="28"/>
        </w:rPr>
        <w:t>е допускать компромисса делеги</w:t>
      </w:r>
      <w:r w:rsidRPr="00807F3E">
        <w:rPr>
          <w:rFonts w:ascii="Times New Roman" w:hAnsi="Times New Roman" w:cs="Times New Roman"/>
          <w:sz w:val="28"/>
          <w:szCs w:val="28"/>
        </w:rPr>
        <w:t>рованием преимуществ членам од</w:t>
      </w:r>
      <w:r w:rsidR="00344E9C">
        <w:rPr>
          <w:rFonts w:ascii="Times New Roman" w:hAnsi="Times New Roman" w:cs="Times New Roman"/>
          <w:sz w:val="28"/>
          <w:szCs w:val="28"/>
        </w:rPr>
        <w:t>них групп в противовес осужден</w:t>
      </w:r>
      <w:r w:rsidRPr="00807F3E">
        <w:rPr>
          <w:rFonts w:ascii="Times New Roman" w:hAnsi="Times New Roman" w:cs="Times New Roman"/>
          <w:sz w:val="28"/>
          <w:szCs w:val="28"/>
        </w:rPr>
        <w:t>ным из д</w:t>
      </w:r>
      <w:r w:rsidR="00344E9C">
        <w:rPr>
          <w:rFonts w:ascii="Times New Roman" w:hAnsi="Times New Roman" w:cs="Times New Roman"/>
          <w:sz w:val="28"/>
          <w:szCs w:val="28"/>
        </w:rPr>
        <w:t>ругих.</w:t>
      </w:r>
    </w:p>
    <w:p w:rsidR="00807F3E" w:rsidRPr="00807F3E" w:rsidRDefault="00807F3E" w:rsidP="00344E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Профилактика насильствен</w:t>
      </w:r>
      <w:r w:rsidR="00344E9C">
        <w:rPr>
          <w:rFonts w:ascii="Times New Roman" w:hAnsi="Times New Roman" w:cs="Times New Roman"/>
          <w:sz w:val="28"/>
          <w:szCs w:val="28"/>
        </w:rPr>
        <w:t>ных действий должна быть направ</w:t>
      </w:r>
      <w:r w:rsidRPr="00807F3E">
        <w:rPr>
          <w:rFonts w:ascii="Times New Roman" w:hAnsi="Times New Roman" w:cs="Times New Roman"/>
          <w:sz w:val="28"/>
          <w:szCs w:val="28"/>
        </w:rPr>
        <w:t>лена на снижение межгрупповой</w:t>
      </w:r>
      <w:r w:rsidR="00344E9C">
        <w:rPr>
          <w:rFonts w:ascii="Times New Roman" w:hAnsi="Times New Roman" w:cs="Times New Roman"/>
          <w:sz w:val="28"/>
          <w:szCs w:val="28"/>
        </w:rPr>
        <w:t xml:space="preserve"> напряженности с учетом следующих основных положений. </w:t>
      </w:r>
      <w:r w:rsidRPr="00807F3E">
        <w:rPr>
          <w:rFonts w:ascii="Times New Roman" w:hAnsi="Times New Roman" w:cs="Times New Roman"/>
          <w:sz w:val="28"/>
          <w:szCs w:val="28"/>
        </w:rPr>
        <w:t>При проведении мероприят</w:t>
      </w:r>
      <w:r w:rsidR="00344E9C">
        <w:rPr>
          <w:rFonts w:ascii="Times New Roman" w:hAnsi="Times New Roman" w:cs="Times New Roman"/>
          <w:sz w:val="28"/>
          <w:szCs w:val="28"/>
        </w:rPr>
        <w:t>ий по защите притесняемых среди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осужденных основной массы целе</w:t>
      </w:r>
      <w:r w:rsidR="00344E9C">
        <w:rPr>
          <w:rFonts w:ascii="Times New Roman" w:hAnsi="Times New Roman" w:cs="Times New Roman"/>
          <w:sz w:val="28"/>
          <w:szCs w:val="28"/>
        </w:rPr>
        <w:t>сообразно избегать ситуаций пу</w:t>
      </w:r>
      <w:r w:rsidRPr="00807F3E">
        <w:rPr>
          <w:rFonts w:ascii="Times New Roman" w:hAnsi="Times New Roman" w:cs="Times New Roman"/>
          <w:sz w:val="28"/>
          <w:szCs w:val="28"/>
        </w:rPr>
        <w:t>бличного обсуждения членов</w:t>
      </w:r>
      <w:r w:rsidR="00344E9C">
        <w:rPr>
          <w:rFonts w:ascii="Times New Roman" w:hAnsi="Times New Roman" w:cs="Times New Roman"/>
          <w:sz w:val="28"/>
          <w:szCs w:val="28"/>
        </w:rPr>
        <w:t xml:space="preserve"> неформальных групп, занимающих </w:t>
      </w:r>
      <w:r w:rsidRPr="00807F3E">
        <w:rPr>
          <w:rFonts w:ascii="Times New Roman" w:hAnsi="Times New Roman" w:cs="Times New Roman"/>
          <w:sz w:val="28"/>
          <w:szCs w:val="28"/>
        </w:rPr>
        <w:t>полярные статусы в преступной с</w:t>
      </w:r>
      <w:r w:rsidR="00344E9C">
        <w:rPr>
          <w:rFonts w:ascii="Times New Roman" w:hAnsi="Times New Roman" w:cs="Times New Roman"/>
          <w:sz w:val="28"/>
          <w:szCs w:val="28"/>
        </w:rPr>
        <w:t>убкультуре для того, чтобы пре</w:t>
      </w:r>
      <w:r w:rsidRPr="00807F3E">
        <w:rPr>
          <w:rFonts w:ascii="Times New Roman" w:hAnsi="Times New Roman" w:cs="Times New Roman"/>
          <w:sz w:val="28"/>
          <w:szCs w:val="28"/>
        </w:rPr>
        <w:t>дотвратить конфликты между таким</w:t>
      </w:r>
      <w:r w:rsidR="00344E9C">
        <w:rPr>
          <w:rFonts w:ascii="Times New Roman" w:hAnsi="Times New Roman" w:cs="Times New Roman"/>
          <w:sz w:val="28"/>
          <w:szCs w:val="28"/>
        </w:rPr>
        <w:t xml:space="preserve">и группами, а также внутри них. </w:t>
      </w:r>
      <w:r w:rsidRPr="00807F3E">
        <w:rPr>
          <w:rFonts w:ascii="Times New Roman" w:hAnsi="Times New Roman" w:cs="Times New Roman"/>
          <w:sz w:val="28"/>
          <w:szCs w:val="28"/>
        </w:rPr>
        <w:t>Создавать по мере возможност</w:t>
      </w:r>
      <w:r w:rsidR="00344E9C">
        <w:rPr>
          <w:rFonts w:ascii="Times New Roman" w:hAnsi="Times New Roman" w:cs="Times New Roman"/>
          <w:sz w:val="28"/>
          <w:szCs w:val="28"/>
        </w:rPr>
        <w:t xml:space="preserve">и одинаковые условия для </w:t>
      </w:r>
      <w:proofErr w:type="spellStart"/>
      <w:r w:rsidR="00344E9C">
        <w:rPr>
          <w:rFonts w:ascii="Times New Roman" w:hAnsi="Times New Roman" w:cs="Times New Roman"/>
          <w:sz w:val="28"/>
          <w:szCs w:val="28"/>
        </w:rPr>
        <w:t>разно</w:t>
      </w:r>
      <w:r w:rsidRPr="00807F3E">
        <w:rPr>
          <w:rFonts w:ascii="Times New Roman" w:hAnsi="Times New Roman" w:cs="Times New Roman"/>
          <w:sz w:val="28"/>
          <w:szCs w:val="28"/>
        </w:rPr>
        <w:t>статусных</w:t>
      </w:r>
      <w:proofErr w:type="spellEnd"/>
      <w:r w:rsidRPr="00807F3E">
        <w:rPr>
          <w:rFonts w:ascii="Times New Roman" w:hAnsi="Times New Roman" w:cs="Times New Roman"/>
          <w:sz w:val="28"/>
          <w:szCs w:val="28"/>
        </w:rPr>
        <w:t xml:space="preserve"> осужденных во</w:t>
      </w:r>
      <w:r w:rsidR="00344E9C">
        <w:rPr>
          <w:rFonts w:ascii="Times New Roman" w:hAnsi="Times New Roman" w:cs="Times New Roman"/>
          <w:sz w:val="28"/>
          <w:szCs w:val="28"/>
        </w:rPr>
        <w:t xml:space="preserve"> всех сферах жизнедеятельности. </w:t>
      </w:r>
      <w:r w:rsidRPr="00807F3E">
        <w:rPr>
          <w:rFonts w:ascii="Times New Roman" w:hAnsi="Times New Roman" w:cs="Times New Roman"/>
          <w:sz w:val="28"/>
          <w:szCs w:val="28"/>
        </w:rPr>
        <w:t xml:space="preserve">Выявлять </w:t>
      </w:r>
      <w:proofErr w:type="spellStart"/>
      <w:r w:rsidRPr="00807F3E">
        <w:rPr>
          <w:rFonts w:ascii="Times New Roman" w:hAnsi="Times New Roman" w:cs="Times New Roman"/>
          <w:sz w:val="28"/>
          <w:szCs w:val="28"/>
        </w:rPr>
        <w:t>высокостатусные</w:t>
      </w:r>
      <w:proofErr w:type="spellEnd"/>
      <w:r w:rsidR="00344E9C">
        <w:rPr>
          <w:rFonts w:ascii="Times New Roman" w:hAnsi="Times New Roman" w:cs="Times New Roman"/>
          <w:sz w:val="28"/>
          <w:szCs w:val="28"/>
        </w:rPr>
        <w:t xml:space="preserve"> группы и элитный слой осужден</w:t>
      </w:r>
      <w:r w:rsidRPr="00807F3E">
        <w:rPr>
          <w:rFonts w:ascii="Times New Roman" w:hAnsi="Times New Roman" w:cs="Times New Roman"/>
          <w:sz w:val="28"/>
          <w:szCs w:val="28"/>
        </w:rPr>
        <w:t>ных, которые являются потенц</w:t>
      </w:r>
      <w:r w:rsidR="00344E9C">
        <w:rPr>
          <w:rFonts w:ascii="Times New Roman" w:hAnsi="Times New Roman" w:cs="Times New Roman"/>
          <w:sz w:val="28"/>
          <w:szCs w:val="28"/>
        </w:rPr>
        <w:t>иальными источниками негативно</w:t>
      </w:r>
      <w:r w:rsidRPr="00807F3E">
        <w:rPr>
          <w:rFonts w:ascii="Times New Roman" w:hAnsi="Times New Roman" w:cs="Times New Roman"/>
          <w:sz w:val="28"/>
          <w:szCs w:val="28"/>
        </w:rPr>
        <w:t>го влияния и агрессивных действ</w:t>
      </w:r>
      <w:r w:rsidR="00344E9C">
        <w:rPr>
          <w:rFonts w:ascii="Times New Roman" w:hAnsi="Times New Roman" w:cs="Times New Roman"/>
          <w:sz w:val="28"/>
          <w:szCs w:val="28"/>
        </w:rPr>
        <w:t>ий. Держать подобные группы под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постоянным контролем, в том чис</w:t>
      </w:r>
      <w:r w:rsidR="00344E9C">
        <w:rPr>
          <w:rFonts w:ascii="Times New Roman" w:hAnsi="Times New Roman" w:cs="Times New Roman"/>
          <w:sz w:val="28"/>
          <w:szCs w:val="28"/>
        </w:rPr>
        <w:t>ле так называемых исполнителей,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которые выполняют карательны</w:t>
      </w:r>
      <w:r w:rsidR="00344E9C">
        <w:rPr>
          <w:rFonts w:ascii="Times New Roman" w:hAnsi="Times New Roman" w:cs="Times New Roman"/>
          <w:sz w:val="28"/>
          <w:szCs w:val="28"/>
        </w:rPr>
        <w:t>е функции и являются своеобраз</w:t>
      </w:r>
      <w:r w:rsidRPr="00807F3E">
        <w:rPr>
          <w:rFonts w:ascii="Times New Roman" w:hAnsi="Times New Roman" w:cs="Times New Roman"/>
          <w:sz w:val="28"/>
          <w:szCs w:val="28"/>
        </w:rPr>
        <w:t>ной исполнительной властью, с</w:t>
      </w:r>
      <w:r w:rsidR="00344E9C">
        <w:rPr>
          <w:rFonts w:ascii="Times New Roman" w:hAnsi="Times New Roman" w:cs="Times New Roman"/>
          <w:sz w:val="28"/>
          <w:szCs w:val="28"/>
        </w:rPr>
        <w:t xml:space="preserve"> помощью которой осуществляется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большинство насильственных действий в</w:t>
      </w:r>
      <w:r w:rsidR="00344E9C">
        <w:rPr>
          <w:rFonts w:ascii="Times New Roman" w:hAnsi="Times New Roman" w:cs="Times New Roman"/>
          <w:sz w:val="28"/>
          <w:szCs w:val="28"/>
        </w:rPr>
        <w:t xml:space="preserve"> колонии. </w:t>
      </w:r>
      <w:r w:rsidRPr="00807F3E">
        <w:rPr>
          <w:rFonts w:ascii="Times New Roman" w:hAnsi="Times New Roman" w:cs="Times New Roman"/>
          <w:sz w:val="28"/>
          <w:szCs w:val="28"/>
        </w:rPr>
        <w:t>Своевременно устанавлива</w:t>
      </w:r>
      <w:r w:rsidR="00344E9C">
        <w:rPr>
          <w:rFonts w:ascii="Times New Roman" w:hAnsi="Times New Roman" w:cs="Times New Roman"/>
          <w:sz w:val="28"/>
          <w:szCs w:val="28"/>
        </w:rPr>
        <w:t>ть участников конфликтов, анали</w:t>
      </w:r>
      <w:r w:rsidRPr="00807F3E">
        <w:rPr>
          <w:rFonts w:ascii="Times New Roman" w:hAnsi="Times New Roman" w:cs="Times New Roman"/>
          <w:sz w:val="28"/>
          <w:szCs w:val="28"/>
        </w:rPr>
        <w:t xml:space="preserve">зировать их психологические </w:t>
      </w:r>
      <w:r w:rsidRPr="00807F3E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="00344E9C">
        <w:rPr>
          <w:rFonts w:ascii="Times New Roman" w:hAnsi="Times New Roman" w:cs="Times New Roman"/>
          <w:sz w:val="28"/>
          <w:szCs w:val="28"/>
        </w:rPr>
        <w:t>обенности и искать способы раз</w:t>
      </w:r>
      <w:r w:rsidRPr="00807F3E">
        <w:rPr>
          <w:rFonts w:ascii="Times New Roman" w:hAnsi="Times New Roman" w:cs="Times New Roman"/>
          <w:sz w:val="28"/>
          <w:szCs w:val="28"/>
        </w:rPr>
        <w:t>решения конфликтных ситуаци</w:t>
      </w:r>
      <w:r w:rsidR="00344E9C">
        <w:rPr>
          <w:rFonts w:ascii="Times New Roman" w:hAnsi="Times New Roman" w:cs="Times New Roman"/>
          <w:sz w:val="28"/>
          <w:szCs w:val="28"/>
        </w:rPr>
        <w:t xml:space="preserve">й без применения насильственных </w:t>
      </w:r>
      <w:r w:rsidRPr="00807F3E">
        <w:rPr>
          <w:rFonts w:ascii="Times New Roman" w:hAnsi="Times New Roman" w:cs="Times New Roman"/>
          <w:sz w:val="28"/>
          <w:szCs w:val="28"/>
        </w:rPr>
        <w:t xml:space="preserve">действий; гласно информировать осужденных о последствиях </w:t>
      </w:r>
      <w:r w:rsidR="00344E9C">
        <w:rPr>
          <w:rFonts w:ascii="Times New Roman" w:hAnsi="Times New Roman" w:cs="Times New Roman"/>
          <w:sz w:val="28"/>
          <w:szCs w:val="28"/>
        </w:rPr>
        <w:t xml:space="preserve">и </w:t>
      </w:r>
      <w:r w:rsidRPr="00807F3E">
        <w:rPr>
          <w:rFonts w:ascii="Times New Roman" w:hAnsi="Times New Roman" w:cs="Times New Roman"/>
          <w:sz w:val="28"/>
          <w:szCs w:val="28"/>
        </w:rPr>
        <w:t>применяемых са</w:t>
      </w:r>
      <w:r w:rsidR="00344E9C">
        <w:rPr>
          <w:rFonts w:ascii="Times New Roman" w:hAnsi="Times New Roman" w:cs="Times New Roman"/>
          <w:sz w:val="28"/>
          <w:szCs w:val="28"/>
        </w:rPr>
        <w:t xml:space="preserve">нкциях в отношении нарушителей. </w:t>
      </w:r>
      <w:r w:rsidRPr="00807F3E">
        <w:rPr>
          <w:rFonts w:ascii="Times New Roman" w:hAnsi="Times New Roman" w:cs="Times New Roman"/>
          <w:sz w:val="28"/>
          <w:szCs w:val="28"/>
        </w:rPr>
        <w:t>Пресекать различного рода</w:t>
      </w:r>
      <w:r w:rsidR="00344E9C">
        <w:rPr>
          <w:rFonts w:ascii="Times New Roman" w:hAnsi="Times New Roman" w:cs="Times New Roman"/>
          <w:sz w:val="28"/>
          <w:szCs w:val="28"/>
        </w:rPr>
        <w:t xml:space="preserve"> дезинформацию, слухи, которыми </w:t>
      </w:r>
      <w:r w:rsidRPr="00807F3E">
        <w:rPr>
          <w:rFonts w:ascii="Times New Roman" w:hAnsi="Times New Roman" w:cs="Times New Roman"/>
          <w:sz w:val="28"/>
          <w:szCs w:val="28"/>
        </w:rPr>
        <w:t xml:space="preserve">умело манипулирует асоциальная </w:t>
      </w:r>
      <w:r w:rsidR="00344E9C">
        <w:rPr>
          <w:rFonts w:ascii="Times New Roman" w:hAnsi="Times New Roman" w:cs="Times New Roman"/>
          <w:sz w:val="28"/>
          <w:szCs w:val="28"/>
        </w:rPr>
        <w:t>часть осужденных для восстанов</w:t>
      </w:r>
      <w:r w:rsidRPr="00807F3E">
        <w:rPr>
          <w:rFonts w:ascii="Times New Roman" w:hAnsi="Times New Roman" w:cs="Times New Roman"/>
          <w:sz w:val="28"/>
          <w:szCs w:val="28"/>
        </w:rPr>
        <w:t>ления «справедливости» или оправд</w:t>
      </w:r>
      <w:r w:rsidR="00344E9C">
        <w:rPr>
          <w:rFonts w:ascii="Times New Roman" w:hAnsi="Times New Roman" w:cs="Times New Roman"/>
          <w:sz w:val="28"/>
          <w:szCs w:val="28"/>
        </w:rPr>
        <w:t xml:space="preserve">ания своих действий. Для этого, </w:t>
      </w:r>
      <w:r w:rsidRPr="00807F3E">
        <w:rPr>
          <w:rFonts w:ascii="Times New Roman" w:hAnsi="Times New Roman" w:cs="Times New Roman"/>
          <w:sz w:val="28"/>
          <w:szCs w:val="28"/>
        </w:rPr>
        <w:t>конечно, нужн</w:t>
      </w:r>
      <w:r w:rsidR="00344E9C">
        <w:rPr>
          <w:rFonts w:ascii="Times New Roman" w:hAnsi="Times New Roman" w:cs="Times New Roman"/>
          <w:sz w:val="28"/>
          <w:szCs w:val="28"/>
        </w:rPr>
        <w:t xml:space="preserve">о вовремя выявлять такие слухи. </w:t>
      </w:r>
      <w:r w:rsidRPr="00807F3E">
        <w:rPr>
          <w:rFonts w:ascii="Times New Roman" w:hAnsi="Times New Roman" w:cs="Times New Roman"/>
          <w:sz w:val="28"/>
          <w:szCs w:val="28"/>
        </w:rPr>
        <w:t>Оказывать психологическ</w:t>
      </w:r>
      <w:r w:rsidR="00344E9C">
        <w:rPr>
          <w:rFonts w:ascii="Times New Roman" w:hAnsi="Times New Roman" w:cs="Times New Roman"/>
          <w:sz w:val="28"/>
          <w:szCs w:val="28"/>
        </w:rPr>
        <w:t xml:space="preserve">ую поддержку лицам, прибывающим </w:t>
      </w:r>
      <w:r w:rsidRPr="00807F3E">
        <w:rPr>
          <w:rFonts w:ascii="Times New Roman" w:hAnsi="Times New Roman" w:cs="Times New Roman"/>
          <w:sz w:val="28"/>
          <w:szCs w:val="28"/>
        </w:rPr>
        <w:t>в пенитенциарное учреждение, осо</w:t>
      </w:r>
      <w:r w:rsidR="00344E9C">
        <w:rPr>
          <w:rFonts w:ascii="Times New Roman" w:hAnsi="Times New Roman" w:cs="Times New Roman"/>
          <w:sz w:val="28"/>
          <w:szCs w:val="28"/>
        </w:rPr>
        <w:t>бенно в период нахождения в ка</w:t>
      </w:r>
      <w:r w:rsidRPr="00807F3E">
        <w:rPr>
          <w:rFonts w:ascii="Times New Roman" w:hAnsi="Times New Roman" w:cs="Times New Roman"/>
          <w:sz w:val="28"/>
          <w:szCs w:val="28"/>
        </w:rPr>
        <w:t>рантине, ориентировать их на со</w:t>
      </w:r>
      <w:r w:rsidR="00344E9C">
        <w:rPr>
          <w:rFonts w:ascii="Times New Roman" w:hAnsi="Times New Roman" w:cs="Times New Roman"/>
          <w:sz w:val="28"/>
          <w:szCs w:val="28"/>
        </w:rPr>
        <w:t xml:space="preserve">знательный выбор положительного </w:t>
      </w:r>
      <w:r w:rsidRPr="00807F3E">
        <w:rPr>
          <w:rFonts w:ascii="Times New Roman" w:hAnsi="Times New Roman" w:cs="Times New Roman"/>
          <w:sz w:val="28"/>
          <w:szCs w:val="28"/>
        </w:rPr>
        <w:t>круга общения и своевременно б</w:t>
      </w:r>
      <w:r w:rsidR="00344E9C">
        <w:rPr>
          <w:rFonts w:ascii="Times New Roman" w:hAnsi="Times New Roman" w:cs="Times New Roman"/>
          <w:sz w:val="28"/>
          <w:szCs w:val="28"/>
        </w:rPr>
        <w:t xml:space="preserve">локировать неформальные связи с </w:t>
      </w:r>
      <w:r w:rsidRPr="00807F3E">
        <w:rPr>
          <w:rFonts w:ascii="Times New Roman" w:hAnsi="Times New Roman" w:cs="Times New Roman"/>
          <w:sz w:val="28"/>
          <w:szCs w:val="28"/>
        </w:rPr>
        <w:t xml:space="preserve">отрицательно ориентированными осужденными. Необходимо </w:t>
      </w:r>
      <w:proofErr w:type="spellStart"/>
      <w:r w:rsidRPr="00807F3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807F3E">
        <w:rPr>
          <w:rFonts w:ascii="Times New Roman" w:hAnsi="Times New Roman" w:cs="Times New Roman"/>
          <w:sz w:val="28"/>
          <w:szCs w:val="28"/>
        </w:rPr>
        <w:t>-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нить, что первые дни пребывани</w:t>
      </w:r>
      <w:r w:rsidR="00344E9C">
        <w:rPr>
          <w:rFonts w:ascii="Times New Roman" w:hAnsi="Times New Roman" w:cs="Times New Roman"/>
          <w:sz w:val="28"/>
          <w:szCs w:val="28"/>
        </w:rPr>
        <w:t xml:space="preserve">я под стражей являются наиболее </w:t>
      </w:r>
      <w:proofErr w:type="spellStart"/>
      <w:r w:rsidRPr="00807F3E">
        <w:rPr>
          <w:rFonts w:ascii="Times New Roman" w:hAnsi="Times New Roman" w:cs="Times New Roman"/>
          <w:sz w:val="28"/>
          <w:szCs w:val="28"/>
        </w:rPr>
        <w:t>травматичными</w:t>
      </w:r>
      <w:proofErr w:type="spellEnd"/>
      <w:r w:rsidRPr="00807F3E">
        <w:rPr>
          <w:rFonts w:ascii="Times New Roman" w:hAnsi="Times New Roman" w:cs="Times New Roman"/>
          <w:sz w:val="28"/>
          <w:szCs w:val="28"/>
        </w:rPr>
        <w:t xml:space="preserve">. В целях защиты </w:t>
      </w:r>
      <w:r w:rsidR="00344E9C">
        <w:rPr>
          <w:rFonts w:ascii="Times New Roman" w:hAnsi="Times New Roman" w:cs="Times New Roman"/>
          <w:sz w:val="28"/>
          <w:szCs w:val="28"/>
        </w:rPr>
        <w:t>только что лишенный свободы че</w:t>
      </w:r>
      <w:r w:rsidRPr="00807F3E">
        <w:rPr>
          <w:rFonts w:ascii="Times New Roman" w:hAnsi="Times New Roman" w:cs="Times New Roman"/>
          <w:sz w:val="28"/>
          <w:szCs w:val="28"/>
        </w:rPr>
        <w:t xml:space="preserve">ловек может прибегнуть к насилию. В </w:t>
      </w:r>
      <w:r w:rsidR="00344E9C">
        <w:rPr>
          <w:rFonts w:ascii="Times New Roman" w:hAnsi="Times New Roman" w:cs="Times New Roman"/>
          <w:sz w:val="28"/>
          <w:szCs w:val="28"/>
        </w:rPr>
        <w:t xml:space="preserve">таком же положении другой может стать его жертвой. </w:t>
      </w:r>
      <w:r w:rsidRPr="00807F3E">
        <w:rPr>
          <w:rFonts w:ascii="Times New Roman" w:hAnsi="Times New Roman" w:cs="Times New Roman"/>
          <w:sz w:val="28"/>
          <w:szCs w:val="28"/>
        </w:rPr>
        <w:t>Понимать доминирующие психические состояния осужденных,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анализировать причины, их вызывающие, и принимать меры для их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своевременного предупреждения и правильного разрешения. В ряде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случаев для этого бывает необ</w:t>
      </w:r>
      <w:r w:rsidR="00344E9C">
        <w:rPr>
          <w:rFonts w:ascii="Times New Roman" w:hAnsi="Times New Roman" w:cs="Times New Roman"/>
          <w:sz w:val="28"/>
          <w:szCs w:val="28"/>
        </w:rPr>
        <w:t>ходима помощь родных и близких.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В доверительных беседах жел</w:t>
      </w:r>
      <w:r w:rsidR="00344E9C">
        <w:rPr>
          <w:rFonts w:ascii="Times New Roman" w:hAnsi="Times New Roman" w:cs="Times New Roman"/>
          <w:sz w:val="28"/>
          <w:szCs w:val="28"/>
        </w:rPr>
        <w:t>ательно снимать негативные эмо</w:t>
      </w:r>
      <w:r w:rsidRPr="00807F3E">
        <w:rPr>
          <w:rFonts w:ascii="Times New Roman" w:hAnsi="Times New Roman" w:cs="Times New Roman"/>
          <w:sz w:val="28"/>
          <w:szCs w:val="28"/>
        </w:rPr>
        <w:t xml:space="preserve">циональные состояния, особенно </w:t>
      </w:r>
      <w:r w:rsidR="00344E9C">
        <w:rPr>
          <w:rFonts w:ascii="Times New Roman" w:hAnsi="Times New Roman" w:cs="Times New Roman"/>
          <w:sz w:val="28"/>
          <w:szCs w:val="28"/>
        </w:rPr>
        <w:t xml:space="preserve">среди лиц молодежного возраста, </w:t>
      </w:r>
      <w:r w:rsidRPr="00807F3E">
        <w:rPr>
          <w:rFonts w:ascii="Times New Roman" w:hAnsi="Times New Roman" w:cs="Times New Roman"/>
          <w:sz w:val="28"/>
          <w:szCs w:val="28"/>
        </w:rPr>
        <w:t>поскольку именно они для разр</w:t>
      </w:r>
      <w:r w:rsidR="00344E9C">
        <w:rPr>
          <w:rFonts w:ascii="Times New Roman" w:hAnsi="Times New Roman" w:cs="Times New Roman"/>
          <w:sz w:val="28"/>
          <w:szCs w:val="28"/>
        </w:rPr>
        <w:t xml:space="preserve">ядки агрессивности или поднятия </w:t>
      </w:r>
      <w:r w:rsidRPr="00807F3E">
        <w:rPr>
          <w:rFonts w:ascii="Times New Roman" w:hAnsi="Times New Roman" w:cs="Times New Roman"/>
          <w:sz w:val="28"/>
          <w:szCs w:val="28"/>
        </w:rPr>
        <w:t>своего статуса нередко использ</w:t>
      </w:r>
      <w:r w:rsidR="00344E9C">
        <w:rPr>
          <w:rFonts w:ascii="Times New Roman" w:hAnsi="Times New Roman" w:cs="Times New Roman"/>
          <w:sz w:val="28"/>
          <w:szCs w:val="28"/>
        </w:rPr>
        <w:t>уют так называемые компенсирую</w:t>
      </w:r>
      <w:r w:rsidRPr="00807F3E">
        <w:rPr>
          <w:rFonts w:ascii="Times New Roman" w:hAnsi="Times New Roman" w:cs="Times New Roman"/>
          <w:sz w:val="28"/>
          <w:szCs w:val="28"/>
        </w:rPr>
        <w:t>щие формы взаимодействия, в ос</w:t>
      </w:r>
      <w:r w:rsidR="00344E9C">
        <w:rPr>
          <w:rFonts w:ascii="Times New Roman" w:hAnsi="Times New Roman" w:cs="Times New Roman"/>
          <w:sz w:val="28"/>
          <w:szCs w:val="28"/>
        </w:rPr>
        <w:t xml:space="preserve">нове которых лежит употребление </w:t>
      </w:r>
      <w:r w:rsidRPr="00807F3E">
        <w:rPr>
          <w:rFonts w:ascii="Times New Roman" w:hAnsi="Times New Roman" w:cs="Times New Roman"/>
          <w:sz w:val="28"/>
          <w:szCs w:val="28"/>
        </w:rPr>
        <w:t>наркотиков, алкоголя, совершение</w:t>
      </w:r>
      <w:r w:rsidR="00344E9C">
        <w:rPr>
          <w:rFonts w:ascii="Times New Roman" w:hAnsi="Times New Roman" w:cs="Times New Roman"/>
          <w:sz w:val="28"/>
          <w:szCs w:val="28"/>
        </w:rPr>
        <w:t xml:space="preserve"> гомосексуальных актов и других </w:t>
      </w:r>
      <w:r w:rsidRPr="00807F3E">
        <w:rPr>
          <w:rFonts w:ascii="Times New Roman" w:hAnsi="Times New Roman" w:cs="Times New Roman"/>
          <w:sz w:val="28"/>
          <w:szCs w:val="28"/>
        </w:rPr>
        <w:t>насильственных действий.</w:t>
      </w:r>
    </w:p>
    <w:p w:rsidR="00807F3E" w:rsidRPr="00807F3E" w:rsidRDefault="00807F3E" w:rsidP="00344E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В деле профилактики насилия в тюремных заведениях особое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значение имеет индивидуальная р</w:t>
      </w:r>
      <w:r w:rsidR="00344E9C">
        <w:rPr>
          <w:rFonts w:ascii="Times New Roman" w:hAnsi="Times New Roman" w:cs="Times New Roman"/>
          <w:sz w:val="28"/>
          <w:szCs w:val="28"/>
        </w:rPr>
        <w:t>абота с конкретным лицом, кото</w:t>
      </w:r>
      <w:r w:rsidRPr="00807F3E">
        <w:rPr>
          <w:rFonts w:ascii="Times New Roman" w:hAnsi="Times New Roman" w:cs="Times New Roman"/>
          <w:sz w:val="28"/>
          <w:szCs w:val="28"/>
        </w:rPr>
        <w:t xml:space="preserve">рая может быть даже успешнее, чем </w:t>
      </w:r>
      <w:r w:rsidR="00344E9C">
        <w:rPr>
          <w:rFonts w:ascii="Times New Roman" w:hAnsi="Times New Roman" w:cs="Times New Roman"/>
          <w:sz w:val="28"/>
          <w:szCs w:val="28"/>
        </w:rPr>
        <w:t xml:space="preserve">в условиях свободы. Дело в том, </w:t>
      </w:r>
      <w:r w:rsidRPr="00807F3E">
        <w:rPr>
          <w:rFonts w:ascii="Times New Roman" w:hAnsi="Times New Roman" w:cs="Times New Roman"/>
          <w:sz w:val="28"/>
          <w:szCs w:val="28"/>
        </w:rPr>
        <w:t>что осужденный вследствие его</w:t>
      </w:r>
      <w:r w:rsidR="00344E9C">
        <w:rPr>
          <w:rFonts w:ascii="Times New Roman" w:hAnsi="Times New Roman" w:cs="Times New Roman"/>
          <w:sz w:val="28"/>
          <w:szCs w:val="28"/>
        </w:rPr>
        <w:t xml:space="preserve"> изоляции постоянно находится в </w:t>
      </w:r>
      <w:r w:rsidRPr="00807F3E">
        <w:rPr>
          <w:rFonts w:ascii="Times New Roman" w:hAnsi="Times New Roman" w:cs="Times New Roman"/>
          <w:sz w:val="28"/>
          <w:szCs w:val="28"/>
        </w:rPr>
        <w:t>поле зрения воспитателя или другого представителя</w:t>
      </w:r>
      <w:r w:rsidR="00344E9C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  <w:r w:rsidRPr="00807F3E">
        <w:rPr>
          <w:rFonts w:ascii="Times New Roman" w:hAnsi="Times New Roman" w:cs="Times New Roman"/>
          <w:sz w:val="28"/>
          <w:szCs w:val="28"/>
        </w:rPr>
        <w:t>Основой индивидуальной п</w:t>
      </w:r>
      <w:r w:rsidR="00344E9C">
        <w:rPr>
          <w:rFonts w:ascii="Times New Roman" w:hAnsi="Times New Roman" w:cs="Times New Roman"/>
          <w:sz w:val="28"/>
          <w:szCs w:val="28"/>
        </w:rPr>
        <w:t>рофилактики является криминоло</w:t>
      </w:r>
      <w:r w:rsidRPr="00807F3E">
        <w:rPr>
          <w:rFonts w:ascii="Times New Roman" w:hAnsi="Times New Roman" w:cs="Times New Roman"/>
          <w:sz w:val="28"/>
          <w:szCs w:val="28"/>
        </w:rPr>
        <w:t>гическое учение о личности пр</w:t>
      </w:r>
      <w:r w:rsidR="00344E9C">
        <w:rPr>
          <w:rFonts w:ascii="Times New Roman" w:hAnsi="Times New Roman" w:cs="Times New Roman"/>
          <w:sz w:val="28"/>
          <w:szCs w:val="28"/>
        </w:rPr>
        <w:t xml:space="preserve">еступника, причинах и механизме насильственного поведения. </w:t>
      </w:r>
      <w:r w:rsidRPr="00807F3E">
        <w:rPr>
          <w:rFonts w:ascii="Times New Roman" w:hAnsi="Times New Roman" w:cs="Times New Roman"/>
          <w:sz w:val="28"/>
          <w:szCs w:val="28"/>
        </w:rPr>
        <w:t>Признание личности ист</w:t>
      </w:r>
      <w:r w:rsidR="00344E9C">
        <w:rPr>
          <w:rFonts w:ascii="Times New Roman" w:hAnsi="Times New Roman" w:cs="Times New Roman"/>
          <w:sz w:val="28"/>
          <w:szCs w:val="28"/>
        </w:rPr>
        <w:t xml:space="preserve">очником насильственных действий </w:t>
      </w:r>
      <w:r w:rsidRPr="00807F3E">
        <w:rPr>
          <w:rFonts w:ascii="Times New Roman" w:hAnsi="Times New Roman" w:cs="Times New Roman"/>
          <w:sz w:val="28"/>
          <w:szCs w:val="28"/>
        </w:rPr>
        <w:t xml:space="preserve">определяет необходимость сосредоточения </w:t>
      </w:r>
      <w:proofErr w:type="spellStart"/>
      <w:r w:rsidR="00344E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44E9C">
        <w:rPr>
          <w:rFonts w:ascii="Times New Roman" w:hAnsi="Times New Roman" w:cs="Times New Roman"/>
          <w:sz w:val="28"/>
          <w:szCs w:val="28"/>
        </w:rPr>
        <w:t>-преду</w:t>
      </w:r>
      <w:r w:rsidRPr="00807F3E">
        <w:rPr>
          <w:rFonts w:ascii="Times New Roman" w:hAnsi="Times New Roman" w:cs="Times New Roman"/>
          <w:sz w:val="28"/>
          <w:szCs w:val="28"/>
        </w:rPr>
        <w:t>предительных усилий именно на</w:t>
      </w:r>
      <w:r w:rsidR="00344E9C">
        <w:rPr>
          <w:rFonts w:ascii="Times New Roman" w:hAnsi="Times New Roman" w:cs="Times New Roman"/>
          <w:sz w:val="28"/>
          <w:szCs w:val="28"/>
        </w:rPr>
        <w:t xml:space="preserve"> ней. Практически это означает, </w:t>
      </w:r>
      <w:r w:rsidRPr="00807F3E">
        <w:rPr>
          <w:rFonts w:ascii="Times New Roman" w:hAnsi="Times New Roman" w:cs="Times New Roman"/>
          <w:sz w:val="28"/>
          <w:szCs w:val="28"/>
        </w:rPr>
        <w:t xml:space="preserve">что в ходе индивидуальной </w:t>
      </w:r>
      <w:r w:rsidR="00344E9C">
        <w:rPr>
          <w:rFonts w:ascii="Times New Roman" w:hAnsi="Times New Roman" w:cs="Times New Roman"/>
          <w:sz w:val="28"/>
          <w:szCs w:val="28"/>
        </w:rPr>
        <w:t xml:space="preserve">работы с конкретным осужденным, </w:t>
      </w:r>
      <w:r w:rsidRPr="00807F3E">
        <w:rPr>
          <w:rFonts w:ascii="Times New Roman" w:hAnsi="Times New Roman" w:cs="Times New Roman"/>
          <w:sz w:val="28"/>
          <w:szCs w:val="28"/>
        </w:rPr>
        <w:t xml:space="preserve">в беседах с ним нужно все время </w:t>
      </w:r>
      <w:r w:rsidR="00344E9C">
        <w:rPr>
          <w:rFonts w:ascii="Times New Roman" w:hAnsi="Times New Roman" w:cs="Times New Roman"/>
          <w:sz w:val="28"/>
          <w:szCs w:val="28"/>
        </w:rPr>
        <w:t xml:space="preserve">обращать внимание на его личную </w:t>
      </w:r>
      <w:r w:rsidRPr="00807F3E">
        <w:rPr>
          <w:rFonts w:ascii="Times New Roman" w:hAnsi="Times New Roman" w:cs="Times New Roman"/>
          <w:sz w:val="28"/>
          <w:szCs w:val="28"/>
        </w:rPr>
        <w:t xml:space="preserve">виновность в уже совершенных агрессивных </w:t>
      </w:r>
      <w:r w:rsidR="00344E9C">
        <w:rPr>
          <w:rFonts w:ascii="Times New Roman" w:hAnsi="Times New Roman" w:cs="Times New Roman"/>
          <w:sz w:val="28"/>
          <w:szCs w:val="28"/>
        </w:rPr>
        <w:t>действиях, на недопу</w:t>
      </w:r>
      <w:r w:rsidRPr="00807F3E">
        <w:rPr>
          <w:rFonts w:ascii="Times New Roman" w:hAnsi="Times New Roman" w:cs="Times New Roman"/>
          <w:sz w:val="28"/>
          <w:szCs w:val="28"/>
        </w:rPr>
        <w:t xml:space="preserve">стимость переноса вины на других </w:t>
      </w:r>
      <w:r w:rsidR="00344E9C">
        <w:rPr>
          <w:rFonts w:ascii="Times New Roman" w:hAnsi="Times New Roman" w:cs="Times New Roman"/>
          <w:sz w:val="28"/>
          <w:szCs w:val="28"/>
        </w:rPr>
        <w:t>людей или обстоятельства. Одна</w:t>
      </w:r>
      <w:r w:rsidRPr="00807F3E">
        <w:rPr>
          <w:rFonts w:ascii="Times New Roman" w:hAnsi="Times New Roman" w:cs="Times New Roman"/>
          <w:sz w:val="28"/>
          <w:szCs w:val="28"/>
        </w:rPr>
        <w:t>ко многочисленные беседы с осуж</w:t>
      </w:r>
      <w:r w:rsidR="00344E9C">
        <w:rPr>
          <w:rFonts w:ascii="Times New Roman" w:hAnsi="Times New Roman" w:cs="Times New Roman"/>
          <w:sz w:val="28"/>
          <w:szCs w:val="28"/>
        </w:rPr>
        <w:t>денными показали, что они почти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всегда склонны винить в собственных аморальных действиях кого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угодно, но не себя. Это самым существенным образом затрудняет их</w:t>
      </w:r>
    </w:p>
    <w:p w:rsidR="00807F3E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lastRenderedPageBreak/>
        <w:t>действительное исправление, поск</w:t>
      </w:r>
      <w:r w:rsidR="00344E9C">
        <w:rPr>
          <w:rFonts w:ascii="Times New Roman" w:hAnsi="Times New Roman" w:cs="Times New Roman"/>
          <w:sz w:val="28"/>
          <w:szCs w:val="28"/>
        </w:rPr>
        <w:t>ольку они не овладевают субъек</w:t>
      </w:r>
      <w:r w:rsidRPr="00807F3E">
        <w:rPr>
          <w:rFonts w:ascii="Times New Roman" w:hAnsi="Times New Roman" w:cs="Times New Roman"/>
          <w:sz w:val="28"/>
          <w:szCs w:val="28"/>
        </w:rPr>
        <w:t>тивными механизмами своей не</w:t>
      </w:r>
      <w:r w:rsidR="00344E9C">
        <w:rPr>
          <w:rFonts w:ascii="Times New Roman" w:hAnsi="Times New Roman" w:cs="Times New Roman"/>
          <w:sz w:val="28"/>
          <w:szCs w:val="28"/>
        </w:rPr>
        <w:t xml:space="preserve">надлежащей активности и поэтому </w:t>
      </w:r>
      <w:r w:rsidRPr="00807F3E">
        <w:rPr>
          <w:rFonts w:ascii="Times New Roman" w:hAnsi="Times New Roman" w:cs="Times New Roman"/>
          <w:sz w:val="28"/>
          <w:szCs w:val="28"/>
        </w:rPr>
        <w:t>далеко не всегда спосо</w:t>
      </w:r>
      <w:r w:rsidR="00344E9C">
        <w:rPr>
          <w:rFonts w:ascii="Times New Roman" w:hAnsi="Times New Roman" w:cs="Times New Roman"/>
          <w:sz w:val="28"/>
          <w:szCs w:val="28"/>
        </w:rPr>
        <w:t>бны управлять своим поведением.</w:t>
      </w:r>
    </w:p>
    <w:p w:rsidR="00807F3E" w:rsidRPr="00807F3E" w:rsidRDefault="00807F3E" w:rsidP="00344E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Индивидуально-профилак</w:t>
      </w:r>
      <w:r w:rsidR="00344E9C">
        <w:rPr>
          <w:rFonts w:ascii="Times New Roman" w:hAnsi="Times New Roman" w:cs="Times New Roman"/>
          <w:sz w:val="28"/>
          <w:szCs w:val="28"/>
        </w:rPr>
        <w:t>тическое воздействие должно осу</w:t>
      </w:r>
      <w:r w:rsidRPr="00807F3E">
        <w:rPr>
          <w:rFonts w:ascii="Times New Roman" w:hAnsi="Times New Roman" w:cs="Times New Roman"/>
          <w:sz w:val="28"/>
          <w:szCs w:val="28"/>
        </w:rPr>
        <w:t>ществляться с учетом типоло</w:t>
      </w:r>
      <w:r w:rsidR="00344E9C">
        <w:rPr>
          <w:rFonts w:ascii="Times New Roman" w:hAnsi="Times New Roman" w:cs="Times New Roman"/>
          <w:sz w:val="28"/>
          <w:szCs w:val="28"/>
        </w:rPr>
        <w:t>гической принадлежности данного</w:t>
      </w:r>
    </w:p>
    <w:p w:rsidR="006C26D7" w:rsidRPr="00807F3E" w:rsidRDefault="00807F3E" w:rsidP="0080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индивида. Типологический подход</w:t>
      </w:r>
      <w:r w:rsidR="00344E9C">
        <w:rPr>
          <w:rFonts w:ascii="Times New Roman" w:hAnsi="Times New Roman" w:cs="Times New Roman"/>
          <w:sz w:val="28"/>
          <w:szCs w:val="28"/>
        </w:rPr>
        <w:t xml:space="preserve"> во многом облегчает такое воз</w:t>
      </w:r>
      <w:r w:rsidRPr="00807F3E">
        <w:rPr>
          <w:rFonts w:ascii="Times New Roman" w:hAnsi="Times New Roman" w:cs="Times New Roman"/>
          <w:sz w:val="28"/>
          <w:szCs w:val="28"/>
        </w:rPr>
        <w:t>действие: если в ходе работы с</w:t>
      </w:r>
      <w:r w:rsidR="00344E9C">
        <w:rPr>
          <w:rFonts w:ascii="Times New Roman" w:hAnsi="Times New Roman" w:cs="Times New Roman"/>
          <w:sz w:val="28"/>
          <w:szCs w:val="28"/>
        </w:rPr>
        <w:t xml:space="preserve"> конкретным осужденным, который </w:t>
      </w:r>
      <w:r w:rsidRPr="00807F3E">
        <w:rPr>
          <w:rFonts w:ascii="Times New Roman" w:hAnsi="Times New Roman" w:cs="Times New Roman"/>
          <w:sz w:val="28"/>
          <w:szCs w:val="28"/>
        </w:rPr>
        <w:t>может встать на преступный путь</w:t>
      </w:r>
      <w:r w:rsidR="00344E9C">
        <w:rPr>
          <w:rFonts w:ascii="Times New Roman" w:hAnsi="Times New Roman" w:cs="Times New Roman"/>
          <w:sz w:val="28"/>
          <w:szCs w:val="28"/>
        </w:rPr>
        <w:t>, будет выяснена его принадлеж</w:t>
      </w:r>
      <w:r w:rsidRPr="00807F3E">
        <w:rPr>
          <w:rFonts w:ascii="Times New Roman" w:hAnsi="Times New Roman" w:cs="Times New Roman"/>
          <w:sz w:val="28"/>
          <w:szCs w:val="28"/>
        </w:rPr>
        <w:t>ность к определенному типу личн</w:t>
      </w:r>
      <w:r w:rsidR="00344E9C">
        <w:rPr>
          <w:rFonts w:ascii="Times New Roman" w:hAnsi="Times New Roman" w:cs="Times New Roman"/>
          <w:sz w:val="28"/>
          <w:szCs w:val="28"/>
        </w:rPr>
        <w:t xml:space="preserve">ости, это позволит сравнительно </w:t>
      </w:r>
      <w:r w:rsidRPr="00807F3E">
        <w:rPr>
          <w:rFonts w:ascii="Times New Roman" w:hAnsi="Times New Roman" w:cs="Times New Roman"/>
          <w:sz w:val="28"/>
          <w:szCs w:val="28"/>
        </w:rPr>
        <w:t>быстро составить представление</w:t>
      </w:r>
      <w:r w:rsidR="00344E9C">
        <w:rPr>
          <w:rFonts w:ascii="Times New Roman" w:hAnsi="Times New Roman" w:cs="Times New Roman"/>
          <w:sz w:val="28"/>
          <w:szCs w:val="28"/>
        </w:rPr>
        <w:t xml:space="preserve"> о его индивидуальных особенно</w:t>
      </w:r>
      <w:r w:rsidRPr="00807F3E">
        <w:rPr>
          <w:rFonts w:ascii="Times New Roman" w:hAnsi="Times New Roman" w:cs="Times New Roman"/>
          <w:sz w:val="28"/>
          <w:szCs w:val="28"/>
        </w:rPr>
        <w:t>стях и в зависимости от этого пос</w:t>
      </w:r>
      <w:r w:rsidR="00344E9C">
        <w:rPr>
          <w:rFonts w:ascii="Times New Roman" w:hAnsi="Times New Roman" w:cs="Times New Roman"/>
          <w:sz w:val="28"/>
          <w:szCs w:val="28"/>
        </w:rPr>
        <w:t xml:space="preserve">троить предупредительную работу </w:t>
      </w:r>
      <w:r w:rsidRPr="00807F3E">
        <w:rPr>
          <w:rFonts w:ascii="Times New Roman" w:hAnsi="Times New Roman" w:cs="Times New Roman"/>
          <w:sz w:val="28"/>
          <w:szCs w:val="28"/>
        </w:rPr>
        <w:t>с ним. Типологии могут быть заим</w:t>
      </w:r>
      <w:r w:rsidR="00344E9C">
        <w:rPr>
          <w:rFonts w:ascii="Times New Roman" w:hAnsi="Times New Roman" w:cs="Times New Roman"/>
          <w:sz w:val="28"/>
          <w:szCs w:val="28"/>
        </w:rPr>
        <w:t xml:space="preserve">ствованы из работ по психологии </w:t>
      </w:r>
      <w:bookmarkStart w:id="0" w:name="_GoBack"/>
      <w:bookmarkEnd w:id="0"/>
      <w:r w:rsidRPr="00807F3E">
        <w:rPr>
          <w:rFonts w:ascii="Times New Roman" w:hAnsi="Times New Roman" w:cs="Times New Roman"/>
          <w:sz w:val="28"/>
          <w:szCs w:val="28"/>
        </w:rPr>
        <w:t>преступников.</w:t>
      </w:r>
    </w:p>
    <w:sectPr w:rsidR="006C26D7" w:rsidRPr="0080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D7"/>
    <w:rsid w:val="00012459"/>
    <w:rsid w:val="00344E9C"/>
    <w:rsid w:val="006C26D7"/>
    <w:rsid w:val="00807F3E"/>
    <w:rsid w:val="00B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5B3"/>
  <w15:chartTrackingRefBased/>
  <w15:docId w15:val="{2849D4F1-28FC-4AC2-A6A5-F3F9697A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2020-05-07T03:51:00Z</dcterms:created>
  <dcterms:modified xsi:type="dcterms:W3CDTF">2020-05-07T03:51:00Z</dcterms:modified>
</cp:coreProperties>
</file>