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60" w:rsidRPr="00995360" w:rsidRDefault="00995360" w:rsidP="00995360">
      <w:pPr>
        <w:jc w:val="center"/>
        <w:rPr>
          <w:b/>
          <w:lang w:bidi="ru-RU"/>
        </w:rPr>
      </w:pPr>
      <w:bookmarkStart w:id="0" w:name="bookmark12"/>
      <w:r w:rsidRPr="00995360">
        <w:rPr>
          <w:b/>
          <w:lang w:bidi="ru-RU"/>
        </w:rPr>
        <w:t>Тема 7. Прокурорский надзор</w:t>
      </w:r>
      <w:r w:rsidRPr="00995360">
        <w:rPr>
          <w:b/>
          <w:lang w:bidi="ru-RU"/>
        </w:rPr>
        <w:br/>
        <w:t>и органы прокуратуры</w:t>
      </w:r>
      <w:bookmarkEnd w:id="0"/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Основным нормативно-правовым документом в данном случае яв</w:t>
      </w:r>
      <w:r w:rsidRPr="00995360">
        <w:rPr>
          <w:lang w:bidi="ru-RU"/>
        </w:rPr>
        <w:softHyphen/>
        <w:t>ляется Федеральный закон от 17.01.1992 (с последними изменениями) № 2202-1 «О прокуратуре Российской Федерации».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Прокуратура Российской Федерации — единая федеральная центра</w:t>
      </w:r>
      <w:r w:rsidRPr="00995360">
        <w:rPr>
          <w:lang w:bidi="ru-RU"/>
        </w:rPr>
        <w:softHyphen/>
        <w:t>лизованная система органов, осуществляющих от имени Российской Федерации надзор за соблюдением Конституции Российской Федера</w:t>
      </w:r>
      <w:r w:rsidRPr="00995360">
        <w:rPr>
          <w:lang w:bidi="ru-RU"/>
        </w:rPr>
        <w:softHyphen/>
        <w:t>ции и исполнением законов, действующих на территории Российской Федерации. Прокуратура Российской Федерации выполн</w:t>
      </w:r>
      <w:bookmarkStart w:id="1" w:name="_GoBack"/>
      <w:bookmarkEnd w:id="1"/>
      <w:r w:rsidRPr="00995360">
        <w:rPr>
          <w:lang w:bidi="ru-RU"/>
        </w:rPr>
        <w:t>яет и иные функции, установленные федеральными законами.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надзор за исполнением законов федеральными министер</w:t>
      </w:r>
      <w:r w:rsidRPr="00995360">
        <w:rPr>
          <w:lang w:bidi="ru-RU"/>
        </w:rPr>
        <w:softHyphen/>
        <w:t>ствами, государственными комитетами, службами и иными федеральными органами исполнительной власти, предста</w:t>
      </w:r>
      <w:r w:rsidRPr="00995360">
        <w:rPr>
          <w:lang w:bidi="ru-RU"/>
        </w:rPr>
        <w:softHyphen/>
        <w:t>вительными (законодательными) и исполнительными орга</w:t>
      </w:r>
      <w:r w:rsidRPr="00995360">
        <w:rPr>
          <w:lang w:bidi="ru-RU"/>
        </w:rPr>
        <w:softHyphen/>
        <w:t>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</w:t>
      </w:r>
      <w:r w:rsidRPr="00995360">
        <w:rPr>
          <w:lang w:bidi="ru-RU"/>
        </w:rPr>
        <w:softHyphen/>
        <w:t>вления общественного контроля за обеспечением прав че</w:t>
      </w:r>
      <w:r w:rsidRPr="00995360">
        <w:rPr>
          <w:lang w:bidi="ru-RU"/>
        </w:rPr>
        <w:softHyphen/>
        <w:t>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</w:t>
      </w:r>
      <w:r w:rsidRPr="00995360">
        <w:rPr>
          <w:lang w:bidi="ru-RU"/>
        </w:rPr>
        <w:softHyphen/>
        <w:t>коммерческих организаций, а также за соответствием законам издаваемых ими правовых актов;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надзор за соблюдением прав и свобод человека и гражда</w:t>
      </w:r>
      <w:r w:rsidRPr="00995360">
        <w:rPr>
          <w:lang w:bidi="ru-RU"/>
        </w:rPr>
        <w:softHyphen/>
        <w:t>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</w:t>
      </w:r>
      <w:r w:rsidRPr="00995360">
        <w:rPr>
          <w:lang w:bidi="ru-RU"/>
        </w:rPr>
        <w:softHyphen/>
        <w:t>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</w:t>
      </w:r>
      <w:r w:rsidRPr="00995360">
        <w:rPr>
          <w:lang w:bidi="ru-RU"/>
        </w:rPr>
        <w:softHyphen/>
        <w:t>держания и содействия лицам, находящимся в местах прину</w:t>
      </w:r>
      <w:r w:rsidRPr="00995360">
        <w:rPr>
          <w:lang w:bidi="ru-RU"/>
        </w:rPr>
        <w:softHyphen/>
        <w:t>дительного содержания, а также органами управления и ру</w:t>
      </w:r>
      <w:r w:rsidRPr="00995360">
        <w:rPr>
          <w:lang w:bidi="ru-RU"/>
        </w:rPr>
        <w:softHyphen/>
        <w:t>ководителями коммерческих и некоммерческих организаций;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надзор за исполнением законов органами, осуществляющими оперативно-розыскную деятельность, дознание и предвари</w:t>
      </w:r>
      <w:r w:rsidRPr="00995360">
        <w:rPr>
          <w:lang w:bidi="ru-RU"/>
        </w:rPr>
        <w:softHyphen/>
        <w:t>тельное следствие;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надзор за исполнением законов судебными приставами;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надзор за исполнением законов администрациями орга</w:t>
      </w:r>
      <w:r w:rsidRPr="00995360">
        <w:rPr>
          <w:lang w:bidi="ru-RU"/>
        </w:rPr>
        <w:softHyphen/>
        <w:t>нов и учреждений, исполняющих наказание и применяю</w:t>
      </w:r>
      <w:r w:rsidRPr="00995360">
        <w:rPr>
          <w:lang w:bidi="ru-RU"/>
        </w:rPr>
        <w:softHyphen/>
        <w:t>щих назначаемые судом меры принудительного характера, администрациями мест содержания задержанных и заклю</w:t>
      </w:r>
      <w:r w:rsidRPr="00995360">
        <w:rPr>
          <w:lang w:bidi="ru-RU"/>
        </w:rPr>
        <w:softHyphen/>
        <w:t>ченных под стражу;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 xml:space="preserve">уголовное преследование в соответствии с полномочиями, установленными уголовно-процессуальным законодательством Российской </w:t>
      </w:r>
      <w:r w:rsidRPr="00995360">
        <w:rPr>
          <w:lang w:bidi="ru-RU"/>
        </w:rPr>
        <w:lastRenderedPageBreak/>
        <w:t>Федерации. Следует отметить, что с 2007 года функция возбуждения и расследования уголовных дел была изъята из деятельности прокуратуры и передана Следствен</w:t>
      </w:r>
      <w:r w:rsidRPr="00995360">
        <w:rPr>
          <w:lang w:bidi="ru-RU"/>
        </w:rPr>
        <w:softHyphen/>
        <w:t>ному комитету при прокуратуре РФ, а с 2010 года — След</w:t>
      </w:r>
      <w:r w:rsidRPr="00995360">
        <w:rPr>
          <w:lang w:bidi="ru-RU"/>
        </w:rPr>
        <w:softHyphen/>
        <w:t>ственному комитету РФ. Поэтому реализация данной функции состоит в утверждении обвинительного заключения и проверке дела перед передачей его в суд;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координацию деятельности правоохранительных органов по борьбе с преступностью;</w:t>
      </w:r>
    </w:p>
    <w:p w:rsidR="00995360" w:rsidRPr="00995360" w:rsidRDefault="00995360" w:rsidP="00995360">
      <w:pPr>
        <w:numPr>
          <w:ilvl w:val="0"/>
          <w:numId w:val="1"/>
        </w:numPr>
        <w:rPr>
          <w:lang w:bidi="ru-RU"/>
        </w:rPr>
      </w:pPr>
      <w:r w:rsidRPr="00995360">
        <w:rPr>
          <w:lang w:bidi="ru-RU"/>
        </w:rPr>
        <w:t>возбуждение дел об административных правонарушениях и проведение административного расследования в соответ</w:t>
      </w:r>
      <w:r w:rsidRPr="00995360">
        <w:rPr>
          <w:lang w:bidi="ru-RU"/>
        </w:rPr>
        <w:softHyphen/>
        <w:t>ствии с полномочиями, установленными Кодексом Россий</w:t>
      </w:r>
      <w:r w:rsidRPr="00995360">
        <w:rPr>
          <w:lang w:bidi="ru-RU"/>
        </w:rPr>
        <w:softHyphen/>
        <w:t>ской Федерации об административных правонарушениях и другими федеральными законами.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Прокуроры в соответствии с процессуальным законодательством Российской Федерации участвуют в рассмотрении дел судами, арбит</w:t>
      </w:r>
      <w:r w:rsidRPr="00995360">
        <w:rPr>
          <w:lang w:bidi="ru-RU"/>
        </w:rPr>
        <w:softHyphen/>
        <w:t>ражными судами, опротестовывают противоречащие закону решения, приговоры, определения и постановления судов.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Прокуратура Российской Федерации принимает участие в право</w:t>
      </w:r>
      <w:r w:rsidRPr="00995360">
        <w:rPr>
          <w:lang w:bidi="ru-RU"/>
        </w:rPr>
        <w:softHyphen/>
        <w:t>творческой деятельности. Генеральная прокуратура Российской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Федерации выпускает специальные издания, а также в пределах своей компетенции осуществляет прямые связи с соответствующи</w:t>
      </w:r>
      <w:r w:rsidRPr="00995360">
        <w:rPr>
          <w:lang w:bidi="ru-RU"/>
        </w:rPr>
        <w:softHyphen/>
        <w:t>ми органами других государств и международными организациями, сотрудничает с ними, заключает соглашения по вопросам правовой помощи и борьбы с преступностью, участвует в разработке между</w:t>
      </w:r>
      <w:r w:rsidRPr="00995360">
        <w:rPr>
          <w:lang w:bidi="ru-RU"/>
        </w:rPr>
        <w:softHyphen/>
        <w:t>народных договоров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Систему прокуратуры Российской Федерации составляют Генераль</w:t>
      </w:r>
      <w:r w:rsidRPr="00995360">
        <w:rPr>
          <w:lang w:bidi="ru-RU"/>
        </w:rPr>
        <w:softHyphen/>
        <w:t>ная прокуратура Российской Федерации (рис. 4), прокуратуры субъектов Российской Федерации, приравненные к ним военные и другие специ</w:t>
      </w:r>
      <w:r w:rsidRPr="00995360">
        <w:rPr>
          <w:lang w:bidi="ru-RU"/>
        </w:rPr>
        <w:softHyphen/>
        <w:t>ализированные прокуратуры, научные и образовательные учреждения, редакции печатных изданий, являющиеся юридическими лицами, а также прокуратуры городов и районов, другие территориальные, военные и иные специализированные прокуратуры.</w:t>
      </w:r>
    </w:p>
    <w:p w:rsidR="00995360" w:rsidRPr="00995360" w:rsidRDefault="00995360" w:rsidP="00995360">
      <w:pPr>
        <w:rPr>
          <w:lang w:bidi="ru-RU"/>
        </w:rPr>
      </w:pPr>
      <w:r w:rsidRPr="00995360">
        <w:drawing>
          <wp:inline distT="0" distB="0" distL="0" distR="0" wp14:anchorId="4E510D5F" wp14:editId="167AC949">
            <wp:extent cx="3352800" cy="1990725"/>
            <wp:effectExtent l="0" t="0" r="0" b="0"/>
            <wp:docPr id="72" name="Рисунок 5" descr="C:\Users\Maxim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60" w:rsidRPr="00995360" w:rsidRDefault="00995360" w:rsidP="00995360">
      <w:pPr>
        <w:rPr>
          <w:i/>
          <w:iCs/>
          <w:lang w:bidi="ru-RU"/>
        </w:rPr>
      </w:pPr>
      <w:r w:rsidRPr="00995360">
        <w:rPr>
          <w:i/>
          <w:iCs/>
          <w:lang w:bidi="ru-RU"/>
        </w:rPr>
        <w:t>Рис. 4. Официальный сайт Генеральной прокуратуры РФ</w:t>
      </w:r>
    </w:p>
    <w:p w:rsidR="00995360" w:rsidRPr="00995360" w:rsidRDefault="00995360" w:rsidP="00995360">
      <w:pPr>
        <w:rPr>
          <w:lang w:bidi="ru-RU"/>
        </w:rPr>
      </w:pP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 xml:space="preserve">Генеральная прокуратура Российской Федерации, прокуратуры субъектов Российской Федерации, приравненные к ним прокуратуры, научные и </w:t>
      </w:r>
      <w:r w:rsidRPr="00995360">
        <w:rPr>
          <w:lang w:bidi="ru-RU"/>
        </w:rPr>
        <w:lastRenderedPageBreak/>
        <w:t>образовательные учреждения имеют в оперативном управ</w:t>
      </w:r>
      <w:r w:rsidRPr="00995360">
        <w:rPr>
          <w:lang w:bidi="ru-RU"/>
        </w:rPr>
        <w:softHyphen/>
        <w:t>лении объекты социально-бытового и хозяйственного назначения.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Образование, реорганизация и ликвидация органов и учреждений прокуратуры, определение их статуса и компетенции осуществляются Генеральным прокурором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Создание и деятельность на территории Российской Федерации органов прокуратуры, не входящих в единую систему прокуратуры Российской Федерации, не допускаются.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Генеральную прокуратуру Российской Федерации возглавляет Ге</w:t>
      </w:r>
      <w:r w:rsidRPr="00995360">
        <w:rPr>
          <w:lang w:bidi="ru-RU"/>
        </w:rPr>
        <w:softHyphen/>
        <w:t>неральный прокурор Российской Федерации.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Федерации. Если предложенная Президентом Российской Федерации кандида</w:t>
      </w:r>
      <w:r w:rsidRPr="00995360">
        <w:rPr>
          <w:lang w:bidi="ru-RU"/>
        </w:rPr>
        <w:softHyphen/>
        <w:t>тура на должность Генерального прокурора Российской Федерации не получит требуемого количества голосов членов Совета Федерации, то Президент Российской Федерации в течение 30 дней представляет Совету Федерации новую кандидатуру. Председатель Совета Федерации Федерального Собрания Российской Федерации в порядке, установ</w:t>
      </w:r>
      <w:r w:rsidRPr="00995360">
        <w:rPr>
          <w:lang w:bidi="ru-RU"/>
        </w:rPr>
        <w:softHyphen/>
        <w:t>ленном Советом Федерации, приводит к присяге лицо, назначенное на должность Генерального прокурора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Генеральный прокурор Российской Федерации приносит следу</w:t>
      </w:r>
      <w:r w:rsidRPr="00995360">
        <w:rPr>
          <w:lang w:bidi="ru-RU"/>
        </w:rPr>
        <w:softHyphen/>
        <w:t>ющую присягу: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«Клянусь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Федерации, защищать права и сво</w:t>
      </w:r>
      <w:r w:rsidRPr="00995360">
        <w:rPr>
          <w:lang w:bidi="ru-RU"/>
        </w:rPr>
        <w:softHyphen/>
        <w:t>боды человека и гражданина, охраняемые законом интересы общества и государства».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заместитель, а в случае отсутствия Генерального прокурора Российской Федерации и его первого замес</w:t>
      </w:r>
      <w:r w:rsidRPr="00995360">
        <w:rPr>
          <w:lang w:bidi="ru-RU"/>
        </w:rPr>
        <w:softHyphen/>
        <w:t>тителя или невозможности исполнения ими своих обязанностей — один из заместителей Генерального прокурора Российской Федерации в соответствии с установленным распределением обязанностей между заместителями.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Срок полномочий Генерального прокурора Российской Федера</w:t>
      </w:r>
      <w:r w:rsidRPr="00995360">
        <w:rPr>
          <w:lang w:bidi="ru-RU"/>
        </w:rPr>
        <w:softHyphen/>
        <w:t>ции — пять лет.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Сообщение о назначении Генерального прокурора Российской Федерации на должность и об освобождении его от должности пуб</w:t>
      </w:r>
      <w:r w:rsidRPr="00995360">
        <w:rPr>
          <w:lang w:bidi="ru-RU"/>
        </w:rPr>
        <w:softHyphen/>
        <w:t>ликуется в печати.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Генеральный прокурор Российской Федерации ежегодно пред</w:t>
      </w:r>
      <w:r w:rsidRPr="00995360">
        <w:rPr>
          <w:lang w:bidi="ru-RU"/>
        </w:rPr>
        <w:softHyphen/>
        <w:t xml:space="preserve">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укреплению. Совету Федерации Федерального Собрания Российской Федерации указанный </w:t>
      </w:r>
      <w:r w:rsidRPr="00995360">
        <w:rPr>
          <w:lang w:bidi="ru-RU"/>
        </w:rPr>
        <w:lastRenderedPageBreak/>
        <w:t>доклад Генеральный прокурор Российской Федерации представляет лично на заседании палаты.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Генеральный прокурор Российской Федерации руководит системой прокуратуры Российской Федерации, издает обязательные для исполне</w:t>
      </w:r>
      <w:r w:rsidRPr="00995360">
        <w:rPr>
          <w:lang w:bidi="ru-RU"/>
        </w:rPr>
        <w:softHyphen/>
        <w:t>ния всеми работниками органов и учреждений прокуратуры приказы, указания, распоряжения, положения и инструкции,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работников. Генеральный прокурор Российской Федерации в пределах выделенной штатной численности и фонда опла</w:t>
      </w:r>
      <w:r w:rsidRPr="00995360">
        <w:rPr>
          <w:lang w:bidi="ru-RU"/>
        </w:rPr>
        <w:softHyphen/>
        <w:t>ты труда устанавливает штаты и структуру Генеральной прокуратуры Российской Федерации, определяет полномочия структурных подраз</w:t>
      </w:r>
      <w:r w:rsidRPr="00995360">
        <w:rPr>
          <w:lang w:bidi="ru-RU"/>
        </w:rPr>
        <w:softHyphen/>
        <w:t>делений, устанавливает штатную численность и структуру подчиненных органов и учреждений прокуратуры. Генеральный прокурор Российской Федерации назначает на должность и освобождает от должности ди</w:t>
      </w:r>
      <w:r w:rsidRPr="00995360">
        <w:rPr>
          <w:lang w:bidi="ru-RU"/>
        </w:rPr>
        <w:softHyphen/>
        <w:t>ректоров (ректоров) научных и образовательных учреждений системы прокуратуры Российской Федерации и их заместителей. Генеральный прокурор Российской Федерации несет ответственность за выполнение задач, возложенных на органы прокуратуры соответствующим законом.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Генеральный прокурор Российской Федерации имеет первого заместителя и заместителей, назначаемых на должность и освобож</w:t>
      </w:r>
      <w:r w:rsidRPr="00995360">
        <w:rPr>
          <w:lang w:bidi="ru-RU"/>
        </w:rPr>
        <w:softHyphen/>
        <w:t>даемых от должности Советом Федерации Федерального Собрания Российской Федерации по представлению Генерального прокурора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Генеральной прокуратуре Российской Федерации образуется коллегия в составе Генерального прокурора Российской Федерации (председатель), его первого заместителя и заместителей (по долж</w:t>
      </w:r>
      <w:r w:rsidRPr="00995360">
        <w:rPr>
          <w:lang w:bidi="ru-RU"/>
        </w:rPr>
        <w:softHyphen/>
        <w:t>ности), других прокурорских работников, назначаемых Генеральным прокурором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Структуру Генеральной прокуратуры Российской Федерации состав</w:t>
      </w:r>
      <w:r w:rsidRPr="00995360">
        <w:rPr>
          <w:lang w:bidi="ru-RU"/>
        </w:rPr>
        <w:softHyphen/>
        <w:t>ляют главные управления, управления и отделы (на правах управлений, в составе управлений). Начальники главных управлений, управлений и отделов на правах управлений являются старшими помощниками, а их заместители и начальники отделов в составе управлений — по</w:t>
      </w:r>
      <w:r w:rsidRPr="00995360">
        <w:rPr>
          <w:lang w:bidi="ru-RU"/>
        </w:rPr>
        <w:softHyphen/>
        <w:t>мощниками Генерального прокурора Российской Федерации. В главных управлениях, управлениях и отделах устанавливаются должности старших прокуроров и прокуроров.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Генеральный прокурор Российской Федерации имеет советников, старших помощников и старших помощников по особым поручени</w:t>
      </w:r>
      <w:r w:rsidRPr="00995360">
        <w:rPr>
          <w:lang w:bidi="ru-RU"/>
        </w:rPr>
        <w:softHyphen/>
        <w:t>ям, статус которых соответствует статусу начальников управлений; помощников и помощников по особым поручениям, статус которых соответствует статусу заместителей начальников управлений. Первый заместитель и заместители Генерального прокурора Российской Фе</w:t>
      </w:r>
      <w:r w:rsidRPr="00995360">
        <w:rPr>
          <w:lang w:bidi="ru-RU"/>
        </w:rPr>
        <w:softHyphen/>
        <w:t>дерации имеют помощников по особым поручениям, статус которых соответствует статусу заместителей начальников управлений.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Генеральной прокуратуре Российской Федерации на правах структурного подразделения образуется Главная военная прокурату</w:t>
      </w:r>
      <w:r w:rsidRPr="00995360">
        <w:rPr>
          <w:lang w:bidi="ru-RU"/>
        </w:rPr>
        <w:softHyphen/>
        <w:t xml:space="preserve">ра, возглавляемая </w:t>
      </w:r>
      <w:r w:rsidRPr="00995360">
        <w:rPr>
          <w:lang w:bidi="ru-RU"/>
        </w:rPr>
        <w:lastRenderedPageBreak/>
        <w:t>заместителем Генерального прокурора Российской Федерации — Главным военным прокурором.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Генеральной прокуратуре Российской Федерации действует на</w:t>
      </w:r>
      <w:r w:rsidRPr="00995360">
        <w:rPr>
          <w:lang w:bidi="ru-RU"/>
        </w:rPr>
        <w:softHyphen/>
        <w:t>учно-консультативный совет для рассмотрения вопросов, связанных с организацией и деятельностью органов прокуратуры. Положение о научно-консультативном совете утверждается Генеральным про</w:t>
      </w:r>
      <w:r w:rsidRPr="00995360">
        <w:rPr>
          <w:lang w:bidi="ru-RU"/>
        </w:rPr>
        <w:softHyphen/>
        <w:t>курором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 xml:space="preserve">Прокуратуры субъектов Российской Федерации, приравненные к ним военные и </w:t>
      </w:r>
      <w:proofErr w:type="gramStart"/>
      <w:r w:rsidRPr="00995360">
        <w:rPr>
          <w:lang w:bidi="ru-RU"/>
        </w:rPr>
        <w:t>иные специализированные прокуратуры</w:t>
      </w:r>
      <w:proofErr w:type="gramEnd"/>
      <w:r w:rsidRPr="00995360">
        <w:rPr>
          <w:lang w:bidi="ru-RU"/>
        </w:rPr>
        <w:t xml:space="preserve"> возглавляют соответствующие прокуроры, которые имеют первых заместителей и заместителей. Прокуроры субъектов Российской Федерации назнача</w:t>
      </w:r>
      <w:r w:rsidRPr="00995360">
        <w:rPr>
          <w:lang w:bidi="ru-RU"/>
        </w:rPr>
        <w:softHyphen/>
        <w:t>ются на должность Генеральным прокурором Российской Федерации по согласованию с органами государственной власти субъектов Россий</w:t>
      </w:r>
      <w:r w:rsidRPr="00995360">
        <w:rPr>
          <w:lang w:bidi="ru-RU"/>
        </w:rPr>
        <w:softHyphen/>
        <w:t>ской Федерации, определяемыми субъектами Российской Федерации. Прокуроры субъектов Российской Федерации подчинены и подотчетны Генеральному прокурору Российской Федерации и освобождаются им от занимаемой должности.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 xml:space="preserve">В прокуратурах субъектов Российской Федерации, приравненных к ним военных и </w:t>
      </w:r>
      <w:proofErr w:type="gramStart"/>
      <w:r w:rsidRPr="00995360">
        <w:rPr>
          <w:lang w:bidi="ru-RU"/>
        </w:rPr>
        <w:t>иных специализированных прокуратурах</w:t>
      </w:r>
      <w:proofErr w:type="gramEnd"/>
      <w:r w:rsidRPr="00995360">
        <w:rPr>
          <w:lang w:bidi="ru-RU"/>
        </w:rPr>
        <w:t xml:space="preserve"> образуются коллегии в составе прокурора субъекта Российской Федерации (председатель), его первого заместителя и заместителей (по должности) и других про</w:t>
      </w:r>
      <w:r w:rsidRPr="00995360">
        <w:rPr>
          <w:lang w:bidi="ru-RU"/>
        </w:rPr>
        <w:softHyphen/>
        <w:t>курорских работников, назначаемых прокурором субъекта Российской Федерации. Прокуроры субъектов Российской Федерации, приравненные к ним прокуроры руководят деятельностью прокуратур городов и районов, иных приравненных к ним прокуратур на основе законов, действующих на территории Российской Федерации, и нормативных актов Генерального прокурора Российской Федерации, издают приказы, указания, распоря</w:t>
      </w:r>
      <w:r w:rsidRPr="00995360">
        <w:rPr>
          <w:lang w:bidi="ru-RU"/>
        </w:rPr>
        <w:softHyphen/>
        <w:t>жения, обязательные для исполнения всеми подчиненными работниками, могут вносить изменения в штатные расписания своих аппаратов и под</w:t>
      </w:r>
      <w:r w:rsidRPr="00995360">
        <w:rPr>
          <w:lang w:bidi="ru-RU"/>
        </w:rPr>
        <w:softHyphen/>
        <w:t>чиненных прокуратур в пределах численности и фонда оплаты труда, установленных Генеральным прокурором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 xml:space="preserve">В прокуратурах субъектов Российской Федерации, приравненных к ним военных и </w:t>
      </w:r>
      <w:proofErr w:type="gramStart"/>
      <w:r w:rsidRPr="00995360">
        <w:rPr>
          <w:lang w:bidi="ru-RU"/>
        </w:rPr>
        <w:t>иных специализированных прокуратурах</w:t>
      </w:r>
      <w:proofErr w:type="gramEnd"/>
      <w:r w:rsidRPr="00995360">
        <w:rPr>
          <w:lang w:bidi="ru-RU"/>
        </w:rPr>
        <w:t xml:space="preserve"> образуются управления и отделы (на правах управлений, в составе управлений). Начальники управлений и отделов на правах управлений являются старшими помощниками, а их заместители и начальники отделов в составе управлений — помощниками прокуроров субъектов Рос</w:t>
      </w:r>
      <w:r w:rsidRPr="00995360">
        <w:rPr>
          <w:lang w:bidi="ru-RU"/>
        </w:rPr>
        <w:softHyphen/>
        <w:t>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указанных прокуратурах устанавливаются должности старших помощников и помощников прокурора, старших прокуроров и про</w:t>
      </w:r>
      <w:r w:rsidRPr="00995360">
        <w:rPr>
          <w:lang w:bidi="ru-RU"/>
        </w:rPr>
        <w:softHyphen/>
        <w:t>куроров управлений и отделов. Прокуроры субъектов Российской Федерации и приравненные к ним прокуроры могут иметь помощ</w:t>
      </w:r>
      <w:r w:rsidRPr="00995360">
        <w:rPr>
          <w:lang w:bidi="ru-RU"/>
        </w:rPr>
        <w:softHyphen/>
        <w:t>ников по особым поручениям, статус которых соответствует статусу заместителей начальников управлений.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 xml:space="preserve">Прокуратуры городов и районов, приравненные к ним военные и </w:t>
      </w:r>
      <w:proofErr w:type="gramStart"/>
      <w:r w:rsidRPr="00995360">
        <w:rPr>
          <w:lang w:bidi="ru-RU"/>
        </w:rPr>
        <w:t>иные специализированные прокуратуры</w:t>
      </w:r>
      <w:proofErr w:type="gramEnd"/>
      <w:r w:rsidRPr="00995360">
        <w:rPr>
          <w:lang w:bidi="ru-RU"/>
        </w:rPr>
        <w:t xml:space="preserve"> возглавляют соответству</w:t>
      </w:r>
      <w:r w:rsidRPr="00995360">
        <w:rPr>
          <w:lang w:bidi="ru-RU"/>
        </w:rPr>
        <w:softHyphen/>
        <w:t xml:space="preserve">ющие </w:t>
      </w:r>
      <w:r w:rsidRPr="00995360">
        <w:rPr>
          <w:lang w:bidi="ru-RU"/>
        </w:rPr>
        <w:lastRenderedPageBreak/>
        <w:t>прокуроры. В указанных прокуратурах устанавливаются долж</w:t>
      </w:r>
      <w:r w:rsidRPr="00995360">
        <w:rPr>
          <w:lang w:bidi="ru-RU"/>
        </w:rPr>
        <w:softHyphen/>
        <w:t>ности первого заместителя и заместителей прокуроров, начальников отделов (по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отделы), старших помощников и помощников прокуроров. Прокуроры городов и районов, прокуроры специализи</w:t>
      </w:r>
      <w:r w:rsidRPr="00995360">
        <w:rPr>
          <w:lang w:bidi="ru-RU"/>
        </w:rPr>
        <w:softHyphen/>
        <w:t>рованных прокуратур назначаются на должность и освобождаются от должности Генеральным прокурором Российской Федерации, подчинены и подотчетны вышестоящим прокурорам и Генеральному прокурору Российской Федерации. Сообщения о назначении прокуро</w:t>
      </w:r>
      <w:r w:rsidRPr="00995360">
        <w:rPr>
          <w:lang w:bidi="ru-RU"/>
        </w:rPr>
        <w:softHyphen/>
        <w:t>ров на должность и об освобождении их от должности публикуются в печати.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Прокуроры городов с районным делением руководят деятельностью районных и приравненных к ним прокуратур, вносят вышестоящим прокурорам предложения об изменении штатной численности своих аппаратов и подчиненных прокуратур, о кадровых изменениях.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Коллегии в органах прокуратуры являются совещательными орга</w:t>
      </w:r>
      <w:r w:rsidRPr="00995360">
        <w:rPr>
          <w:lang w:bidi="ru-RU"/>
        </w:rPr>
        <w:softHyphen/>
        <w:t>нами. На основании решений коллегий соответствующие прокуроры издают приказы.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Систему органов военной прокуратуры составляют Главная военная прокуратура, военные прокуратуры военных округов, флотов, Ракетных войск стратегического назначения, Московская городская военная прокуратура и другие военные прокуратуры, приравненные к про</w:t>
      </w:r>
      <w:r w:rsidRPr="00995360">
        <w:rPr>
          <w:lang w:bidi="ru-RU"/>
        </w:rPr>
        <w:softHyphen/>
        <w:t>куратурам субъектов Российской Федерации, военные прокуратуры объединений, соединений, гарнизонов и другие военные прокуратуры, приравненные к прокуратурам городов и районов (далее — органы военной прокуратуры).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военных прокуратурах, приравненных к прокуратурам городов и районов, по решению Главного военного прокурора могут созда</w:t>
      </w:r>
      <w:r w:rsidRPr="00995360">
        <w:rPr>
          <w:lang w:bidi="ru-RU"/>
        </w:rPr>
        <w:softHyphen/>
        <w:t>ваться прокурорские участки.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местностях, где в силу исключительных обстоятельств не дей</w:t>
      </w:r>
      <w:r w:rsidRPr="00995360">
        <w:rPr>
          <w:lang w:bidi="ru-RU"/>
        </w:rPr>
        <w:softHyphen/>
        <w:t>ствуют иные органы прокуратуры Российской Федерации, а также за пределами Российской Федерации, где в соответствии с междуна</w:t>
      </w:r>
      <w:r w:rsidRPr="00995360">
        <w:rPr>
          <w:lang w:bidi="ru-RU"/>
        </w:rPr>
        <w:softHyphen/>
        <w:t>родными договорами находятся войска Российской Федерации, осу</w:t>
      </w:r>
      <w:r w:rsidRPr="00995360">
        <w:rPr>
          <w:lang w:bidi="ru-RU"/>
        </w:rPr>
        <w:softHyphen/>
        <w:t>ществление функций прокуратуры может быть возложено Генеральным прокурором Российской Федерации на органы военной прокуратуры.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Образование, реорганизация и ликвидация органов военной про</w:t>
      </w:r>
      <w:r w:rsidRPr="00995360">
        <w:rPr>
          <w:lang w:bidi="ru-RU"/>
        </w:rPr>
        <w:softHyphen/>
        <w:t>куратуры, определение их статуса, компетенции, структуры и штатов осуществляются Генеральным прокурором Российской Федерации, приказы которого по этим вопросам реализуются в соответствии с дирек</w:t>
      </w:r>
      <w:r w:rsidRPr="00995360">
        <w:rPr>
          <w:lang w:bidi="ru-RU"/>
        </w:rPr>
        <w:softHyphen/>
        <w:t>тивами Генерального штаба Вооруженных Сил Российской Федерации, командования других войск, воинских формирований и органов. Иные организационно-штатные вопросы решаются Главным военным проку</w:t>
      </w:r>
      <w:r w:rsidRPr="00995360">
        <w:rPr>
          <w:lang w:bidi="ru-RU"/>
        </w:rPr>
        <w:softHyphen/>
        <w:t>рором совместно с Генеральным штабом Вооруженных Сил Российской Федерации, командованием других войск, воинских формирований и органов в пределах установленной штатной численности.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Органы военной прокуратуры возглавляет заместитель Генерально</w:t>
      </w:r>
      <w:r w:rsidRPr="00995360">
        <w:rPr>
          <w:lang w:bidi="ru-RU"/>
        </w:rPr>
        <w:softHyphen/>
        <w:t xml:space="preserve">го прокурора Российской Федерации — Главный военный прокурор, который </w:t>
      </w:r>
      <w:r w:rsidRPr="00995360">
        <w:rPr>
          <w:lang w:bidi="ru-RU"/>
        </w:rPr>
        <w:lastRenderedPageBreak/>
        <w:t>руководит деятельностью органов военной прокуратуры, обеспечивает подбор, расстановку и воспитание кадров, проводит аттестацию военных прокуроров, издает приказы и указания, обяза</w:t>
      </w:r>
      <w:r w:rsidRPr="00995360">
        <w:rPr>
          <w:lang w:bidi="ru-RU"/>
        </w:rPr>
        <w:softHyphen/>
        <w:t>тельные для исполнения всеми военными прокуратурами.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Свои полномочия органы военной прокуратуры осуществляют в Во</w:t>
      </w:r>
      <w:r w:rsidRPr="00995360">
        <w:rPr>
          <w:lang w:bidi="ru-RU"/>
        </w:rPr>
        <w:softHyphen/>
        <w:t>оруженных Силах Российской Федерации, других войсках, воинских формированиях и органах, созданных в соответствии с федеральными законами и иными нормативными правовыми актами.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Главный военный прокурор имеет первого заместителя и замести</w:t>
      </w:r>
      <w:r w:rsidRPr="00995360">
        <w:rPr>
          <w:lang w:bidi="ru-RU"/>
        </w:rPr>
        <w:softHyphen/>
        <w:t>телей, старших помощников по особым поручениям, статус которых соответствует статусу начальников управлений, и помощников по осо</w:t>
      </w:r>
      <w:r w:rsidRPr="00995360">
        <w:rPr>
          <w:lang w:bidi="ru-RU"/>
        </w:rPr>
        <w:softHyphen/>
        <w:t>бым поручениям, статус которых соответствует статусу заместителей начальников управлений.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Структуру Главной военной прокуратуры составляют управле</w:t>
      </w:r>
      <w:r w:rsidRPr="00995360">
        <w:rPr>
          <w:lang w:bidi="ru-RU"/>
        </w:rPr>
        <w:softHyphen/>
        <w:t>ния, отделы (самостоятельные и в составе управлений), канцелярия и приемная. Начальники управлений и самостоятельных отделов являются старшими помощниками, а их заместители, начальники отделов в составе управлений, канцелярии и приемной — помощни</w:t>
      </w:r>
      <w:r w:rsidRPr="00995360">
        <w:rPr>
          <w:lang w:bidi="ru-RU"/>
        </w:rPr>
        <w:softHyphen/>
        <w:t>ками Главного военного прокурора. Положения о структурных под</w:t>
      </w:r>
      <w:r w:rsidRPr="00995360">
        <w:rPr>
          <w:lang w:bidi="ru-RU"/>
        </w:rPr>
        <w:softHyphen/>
        <w:t>разделениях Главной военной прокуратуры утверждаются Главным военным прокурором.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управлениях и отделах устанавливаются должности старших прокуроров и прокуроров.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 Главной военной прокуратуре образуется коллегия в составе Главного военного прокурора (председатель), его первого заместителя и заместителей (по должности), других прокурорских работников, назначаемых Главным военным прокурором. Персональный состав коллегии утверждается Генеральным прокурором Российской Феде</w:t>
      </w:r>
      <w:r w:rsidRPr="00995360">
        <w:rPr>
          <w:lang w:bidi="ru-RU"/>
        </w:rPr>
        <w:softHyphen/>
        <w:t>рации по представлению Главного военного прокурора.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Главный военный прокурор и подчиненные ему прокуроры обла</w:t>
      </w:r>
      <w:r w:rsidRPr="00995360">
        <w:rPr>
          <w:lang w:bidi="ru-RU"/>
        </w:rPr>
        <w:softHyphen/>
        <w:t>дают в пределах своей компетенции полномочиями, определенными федеральным законом, и осуществляют их независимо от командования и органов военного управления в соответствии с законодательством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Военные прокуроры также обладают полномочиями:</w:t>
      </w:r>
    </w:p>
    <w:p w:rsidR="00995360" w:rsidRPr="00995360" w:rsidRDefault="00995360" w:rsidP="00995360">
      <w:pPr>
        <w:numPr>
          <w:ilvl w:val="0"/>
          <w:numId w:val="2"/>
        </w:numPr>
        <w:rPr>
          <w:lang w:bidi="ru-RU"/>
        </w:rPr>
      </w:pPr>
      <w:r w:rsidRPr="00995360">
        <w:rPr>
          <w:lang w:bidi="ru-RU"/>
        </w:rPr>
        <w:t>участвовать в заседаниях коллегий, военных советов, служеб</w:t>
      </w:r>
      <w:r w:rsidRPr="00995360">
        <w:rPr>
          <w:lang w:bidi="ru-RU"/>
        </w:rPr>
        <w:softHyphen/>
        <w:t>ных совещаниях органов военного управления;</w:t>
      </w:r>
    </w:p>
    <w:p w:rsidR="00995360" w:rsidRPr="00995360" w:rsidRDefault="00995360" w:rsidP="00995360">
      <w:pPr>
        <w:numPr>
          <w:ilvl w:val="0"/>
          <w:numId w:val="2"/>
        </w:numPr>
        <w:rPr>
          <w:lang w:bidi="ru-RU"/>
        </w:rPr>
      </w:pPr>
      <w:r w:rsidRPr="00995360">
        <w:rPr>
          <w:lang w:bidi="ru-RU"/>
        </w:rPr>
        <w:t>назначать вневедомственные ревизии и проверки, затраты на проведение которых возмещаются по постановлению про</w:t>
      </w:r>
      <w:r w:rsidRPr="00995360">
        <w:rPr>
          <w:lang w:bidi="ru-RU"/>
        </w:rPr>
        <w:softHyphen/>
        <w:t>курора органами военного управления, где состоят на доволь</w:t>
      </w:r>
      <w:r w:rsidRPr="00995360">
        <w:rPr>
          <w:lang w:bidi="ru-RU"/>
        </w:rPr>
        <w:softHyphen/>
        <w:t>ствии проверяемые воинские части и учреждения;</w:t>
      </w:r>
    </w:p>
    <w:p w:rsidR="00995360" w:rsidRPr="00995360" w:rsidRDefault="00995360" w:rsidP="00995360">
      <w:pPr>
        <w:numPr>
          <w:ilvl w:val="0"/>
          <w:numId w:val="2"/>
        </w:numPr>
        <w:rPr>
          <w:lang w:bidi="ru-RU"/>
        </w:rPr>
      </w:pPr>
      <w:r w:rsidRPr="00995360">
        <w:rPr>
          <w:lang w:bidi="ru-RU"/>
        </w:rPr>
        <w:t>по предъявлении служебного удостоверения беспрепятствен</w:t>
      </w:r>
      <w:r w:rsidRPr="00995360">
        <w:rPr>
          <w:lang w:bidi="ru-RU"/>
        </w:rPr>
        <w:softHyphen/>
        <w:t>но входить на территории и в помещения воинских частей, предприятий, учреждений, организаций и штабов независимо от установленного в них режима, иметь доступ к их докумен</w:t>
      </w:r>
      <w:r w:rsidRPr="00995360">
        <w:rPr>
          <w:lang w:bidi="ru-RU"/>
        </w:rPr>
        <w:softHyphen/>
        <w:t>там и материалам;</w:t>
      </w:r>
    </w:p>
    <w:p w:rsidR="00995360" w:rsidRPr="00995360" w:rsidRDefault="00995360" w:rsidP="00995360">
      <w:pPr>
        <w:numPr>
          <w:ilvl w:val="0"/>
          <w:numId w:val="2"/>
        </w:numPr>
        <w:rPr>
          <w:lang w:bidi="ru-RU"/>
        </w:rPr>
      </w:pPr>
      <w:r w:rsidRPr="00995360">
        <w:rPr>
          <w:lang w:bidi="ru-RU"/>
        </w:rPr>
        <w:t>проверять законность содержания осужденных, арестованных и задержанных военнослужащих на гауптвахтах, в дисципли</w:t>
      </w:r>
      <w:r w:rsidRPr="00995360">
        <w:rPr>
          <w:lang w:bidi="ru-RU"/>
        </w:rPr>
        <w:softHyphen/>
        <w:t xml:space="preserve">нарных частях и </w:t>
      </w:r>
      <w:r w:rsidRPr="00995360">
        <w:rPr>
          <w:lang w:bidi="ru-RU"/>
        </w:rPr>
        <w:lastRenderedPageBreak/>
        <w:t>других местах их содержания, немедленно освобождать незаконно содержащихся там лиц;</w:t>
      </w:r>
    </w:p>
    <w:p w:rsidR="00995360" w:rsidRPr="00995360" w:rsidRDefault="00995360" w:rsidP="00995360">
      <w:pPr>
        <w:numPr>
          <w:ilvl w:val="0"/>
          <w:numId w:val="2"/>
        </w:numPr>
        <w:rPr>
          <w:lang w:bidi="ru-RU"/>
        </w:rPr>
      </w:pPr>
      <w:r w:rsidRPr="00995360">
        <w:rPr>
          <w:lang w:bidi="ru-RU"/>
        </w:rPr>
        <w:t xml:space="preserve">требовать обеспечения охраны, содержания и конвоирования лиц, находящихся на войсковых и гарнизонных гауптвахтах, </w:t>
      </w:r>
      <w:proofErr w:type="gramStart"/>
      <w:r w:rsidRPr="00995360">
        <w:rPr>
          <w:lang w:bidi="ru-RU"/>
        </w:rPr>
        <w:t>в иных местах содержания</w:t>
      </w:r>
      <w:proofErr w:type="gramEnd"/>
      <w:r w:rsidRPr="00995360">
        <w:rPr>
          <w:lang w:bidi="ru-RU"/>
        </w:rPr>
        <w:t xml:space="preserve"> задержанных и заключенных под стражу, соответственно воинскими частями, военными комен</w:t>
      </w:r>
      <w:r w:rsidRPr="00995360">
        <w:rPr>
          <w:lang w:bidi="ru-RU"/>
        </w:rPr>
        <w:softHyphen/>
        <w:t>дантами, органами и учреждениями внутренних дел РФ.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Военными прокурорами назначаются граждане Российской Феде</w:t>
      </w:r>
      <w:r w:rsidRPr="00995360">
        <w:rPr>
          <w:lang w:bidi="ru-RU"/>
        </w:rPr>
        <w:softHyphen/>
        <w:t>рации, годные по состоянию здоровья к военной службе, поступив</w:t>
      </w:r>
      <w:r w:rsidRPr="00995360">
        <w:rPr>
          <w:lang w:bidi="ru-RU"/>
        </w:rPr>
        <w:softHyphen/>
        <w:t>шие на военную службу, имеющие офицерское звание и отвечающие требованиям соответствующего закона.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По решению Генерального прокурора или с его согласия на долж</w:t>
      </w:r>
      <w:r w:rsidRPr="00995360">
        <w:rPr>
          <w:lang w:bidi="ru-RU"/>
        </w:rPr>
        <w:softHyphen/>
        <w:t>ности военных прокуроров могут быть назначены гражданские лица.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Заместитель Генерального прокурора Российской Федерации — Главный военный прокурор назначается на должность и освобож</w:t>
      </w:r>
      <w:r w:rsidRPr="00995360">
        <w:rPr>
          <w:lang w:bidi="ru-RU"/>
        </w:rPr>
        <w:softHyphen/>
        <w:t>дается от должности в порядке, установленном законом. Главный военный прокурор подчинен и подотчетен Генеральному прокурору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Военные прокуроры назначаются на должность и освобождают</w:t>
      </w:r>
      <w:r w:rsidRPr="00995360">
        <w:rPr>
          <w:lang w:bidi="ru-RU"/>
        </w:rPr>
        <w:softHyphen/>
        <w:t>ся от должности Генеральным прокурором Российской Федерации, подчинены и подотчетны вышестоящим прокурорам и Генеральному прокурору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Заместители Главного военного прокурора, начальники управлений и отделов Главной военной прокуратуры и их заместители, а также за</w:t>
      </w:r>
      <w:r w:rsidRPr="00995360">
        <w:rPr>
          <w:lang w:bidi="ru-RU"/>
        </w:rPr>
        <w:softHyphen/>
        <w:t xml:space="preserve">местители прокуроров военных округов, флотов, приравненных к ним </w:t>
      </w:r>
      <w:proofErr w:type="gramStart"/>
      <w:r w:rsidRPr="00995360">
        <w:rPr>
          <w:lang w:bidi="ru-RU"/>
        </w:rPr>
        <w:t>прокуроров</w:t>
      </w:r>
      <w:proofErr w:type="gramEnd"/>
      <w:r w:rsidRPr="00995360">
        <w:rPr>
          <w:lang w:bidi="ru-RU"/>
        </w:rPr>
        <w:t xml:space="preserve"> назначаются на должность и освобождаются от должности Генеральным прокурором Российской Федерации. Иные прокуроры Главной военной прокуратуры назначаются на должность и освобож</w:t>
      </w:r>
      <w:r w:rsidRPr="00995360">
        <w:rPr>
          <w:lang w:bidi="ru-RU"/>
        </w:rPr>
        <w:softHyphen/>
        <w:t>даются от должности Главным военным прокурором.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Прокуроры военных округов, флотов, приравненные к ним проку</w:t>
      </w:r>
      <w:r w:rsidRPr="00995360">
        <w:rPr>
          <w:lang w:bidi="ru-RU"/>
        </w:rPr>
        <w:softHyphen/>
        <w:t>роры назначают на должность и освобождают от должности военных прокуроров в своих аппаратах и нижестоящих прокуратурах.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Офицеры органов военной прокуратуры имеют статус военнослужа</w:t>
      </w:r>
      <w:r w:rsidRPr="00995360">
        <w:rPr>
          <w:lang w:bidi="ru-RU"/>
        </w:rPr>
        <w:softHyphen/>
        <w:t>щих, проходят службу в Вооруженных Силах Российской Федерации, других войсках, воинских формированиях и органах в соответствии с Федеральным законом «О воинской обязанности и военной службе» и обладают правами и социальными гарантиями, установленными Федеральным законом «О статусе военнослужащих» и Федеральным законом «О прокуратуре Российской Федерации».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Поступление граждан на военную службу в органы военной про</w:t>
      </w:r>
      <w:r w:rsidRPr="00995360">
        <w:rPr>
          <w:lang w:bidi="ru-RU"/>
        </w:rPr>
        <w:softHyphen/>
        <w:t>куратуры, их увольнение в запас и отставку производятся по пред</w:t>
      </w:r>
      <w:r w:rsidRPr="00995360">
        <w:rPr>
          <w:lang w:bidi="ru-RU"/>
        </w:rPr>
        <w:softHyphen/>
        <w:t xml:space="preserve">ставлению Главного военного прокурора. Определение офицеров на военную службу в органы военной прокуратуры и увольнение в запас (отставку) производятся по представлению Генерального прокурора Российской Федерации или Главного военного прокурора. Увольнение в запас (отставку) лиц высшего </w:t>
      </w:r>
      <w:r w:rsidRPr="00995360">
        <w:rPr>
          <w:lang w:bidi="ru-RU"/>
        </w:rPr>
        <w:lastRenderedPageBreak/>
        <w:t>офицерского состава производится Президентом Российской Федерации по представлению Генерального прокурора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Должности военных прокуроров и соответствующие им воинские звания включаются в перечни воинских должностей.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Присвоение воинских званий военным прокурорам производится по представлению соответствующего военного прокурора. Воинские звания высшего офицерского состава присваиваются Президентом Российской Федерации по представлению Генерального прокурора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Воинские звания офицеров органов военной прокуратуры соответ</w:t>
      </w:r>
      <w:r w:rsidRPr="00995360">
        <w:rPr>
          <w:lang w:bidi="ru-RU"/>
        </w:rPr>
        <w:softHyphen/>
        <w:t>ствуют классным чинам прокурорских работников территориальных органов прокуратуры.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При увольнении офицеров органов военной прокуратуры (до пол</w:t>
      </w:r>
      <w:r w:rsidRPr="00995360">
        <w:rPr>
          <w:lang w:bidi="ru-RU"/>
        </w:rPr>
        <w:softHyphen/>
        <w:t>ковника включительно)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чины, а при определении на военную службу прокуроров, имеющих классные чины (до старшего советника юстиции включительно), им присваиваются соответствующие воинские звания.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Аттестация военных прокуроров производится в порядке, устанав</w:t>
      </w:r>
      <w:r w:rsidRPr="00995360">
        <w:rPr>
          <w:lang w:bidi="ru-RU"/>
        </w:rPr>
        <w:softHyphen/>
        <w:t>ливаемом Генеральным прокурором для всех прокурорских работников, с учетом особенностей прохождения военной службы.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Военным прокурорам с учетом профессионального опыта и ква</w:t>
      </w:r>
      <w:r w:rsidRPr="00995360">
        <w:rPr>
          <w:lang w:bidi="ru-RU"/>
        </w:rPr>
        <w:softHyphen/>
        <w:t>лификации присваиваются квалификационные классы в порядке, устанавливаемом Генеральным прокурором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Военные прокуроры поощряются и несут дисциплинарную ответ</w:t>
      </w:r>
      <w:r w:rsidRPr="00995360">
        <w:rPr>
          <w:lang w:bidi="ru-RU"/>
        </w:rPr>
        <w:softHyphen/>
        <w:t>ственность согласно соответствующему федеральному закону и Дис</w:t>
      </w:r>
      <w:r w:rsidRPr="00995360">
        <w:rPr>
          <w:lang w:bidi="ru-RU"/>
        </w:rPr>
        <w:softHyphen/>
        <w:t>циплинарному уставу Вооруженных Сил РФ. Право поощрения и на</w:t>
      </w:r>
      <w:r w:rsidRPr="00995360">
        <w:rPr>
          <w:lang w:bidi="ru-RU"/>
        </w:rPr>
        <w:softHyphen/>
        <w:t>ложения дисциплинарного взыскания имеют только вышестоящие военные прокуроры и Генеральный прокурор Российской Федерации.</w:t>
      </w:r>
    </w:p>
    <w:p w:rsidR="00995360" w:rsidRPr="00995360" w:rsidRDefault="00995360" w:rsidP="00995360">
      <w:pPr>
        <w:rPr>
          <w:lang w:bidi="ru-RU"/>
        </w:rPr>
      </w:pPr>
      <w:r w:rsidRPr="00995360">
        <w:rPr>
          <w:lang w:bidi="ru-RU"/>
        </w:rPr>
        <w:t>Численность военнослужащих и лиц гражданского персонала ор</w:t>
      </w:r>
      <w:r w:rsidRPr="00995360">
        <w:rPr>
          <w:lang w:bidi="ru-RU"/>
        </w:rPr>
        <w:softHyphen/>
        <w:t>ганам военной прокуратуры выделяется за счет и пропорционально численности соответственно Вооруженных Сил Российской Федерации, других войск и воинских формирований. Численность личного состава органов военной прокуратуры включается в штатную численность Вооруженных Сил Российской Федерации, других войск и воинских формирований.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623E"/>
    <w:multiLevelType w:val="multilevel"/>
    <w:tmpl w:val="6A00F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40701D"/>
    <w:multiLevelType w:val="multilevel"/>
    <w:tmpl w:val="B85ACE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4"/>
    <w:rsid w:val="00873934"/>
    <w:rsid w:val="00995360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F95A-E920-4621-8C9F-65AE9A81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3442</Words>
  <Characters>19620</Characters>
  <Application>Microsoft Office Word</Application>
  <DocSecurity>0</DocSecurity>
  <Lines>163</Lines>
  <Paragraphs>46</Paragraphs>
  <ScaleCrop>false</ScaleCrop>
  <Company/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2020-05-28T04:19:00Z</dcterms:created>
  <dcterms:modified xsi:type="dcterms:W3CDTF">2020-05-28T04:19:00Z</dcterms:modified>
</cp:coreProperties>
</file>