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FCC" w:rsidRPr="000C0FCC" w:rsidRDefault="000C0FCC" w:rsidP="000C0FCC">
      <w:pPr>
        <w:jc w:val="center"/>
        <w:rPr>
          <w:b/>
          <w:lang w:bidi="ru-RU"/>
        </w:rPr>
      </w:pPr>
      <w:bookmarkStart w:id="0" w:name="bookmark21"/>
      <w:r w:rsidRPr="000C0FCC">
        <w:rPr>
          <w:b/>
          <w:lang w:bidi="ru-RU"/>
        </w:rPr>
        <w:t>Тема 16. Федеральная служба охраны</w:t>
      </w:r>
      <w:bookmarkEnd w:id="0"/>
    </w:p>
    <w:p w:rsidR="000C0FCC" w:rsidRPr="000C0FCC" w:rsidRDefault="000C0FCC" w:rsidP="000C0FCC">
      <w:pPr>
        <w:rPr>
          <w:lang w:bidi="ru-RU"/>
        </w:rPr>
      </w:pPr>
      <w:r w:rsidRPr="000C0FCC">
        <w:rPr>
          <w:lang w:bidi="ru-RU"/>
        </w:rPr>
        <w:t>Органы государственной охраны и их современная структура — Федеральная служба охраны Российской Федерации — имеют глубокие исторические корни. Реально институт охраны первых лиц страны появляется с момента создания государства, оформления первых элит в обществе и возникновения противоречий между ними.</w:t>
      </w:r>
      <w:bookmarkStart w:id="1" w:name="_GoBack"/>
      <w:bookmarkEnd w:id="1"/>
    </w:p>
    <w:p w:rsidR="000C0FCC" w:rsidRPr="000C0FCC" w:rsidRDefault="000C0FCC" w:rsidP="000C0FCC">
      <w:pPr>
        <w:rPr>
          <w:lang w:bidi="ru-RU"/>
        </w:rPr>
      </w:pPr>
      <w:r w:rsidRPr="000C0FCC">
        <w:rPr>
          <w:lang w:bidi="ru-RU"/>
        </w:rPr>
        <w:t>Первые письменные сведения о существовании подразделений великокняжеской и царской охраны относятся к правлению Ивана IV (Грозного). Так, в приговоре Боярской думы в августе 1555 года фи</w:t>
      </w:r>
      <w:r w:rsidRPr="000C0FCC">
        <w:rPr>
          <w:lang w:bidi="ru-RU"/>
        </w:rPr>
        <w:softHyphen/>
        <w:t>гурирует решение о наделении землей рядом с Московским Кремлем двух тысяч дворцовых стрельцов, что объяснялось необходимостью их постоянного нахождения рядом с царским дворцом.</w:t>
      </w:r>
    </w:p>
    <w:p w:rsidR="000C0FCC" w:rsidRPr="000C0FCC" w:rsidRDefault="000C0FCC" w:rsidP="000C0FCC">
      <w:pPr>
        <w:rPr>
          <w:lang w:bidi="ru-RU"/>
        </w:rPr>
      </w:pPr>
      <w:r w:rsidRPr="000C0FCC">
        <w:rPr>
          <w:lang w:bidi="ru-RU"/>
        </w:rPr>
        <w:t>В XVII веке при особе государя в качестве телохранителей по</w:t>
      </w:r>
      <w:r w:rsidRPr="000C0FCC">
        <w:rPr>
          <w:lang w:bidi="ru-RU"/>
        </w:rPr>
        <w:softHyphen/>
        <w:t>стоянно находились 200 чел. Ночью возле царской спальни дежурил главный спальничий (из числа близких бояр) с одним или двумя при</w:t>
      </w:r>
      <w:r w:rsidRPr="000C0FCC">
        <w:rPr>
          <w:lang w:bidi="ru-RU"/>
        </w:rPr>
        <w:softHyphen/>
        <w:t>ближенными царедворцами. В соседней комнате находились шесть телохранителей, а в следующих помещениях располагались еще 40 чел. Кроме того, у каждых ворот и дверей дворца стояли отборные стрельцы. К постоянной дворцовой страже принадлежали также 2000 стремянных стрельцов, которые поочередно стояли день и ночь с за</w:t>
      </w:r>
      <w:r w:rsidRPr="000C0FCC">
        <w:rPr>
          <w:lang w:bidi="ru-RU"/>
        </w:rPr>
        <w:softHyphen/>
        <w:t>ряженными пищалями и зажженными фитилями — по 250 в смену у Кремлевского дворца, на дворе и у здания Казначейства.</w:t>
      </w:r>
    </w:p>
    <w:p w:rsidR="000C0FCC" w:rsidRPr="000C0FCC" w:rsidRDefault="000C0FCC" w:rsidP="000C0FCC">
      <w:pPr>
        <w:rPr>
          <w:lang w:bidi="ru-RU"/>
        </w:rPr>
      </w:pPr>
      <w:r w:rsidRPr="000C0FCC">
        <w:rPr>
          <w:lang w:bidi="ru-RU"/>
        </w:rPr>
        <w:t>Подробные сведения об охранных государственных функциях исто</w:t>
      </w:r>
      <w:r w:rsidRPr="000C0FCC">
        <w:rPr>
          <w:lang w:bidi="ru-RU"/>
        </w:rPr>
        <w:softHyphen/>
        <w:t>рики относят к деятельности Артамона Сергеевича Матвеева (XVII век), который обосновал необходимость выделения в Стрелецком приказе отдельных военных, полицейских и охранных (дворцовых) функций стрелецких полков. Тогда же были поименованы в официальных до</w:t>
      </w:r>
      <w:r w:rsidRPr="000C0FCC">
        <w:rPr>
          <w:lang w:bidi="ru-RU"/>
        </w:rPr>
        <w:softHyphen/>
        <w:t>кументах «заботы» по охране царской особы и семьи, царского дворца и дипломатического корпуса, как отдельные задачи, выделенные из дру</w:t>
      </w:r>
      <w:r w:rsidRPr="000C0FCC">
        <w:rPr>
          <w:lang w:bidi="ru-RU"/>
        </w:rPr>
        <w:softHyphen/>
        <w:t>гих стрелецких дел. Артамон Матвеев по поручению царя Алексея Михайловича принимал деятельное участие в важнейших «государевых делах», причем, будучи человеком разносторонне одаренным, про</w:t>
      </w:r>
      <w:r w:rsidRPr="000C0FCC">
        <w:rPr>
          <w:lang w:bidi="ru-RU"/>
        </w:rPr>
        <w:softHyphen/>
        <w:t>явил себя не только как создатель системы государственной охраны, но и как талантливый контрразведчик и разведчик. Некоторые задачи и функции государственной охраны по инициативе А. Матвеева были отражены в первом русском конституционном своде — «Соборном уложении» царя Алексея Михайловича (1649).</w:t>
      </w:r>
    </w:p>
    <w:p w:rsidR="000C0FCC" w:rsidRPr="000C0FCC" w:rsidRDefault="000C0FCC" w:rsidP="000C0FCC">
      <w:pPr>
        <w:rPr>
          <w:lang w:bidi="ru-RU"/>
        </w:rPr>
      </w:pPr>
      <w:r w:rsidRPr="000C0FCC">
        <w:rPr>
          <w:lang w:bidi="ru-RU"/>
        </w:rPr>
        <w:t>Процесс создания и функционирования специализированной струк</w:t>
      </w:r>
      <w:r w:rsidRPr="000C0FCC">
        <w:rPr>
          <w:lang w:bidi="ru-RU"/>
        </w:rPr>
        <w:softHyphen/>
        <w:t>туры охраны первых лиц государства имел в России свои особенности. На протяжении XVIII и в начале XIX века охрана императора, членов августейших фамилий и резиденций, где проживали представители высочайшего двора, осуществлялась войсковыми методами — ка</w:t>
      </w:r>
      <w:r w:rsidRPr="000C0FCC">
        <w:rPr>
          <w:lang w:bidi="ru-RU"/>
        </w:rPr>
        <w:softHyphen/>
        <w:t xml:space="preserve">раулами гвардейских полков Российской армии (Преображенским, Семеновским, а во времена правления императрицы Анны Иоановны к ним добавился и Измайловский гвардейский полк). Это приводило к вмешательству </w:t>
      </w:r>
      <w:r w:rsidRPr="000C0FCC">
        <w:rPr>
          <w:lang w:bidi="ru-RU"/>
        </w:rPr>
        <w:lastRenderedPageBreak/>
        <w:t>армейской элиты в политику государства и к участию гвардии в дворцовых переворотах.</w:t>
      </w:r>
    </w:p>
    <w:p w:rsidR="000C0FCC" w:rsidRPr="000C0FCC" w:rsidRDefault="000C0FCC" w:rsidP="000C0FCC">
      <w:pPr>
        <w:rPr>
          <w:lang w:bidi="ru-RU"/>
        </w:rPr>
      </w:pPr>
      <w:r w:rsidRPr="000C0FCC">
        <w:rPr>
          <w:lang w:bidi="ru-RU"/>
        </w:rPr>
        <w:t xml:space="preserve">Активная роль гвардейцев в дворцовых переворотах </w:t>
      </w:r>
      <w:r w:rsidRPr="000C0FCC">
        <w:rPr>
          <w:lang w:bidi="en-US"/>
        </w:rPr>
        <w:t>XVIII</w:t>
      </w:r>
      <w:r w:rsidRPr="000C0FCC">
        <w:t xml:space="preserve"> </w:t>
      </w:r>
      <w:r w:rsidRPr="000C0FCC">
        <w:rPr>
          <w:lang w:bidi="ru-RU"/>
        </w:rPr>
        <w:t>века, убийстве императора Павла I (1801) и их участие в восстании декабрис</w:t>
      </w:r>
      <w:r w:rsidRPr="000C0FCC">
        <w:rPr>
          <w:lang w:bidi="ru-RU"/>
        </w:rPr>
        <w:softHyphen/>
        <w:t>тов (1825) привели к тому, что настоятельно встал вопрос о создании профессиональной государственной охраны. Необходимо отметить, что первое постоянно действующее специальное воинское подразделение, предназначенное для охраны государя-императора, — Собственный Его Императорского Величества конвой — было создано 18 мая 1811 года, накануне Отечественной войны 1812 года.</w:t>
      </w:r>
    </w:p>
    <w:p w:rsidR="000C0FCC" w:rsidRPr="000C0FCC" w:rsidRDefault="000C0FCC" w:rsidP="000C0FCC">
      <w:pPr>
        <w:rPr>
          <w:lang w:bidi="ru-RU"/>
        </w:rPr>
      </w:pPr>
      <w:r w:rsidRPr="000C0FCC">
        <w:rPr>
          <w:lang w:bidi="ru-RU"/>
        </w:rPr>
        <w:t>В январе 1827 года, вскоре после вступления на престол, император Николай I впервые создает автономные профессиональные охранные воинские (комендантские) структуры (батальоны дворцовых гвар</w:t>
      </w:r>
      <w:r w:rsidRPr="000C0FCC">
        <w:rPr>
          <w:lang w:bidi="ru-RU"/>
        </w:rPr>
        <w:softHyphen/>
        <w:t>дейцев из состава Преображенского, Семеновского и Измайловского гвардейских полков).</w:t>
      </w:r>
    </w:p>
    <w:p w:rsidR="000C0FCC" w:rsidRPr="000C0FCC" w:rsidRDefault="000C0FCC" w:rsidP="000C0FCC">
      <w:pPr>
        <w:rPr>
          <w:lang w:bidi="ru-RU"/>
        </w:rPr>
      </w:pPr>
      <w:r w:rsidRPr="000C0FCC">
        <w:rPr>
          <w:lang w:bidi="ru-RU"/>
        </w:rPr>
        <w:t>2 октября 1827 года была учреждена Рота Дворцовых гренадер, из личного состава которой были созданы команды в Санкт-Петербурге, Царском Селе и Московском Кремле.</w:t>
      </w:r>
    </w:p>
    <w:p w:rsidR="000C0FCC" w:rsidRPr="000C0FCC" w:rsidRDefault="000C0FCC" w:rsidP="000C0FCC">
      <w:pPr>
        <w:rPr>
          <w:lang w:bidi="ru-RU"/>
        </w:rPr>
      </w:pPr>
      <w:r w:rsidRPr="000C0FCC">
        <w:rPr>
          <w:lang w:bidi="ru-RU"/>
        </w:rPr>
        <w:t>В связи с зарождением и распространением революционного тер</w:t>
      </w:r>
      <w:r w:rsidRPr="000C0FCC">
        <w:rPr>
          <w:lang w:bidi="ru-RU"/>
        </w:rPr>
        <w:softHyphen/>
        <w:t>рора, возникновением реальных угроз Его Императорскому Вели</w:t>
      </w:r>
      <w:r w:rsidRPr="000C0FCC">
        <w:rPr>
          <w:lang w:bidi="ru-RU"/>
        </w:rPr>
        <w:softHyphen/>
        <w:t>честву, членам августейший семьи, 8 декабря 1861 года была создана специальная городовая стража для охраны императорских резиденций, а 2 мая 1866 года в III отделении Собственной Его Императорского Величества Канцелярии учреждена специальная (негласная) охрани</w:t>
      </w:r>
      <w:r w:rsidRPr="000C0FCC">
        <w:rPr>
          <w:lang w:bidi="ru-RU"/>
        </w:rPr>
        <w:softHyphen/>
        <w:t>тельная команда.</w:t>
      </w:r>
    </w:p>
    <w:p w:rsidR="000C0FCC" w:rsidRPr="000C0FCC" w:rsidRDefault="000C0FCC" w:rsidP="000C0FCC">
      <w:pPr>
        <w:rPr>
          <w:lang w:bidi="ru-RU"/>
        </w:rPr>
      </w:pPr>
      <w:r w:rsidRPr="000C0FCC">
        <w:rPr>
          <w:lang w:bidi="ru-RU"/>
        </w:rPr>
        <w:t>После террористического акта 1 марта 1881 года, когда погиб император Александр II, система государственной охраны в России была кардинально реформирована. 11 августа 1881 года в рамках «Положения об охране его Величества» были утверждены штаты охранных структур, а 3 сентября того же года именным указом со</w:t>
      </w:r>
      <w:r w:rsidRPr="000C0FCC">
        <w:rPr>
          <w:lang w:bidi="ru-RU"/>
        </w:rPr>
        <w:softHyphen/>
        <w:t>стоялось назначение на должность «Главного начальника охраны» генерал-майора свиты Его Величества П. А. Черевина.</w:t>
      </w:r>
    </w:p>
    <w:p w:rsidR="000C0FCC" w:rsidRPr="000C0FCC" w:rsidRDefault="000C0FCC" w:rsidP="000C0FCC">
      <w:pPr>
        <w:rPr>
          <w:lang w:bidi="ru-RU"/>
        </w:rPr>
      </w:pPr>
      <w:r w:rsidRPr="000C0FCC">
        <w:rPr>
          <w:lang w:bidi="ru-RU"/>
        </w:rPr>
        <w:t>Таким образом, 3 сентября 1881 года впервые в истории России было создано специальное ведомство, занимающееся охраной первых лиц государства.</w:t>
      </w:r>
    </w:p>
    <w:p w:rsidR="000C0FCC" w:rsidRPr="000C0FCC" w:rsidRDefault="000C0FCC" w:rsidP="000C0FCC">
      <w:pPr>
        <w:rPr>
          <w:lang w:bidi="ru-RU"/>
        </w:rPr>
      </w:pPr>
      <w:r w:rsidRPr="000C0FCC">
        <w:rPr>
          <w:lang w:bidi="ru-RU"/>
        </w:rPr>
        <w:t>В состав Собственной Его Императорского Величества охраны до марта 1917 года входили:</w:t>
      </w:r>
    </w:p>
    <w:p w:rsidR="000C0FCC" w:rsidRPr="000C0FCC" w:rsidRDefault="000C0FCC" w:rsidP="000C0FCC">
      <w:pPr>
        <w:numPr>
          <w:ilvl w:val="0"/>
          <w:numId w:val="1"/>
        </w:numPr>
        <w:rPr>
          <w:lang w:bidi="ru-RU"/>
        </w:rPr>
      </w:pPr>
      <w:r w:rsidRPr="000C0FCC">
        <w:rPr>
          <w:lang w:bidi="ru-RU"/>
        </w:rPr>
        <w:t>Гвардейская пехотная рота (в дальнейшем Собственный Его Императорского Величества Пехотный полк);</w:t>
      </w:r>
    </w:p>
    <w:p w:rsidR="000C0FCC" w:rsidRPr="000C0FCC" w:rsidRDefault="000C0FCC" w:rsidP="000C0FCC">
      <w:pPr>
        <w:numPr>
          <w:ilvl w:val="0"/>
          <w:numId w:val="1"/>
        </w:numPr>
        <w:rPr>
          <w:lang w:bidi="ru-RU"/>
        </w:rPr>
      </w:pPr>
      <w:r w:rsidRPr="000C0FCC">
        <w:rPr>
          <w:lang w:bidi="ru-RU"/>
        </w:rPr>
        <w:t>Собственный Его Императорского Величества конвой;</w:t>
      </w:r>
    </w:p>
    <w:p w:rsidR="000C0FCC" w:rsidRPr="000C0FCC" w:rsidRDefault="000C0FCC" w:rsidP="000C0FCC">
      <w:pPr>
        <w:numPr>
          <w:ilvl w:val="0"/>
          <w:numId w:val="1"/>
        </w:numPr>
        <w:rPr>
          <w:lang w:bidi="ru-RU"/>
        </w:rPr>
      </w:pPr>
      <w:r w:rsidRPr="000C0FCC">
        <w:rPr>
          <w:lang w:bidi="ru-RU"/>
        </w:rPr>
        <w:t>Дворцовая полицейская команда (в последствии Дворцовая полиция, куда входила секретная часть);</w:t>
      </w:r>
    </w:p>
    <w:p w:rsidR="000C0FCC" w:rsidRPr="000C0FCC" w:rsidRDefault="000C0FCC" w:rsidP="000C0FCC">
      <w:pPr>
        <w:numPr>
          <w:ilvl w:val="0"/>
          <w:numId w:val="1"/>
        </w:numPr>
        <w:rPr>
          <w:lang w:bidi="ru-RU"/>
        </w:rPr>
      </w:pPr>
      <w:r w:rsidRPr="000C0FCC">
        <w:rPr>
          <w:lang w:bidi="ru-RU"/>
        </w:rPr>
        <w:t>Железнодорожная инспекция (преобразованная в 1-й Желез</w:t>
      </w:r>
      <w:r w:rsidRPr="000C0FCC">
        <w:rPr>
          <w:lang w:bidi="ru-RU"/>
        </w:rPr>
        <w:softHyphen/>
        <w:t>нодорожный полк);</w:t>
      </w:r>
    </w:p>
    <w:p w:rsidR="000C0FCC" w:rsidRPr="000C0FCC" w:rsidRDefault="000C0FCC" w:rsidP="000C0FCC">
      <w:pPr>
        <w:numPr>
          <w:ilvl w:val="0"/>
          <w:numId w:val="1"/>
        </w:numPr>
        <w:rPr>
          <w:lang w:bidi="ru-RU"/>
        </w:rPr>
      </w:pPr>
      <w:r w:rsidRPr="000C0FCC">
        <w:rPr>
          <w:lang w:bidi="ru-RU"/>
        </w:rPr>
        <w:t>Рота (впоследствии батальон) дворцовых гренадер (выпол</w:t>
      </w:r>
      <w:r w:rsidRPr="000C0FCC">
        <w:rPr>
          <w:lang w:bidi="ru-RU"/>
        </w:rPr>
        <w:softHyphen/>
        <w:t>нявших не только отдельные охранные, а зачастую и пред</w:t>
      </w:r>
      <w:r w:rsidRPr="000C0FCC">
        <w:rPr>
          <w:lang w:bidi="ru-RU"/>
        </w:rPr>
        <w:softHyphen/>
        <w:t>ставительские функции).</w:t>
      </w:r>
    </w:p>
    <w:p w:rsidR="000C0FCC" w:rsidRPr="000C0FCC" w:rsidRDefault="000C0FCC" w:rsidP="000C0FCC">
      <w:pPr>
        <w:rPr>
          <w:lang w:bidi="ru-RU"/>
        </w:rPr>
      </w:pPr>
      <w:r w:rsidRPr="000C0FCC">
        <w:rPr>
          <w:lang w:bidi="ru-RU"/>
        </w:rPr>
        <w:t>Последним начальником охраны императора Николая II (с 1896 года — дворцовый комендант) был свитский генерал-майор В. Н. Воейков. Завершающий, дооктябрьский этап развития государ</w:t>
      </w:r>
      <w:r w:rsidRPr="000C0FCC">
        <w:rPr>
          <w:lang w:bidi="ru-RU"/>
        </w:rPr>
        <w:softHyphen/>
        <w:t xml:space="preserve">ственной охраны </w:t>
      </w:r>
      <w:r w:rsidRPr="000C0FCC">
        <w:rPr>
          <w:lang w:bidi="ru-RU"/>
        </w:rPr>
        <w:lastRenderedPageBreak/>
        <w:t>проходил при императоре Николае II, который всю жизнь хорошо помнил покушение во время визита в Японию.</w:t>
      </w:r>
    </w:p>
    <w:p w:rsidR="000C0FCC" w:rsidRPr="000C0FCC" w:rsidRDefault="000C0FCC" w:rsidP="000C0FCC">
      <w:pPr>
        <w:rPr>
          <w:lang w:bidi="ru-RU"/>
        </w:rPr>
      </w:pPr>
      <w:r w:rsidRPr="000C0FCC">
        <w:rPr>
          <w:lang w:bidi="ru-RU"/>
        </w:rPr>
        <w:t>В течение последующих десятилетий служба охраны совершен</w:t>
      </w:r>
      <w:r w:rsidRPr="000C0FCC">
        <w:rPr>
          <w:lang w:bidi="ru-RU"/>
        </w:rPr>
        <w:softHyphen/>
        <w:t>ствовалась, но заложенные в то время основополагающие принципы и методы прогнозирования, выявления потенциальных угроз, взаимо</w:t>
      </w:r>
      <w:r w:rsidRPr="000C0FCC">
        <w:rPr>
          <w:lang w:bidi="ru-RU"/>
        </w:rPr>
        <w:softHyphen/>
        <w:t>действия с другими силовыми ведомствами России, обеспечения без</w:t>
      </w:r>
      <w:r w:rsidRPr="000C0FCC">
        <w:rPr>
          <w:lang w:bidi="ru-RU"/>
        </w:rPr>
        <w:softHyphen/>
        <w:t>опасности охраняемых лиц, обслуживаемых объектов, транспортных средств изменились незначительно и касались в первую очередь новых технических средств обеспечения безопасности.</w:t>
      </w:r>
    </w:p>
    <w:p w:rsidR="000C0FCC" w:rsidRPr="000C0FCC" w:rsidRDefault="000C0FCC" w:rsidP="000C0FCC">
      <w:pPr>
        <w:rPr>
          <w:lang w:bidi="ru-RU"/>
        </w:rPr>
      </w:pPr>
      <w:r w:rsidRPr="000C0FCC">
        <w:rPr>
          <w:lang w:bidi="ru-RU"/>
        </w:rPr>
        <w:t>С февраля по октябрь 1917 года охрана Временного комитета Государственной Думы (Таврический дворец), Временного прави</w:t>
      </w:r>
      <w:r w:rsidRPr="000C0FCC">
        <w:rPr>
          <w:lang w:bidi="ru-RU"/>
        </w:rPr>
        <w:softHyphen/>
        <w:t>тельства (Мариинский и Зимний дворцы), Петроградского совета рабочих и солдатских депутатов (Таврический и Смольный дворцы), других важных государственных объектов осуществлялась частями Петроградского гарнизона.</w:t>
      </w:r>
    </w:p>
    <w:p w:rsidR="000C0FCC" w:rsidRPr="000C0FCC" w:rsidRDefault="000C0FCC" w:rsidP="000C0FCC">
      <w:pPr>
        <w:rPr>
          <w:lang w:bidi="ru-RU"/>
        </w:rPr>
      </w:pPr>
      <w:r w:rsidRPr="000C0FCC">
        <w:rPr>
          <w:lang w:bidi="ru-RU"/>
        </w:rPr>
        <w:t>С конца 1917 года в России сложилась крайне напряженная обста</w:t>
      </w:r>
      <w:r w:rsidRPr="000C0FCC">
        <w:rPr>
          <w:lang w:bidi="ru-RU"/>
        </w:rPr>
        <w:softHyphen/>
        <w:t>новка. Гражданская война осложнялась выступлениями внутренней оппозиции, использованием тактики индивидуального террора про</w:t>
      </w:r>
      <w:r w:rsidRPr="000C0FCC">
        <w:rPr>
          <w:lang w:bidi="ru-RU"/>
        </w:rPr>
        <w:softHyphen/>
        <w:t>тив руководителей Советского государства. Все это поставило перед правительством республики и руководством Всероссийской чрез</w:t>
      </w:r>
      <w:r w:rsidRPr="000C0FCC">
        <w:rPr>
          <w:lang w:bidi="ru-RU"/>
        </w:rPr>
        <w:softHyphen/>
        <w:t>вычайной комиссии (ВЧК) вопрос о создании специального подраз</w:t>
      </w:r>
      <w:r w:rsidRPr="000C0FCC">
        <w:rPr>
          <w:lang w:bidi="ru-RU"/>
        </w:rPr>
        <w:softHyphen/>
        <w:t>деления, которое осуществляло бы физическую охрану «важнейших государственных работников».</w:t>
      </w:r>
    </w:p>
    <w:p w:rsidR="000C0FCC" w:rsidRPr="000C0FCC" w:rsidRDefault="000C0FCC" w:rsidP="000C0FCC">
      <w:pPr>
        <w:rPr>
          <w:lang w:bidi="ru-RU"/>
        </w:rPr>
      </w:pPr>
      <w:r w:rsidRPr="000C0FCC">
        <w:rPr>
          <w:lang w:bidi="ru-RU"/>
        </w:rPr>
        <w:t>После переезда в марте 1918 года руководства страны из Петро</w:t>
      </w:r>
      <w:r w:rsidRPr="000C0FCC">
        <w:rPr>
          <w:lang w:bidi="ru-RU"/>
        </w:rPr>
        <w:softHyphen/>
        <w:t>града в Москву возникла необходимость обеспечения безопасности лидеров государства. В ВЧК эта функция была возложена на опе</w:t>
      </w:r>
      <w:r w:rsidRPr="000C0FCC">
        <w:rPr>
          <w:lang w:bidi="ru-RU"/>
        </w:rPr>
        <w:softHyphen/>
        <w:t>ративное отделение при Президиуме Всероссийской чрезвычайной комиссии. Четырнадцать сотрудников подразделения под руководством</w:t>
      </w:r>
    </w:p>
    <w:p w:rsidR="000C0FCC" w:rsidRPr="000C0FCC" w:rsidRDefault="000C0FCC" w:rsidP="000C0FCC">
      <w:pPr>
        <w:numPr>
          <w:ilvl w:val="0"/>
          <w:numId w:val="2"/>
        </w:numPr>
        <w:rPr>
          <w:lang w:bidi="ru-RU"/>
        </w:rPr>
      </w:pPr>
      <w:r w:rsidRPr="000C0FCC">
        <w:rPr>
          <w:lang w:bidi="ru-RU"/>
        </w:rPr>
        <w:t>Я. Беленького, кроме выполнения охранных функций (безопас</w:t>
      </w:r>
      <w:r w:rsidRPr="000C0FCC">
        <w:rPr>
          <w:lang w:bidi="ru-RU"/>
        </w:rPr>
        <w:softHyphen/>
        <w:t>ность митингов и собраний), вели наружное наблюдение, боролись с бандитизмом и спекуляцией.</w:t>
      </w:r>
    </w:p>
    <w:p w:rsidR="000C0FCC" w:rsidRPr="000C0FCC" w:rsidRDefault="000C0FCC" w:rsidP="000C0FCC">
      <w:pPr>
        <w:rPr>
          <w:lang w:bidi="ru-RU"/>
        </w:rPr>
      </w:pPr>
      <w:r w:rsidRPr="000C0FCC">
        <w:rPr>
          <w:lang w:bidi="ru-RU"/>
        </w:rPr>
        <w:t>После августовского 1918 года «эсеровского» покушения на Ленина отделение стало ежедневно выделять от одного до нескольких опера</w:t>
      </w:r>
      <w:r w:rsidRPr="000C0FCC">
        <w:rPr>
          <w:lang w:bidi="ru-RU"/>
        </w:rPr>
        <w:softHyphen/>
        <w:t>тивных комиссаров (так называлась должность) для охраны Предсе</w:t>
      </w:r>
      <w:r w:rsidRPr="000C0FCC">
        <w:rPr>
          <w:lang w:bidi="ru-RU"/>
        </w:rPr>
        <w:softHyphen/>
        <w:t>дателя Совнаркома. Эпизодически выделялась охрана Л. Д. Троцкому и Ф. Э. Дзержинскому. Тяжелое ранение Председателя Совнаркома в результате террористического акта, совершенного террористкой Ф. Каплан, убийство ряда советских руководителей, захват машины</w:t>
      </w:r>
    </w:p>
    <w:p w:rsidR="000C0FCC" w:rsidRPr="000C0FCC" w:rsidRDefault="000C0FCC" w:rsidP="000C0FCC">
      <w:pPr>
        <w:numPr>
          <w:ilvl w:val="0"/>
          <w:numId w:val="2"/>
        </w:numPr>
        <w:rPr>
          <w:lang w:bidi="ru-RU"/>
        </w:rPr>
      </w:pPr>
      <w:r w:rsidRPr="000C0FCC">
        <w:rPr>
          <w:lang w:bidi="ru-RU"/>
        </w:rPr>
        <w:t>И. Ленина бандой Кошелькова (1919) — все это заставило усилить внимание к проблемам государственной охраны.</w:t>
      </w:r>
    </w:p>
    <w:p w:rsidR="000C0FCC" w:rsidRPr="000C0FCC" w:rsidRDefault="000C0FCC" w:rsidP="000C0FCC">
      <w:pPr>
        <w:rPr>
          <w:lang w:bidi="ru-RU"/>
        </w:rPr>
      </w:pPr>
      <w:r w:rsidRPr="000C0FCC">
        <w:rPr>
          <w:lang w:bidi="ru-RU"/>
        </w:rPr>
        <w:t>В течение 1920 года Президиум ВЧК на своих заседаниях неодно</w:t>
      </w:r>
      <w:r w:rsidRPr="000C0FCC">
        <w:rPr>
          <w:lang w:bidi="ru-RU"/>
        </w:rPr>
        <w:softHyphen/>
        <w:t>кратно рассматривал вопросы, обеспечения безопасности высших руководителей Советского государства. Так, 5 января 1920 года об</w:t>
      </w:r>
      <w:r w:rsidRPr="000C0FCC">
        <w:rPr>
          <w:lang w:bidi="ru-RU"/>
        </w:rPr>
        <w:softHyphen/>
        <w:t>суждались мероприятия, связанные с организацией Комендатуры Московского Кремля и специальной охраны Председателя СНК — группы комиссаров для особых поручений при Президиуме ВЧК.</w:t>
      </w:r>
    </w:p>
    <w:p w:rsidR="000C0FCC" w:rsidRPr="000C0FCC" w:rsidRDefault="000C0FCC" w:rsidP="000C0FCC">
      <w:pPr>
        <w:rPr>
          <w:lang w:bidi="ru-RU"/>
        </w:rPr>
      </w:pPr>
      <w:r w:rsidRPr="000C0FCC">
        <w:rPr>
          <w:lang w:bidi="ru-RU"/>
        </w:rPr>
        <w:lastRenderedPageBreak/>
        <w:t>26 ноября 1920 года в соответствии с постановлением Президиума ВЧК было создано Специальное отделение, перед которым были постав</w:t>
      </w:r>
      <w:r w:rsidRPr="000C0FCC">
        <w:rPr>
          <w:lang w:bidi="ru-RU"/>
        </w:rPr>
        <w:softHyphen/>
        <w:t>лены задачи по организации и осуществлению охраны руководителей государства и проводимых мероприятий с их участием. К моменту образования в январе 1922 года Государственного политического управления Спецотделение при Коллегии ГПУ насчитывало уже 24 чел.</w:t>
      </w:r>
    </w:p>
    <w:p w:rsidR="000C0FCC" w:rsidRPr="000C0FCC" w:rsidRDefault="000C0FCC" w:rsidP="000C0FCC">
      <w:pPr>
        <w:rPr>
          <w:lang w:bidi="ru-RU"/>
        </w:rPr>
      </w:pPr>
      <w:r w:rsidRPr="000C0FCC">
        <w:rPr>
          <w:lang w:bidi="ru-RU"/>
        </w:rPr>
        <w:t>1 октября 1928 года Спецотделение при Коллегии ОГПУ возглавил секретарь Коллегии А. М. Шанин. В 1930 году Специальное отделе</w:t>
      </w:r>
      <w:r w:rsidRPr="000C0FCC">
        <w:rPr>
          <w:lang w:bidi="ru-RU"/>
        </w:rPr>
        <w:softHyphen/>
        <w:t>ние было упразднено, а его функции переданы в Оперативный отдел ОГПУ (руководитель К. В. Паукер).</w:t>
      </w:r>
    </w:p>
    <w:p w:rsidR="000C0FCC" w:rsidRPr="000C0FCC" w:rsidRDefault="000C0FCC" w:rsidP="000C0FCC">
      <w:pPr>
        <w:rPr>
          <w:lang w:bidi="ru-RU"/>
        </w:rPr>
      </w:pPr>
      <w:r w:rsidRPr="000C0FCC">
        <w:rPr>
          <w:lang w:bidi="ru-RU"/>
        </w:rPr>
        <w:t>Постановлением ЦИК СССР от 10 июля 1934 года был образован общесоюзный Наркомат внутренних дел. В его состав вошли подраз</w:t>
      </w:r>
      <w:r w:rsidRPr="000C0FCC">
        <w:rPr>
          <w:lang w:bidi="ru-RU"/>
        </w:rPr>
        <w:softHyphen/>
        <w:t>деления упраздненного ОГПУ. Наиболее мощным оперативным звеном в структуре Наркомата внутренних дел стало Главное управление го</w:t>
      </w:r>
      <w:r w:rsidRPr="000C0FCC">
        <w:rPr>
          <w:lang w:bidi="ru-RU"/>
        </w:rPr>
        <w:softHyphen/>
        <w:t>сударственной безопасности (ГУГБ НКВД СССР), возглавляемое в тот период непосредственно наркомом. Подразделением, осуществлявшим работу по охране высших должностных лиц государства, дипломати</w:t>
      </w:r>
      <w:r w:rsidRPr="000C0FCC">
        <w:rPr>
          <w:lang w:bidi="ru-RU"/>
        </w:rPr>
        <w:softHyphen/>
        <w:t>ческого корпуса и иностранных гостей, а также порядка на наиболее значимых общественных мероприятиях (парады, демонстрации, съезды и т. д.) стал Оперативный отдел ГУГБ НКВД СССР (Оперод).</w:t>
      </w:r>
    </w:p>
    <w:p w:rsidR="000C0FCC" w:rsidRPr="000C0FCC" w:rsidRDefault="000C0FCC" w:rsidP="000C0FCC">
      <w:pPr>
        <w:rPr>
          <w:lang w:bidi="ru-RU"/>
        </w:rPr>
      </w:pPr>
      <w:r w:rsidRPr="000C0FCC">
        <w:rPr>
          <w:lang w:bidi="ru-RU"/>
        </w:rPr>
        <w:t>28 ноября 1936 года на базе подразделений Оперативного отдела ГУГБ, ведавших обеспечением безопасности высших должностных лиц СССР, был образован самостоятельный Отдел охраны ГУГБ НКВД СССР.</w:t>
      </w:r>
    </w:p>
    <w:p w:rsidR="000C0FCC" w:rsidRPr="000C0FCC" w:rsidRDefault="000C0FCC" w:rsidP="000C0FCC">
      <w:pPr>
        <w:rPr>
          <w:lang w:bidi="ru-RU"/>
        </w:rPr>
      </w:pPr>
      <w:r w:rsidRPr="000C0FCC">
        <w:rPr>
          <w:lang w:bidi="ru-RU"/>
        </w:rPr>
        <w:t>25 декабря 1936 года отделам ГУГБ была присвоена нумерация, отдел охраны стал 1-м Отделом ГУГБ НКВД СССР.</w:t>
      </w:r>
    </w:p>
    <w:p w:rsidR="000C0FCC" w:rsidRPr="000C0FCC" w:rsidRDefault="000C0FCC" w:rsidP="000C0FCC">
      <w:pPr>
        <w:rPr>
          <w:lang w:bidi="ru-RU"/>
        </w:rPr>
      </w:pPr>
      <w:r w:rsidRPr="000C0FCC">
        <w:rPr>
          <w:lang w:bidi="ru-RU"/>
        </w:rPr>
        <w:t>С 1923 года Оперативный отдел, Отдел охраны, а затем и 1-й Отдел ГУГБ возглавлял комиссар госбезопасности 2-го ранга К. В. Паукер, который с 1930 года руководил охраной И. В. Сталина.</w:t>
      </w:r>
    </w:p>
    <w:p w:rsidR="000C0FCC" w:rsidRPr="000C0FCC" w:rsidRDefault="000C0FCC" w:rsidP="000C0FCC">
      <w:pPr>
        <w:rPr>
          <w:lang w:bidi="ru-RU"/>
        </w:rPr>
      </w:pPr>
      <w:r w:rsidRPr="000C0FCC">
        <w:rPr>
          <w:lang w:bidi="ru-RU"/>
        </w:rPr>
        <w:t>15 апреля 1937 года начальником 1-го Отдела ГУГБ по совмести</w:t>
      </w:r>
      <w:r w:rsidRPr="000C0FCC">
        <w:rPr>
          <w:lang w:bidi="ru-RU"/>
        </w:rPr>
        <w:softHyphen/>
        <w:t>тельству был назначен заместитель наркома внутренних дел комиссар госбезопасности 3-го ранга В. М. Курский. 14 июня 1937 года он был освобожден от этой должности. Тогда же отдел возглавил комиссар госбезопасности 3-го ранга И. Я. Дагин.</w:t>
      </w:r>
    </w:p>
    <w:p w:rsidR="000C0FCC" w:rsidRPr="000C0FCC" w:rsidRDefault="000C0FCC" w:rsidP="000C0FCC">
      <w:pPr>
        <w:rPr>
          <w:lang w:bidi="ru-RU"/>
        </w:rPr>
      </w:pPr>
      <w:r w:rsidRPr="000C0FCC">
        <w:rPr>
          <w:lang w:bidi="ru-RU"/>
        </w:rPr>
        <w:t>28 марта 1938 года ГУГБ было расформировано. Первый отдел вошел в состав вновь созданного 1-го Управления (госбезопасности) НКВД СССР, а 29 сентября 1938 года был возвращен в состав воссоз</w:t>
      </w:r>
      <w:r w:rsidRPr="000C0FCC">
        <w:rPr>
          <w:lang w:bidi="ru-RU"/>
        </w:rPr>
        <w:softHyphen/>
        <w:t>данного ГУГБ НКВД. Для обеспечения безопасности государственных деятелей во время поездок по стране и во время отдыха на периферии существовали 1-е отделы (отделения) местных УГБ НКВД СССР</w:t>
      </w:r>
    </w:p>
    <w:p w:rsidR="000C0FCC" w:rsidRPr="000C0FCC" w:rsidRDefault="000C0FCC" w:rsidP="000C0FCC">
      <w:pPr>
        <w:rPr>
          <w:lang w:bidi="ru-RU"/>
        </w:rPr>
      </w:pPr>
      <w:r w:rsidRPr="000C0FCC">
        <w:rPr>
          <w:lang w:bidi="ru-RU"/>
        </w:rPr>
        <w:t>19 ноября 1938 года после ареста И. Я. Дагина 1-й Отдел ГУГБ возглавил начальник личной охраны И. В. Сталина старший майор госбезопасности Н. С. Власик.</w:t>
      </w:r>
    </w:p>
    <w:p w:rsidR="000C0FCC" w:rsidRPr="000C0FCC" w:rsidRDefault="000C0FCC" w:rsidP="000C0FCC">
      <w:pPr>
        <w:rPr>
          <w:lang w:bidi="ru-RU"/>
        </w:rPr>
      </w:pPr>
      <w:r w:rsidRPr="000C0FCC">
        <w:rPr>
          <w:lang w:bidi="ru-RU"/>
        </w:rPr>
        <w:t xml:space="preserve">26 февраля 1941 года в составе вновь образованного НКГБ СССР был создан самостоятельный 1-й отдел. 31 июля 1941 года он перешел в состав </w:t>
      </w:r>
      <w:r w:rsidRPr="000C0FCC">
        <w:rPr>
          <w:lang w:bidi="ru-RU"/>
        </w:rPr>
        <w:lastRenderedPageBreak/>
        <w:t>объединенного НКВД СССР. Работой отдела бессменно руко</w:t>
      </w:r>
      <w:r w:rsidRPr="000C0FCC">
        <w:rPr>
          <w:lang w:bidi="ru-RU"/>
        </w:rPr>
        <w:softHyphen/>
        <w:t>водил комиссар государственной безопасности 3-го ранга Н. С. Власик.</w:t>
      </w:r>
    </w:p>
    <w:p w:rsidR="000C0FCC" w:rsidRPr="000C0FCC" w:rsidRDefault="000C0FCC" w:rsidP="000C0FCC">
      <w:pPr>
        <w:rPr>
          <w:lang w:bidi="ru-RU"/>
        </w:rPr>
      </w:pPr>
      <w:r w:rsidRPr="000C0FCC">
        <w:rPr>
          <w:lang w:bidi="ru-RU"/>
        </w:rPr>
        <w:t>14 апреля 1943 года на базе 1-го Отдела НКВД СССР было обра</w:t>
      </w:r>
      <w:r w:rsidRPr="000C0FCC">
        <w:rPr>
          <w:lang w:bidi="ru-RU"/>
        </w:rPr>
        <w:softHyphen/>
        <w:t>зовано 6-е Управление (охраны) вновь образованного НКГБ СССР, которое в августе 1943 года возглавил комиссар Государственной Безопасности А. К. Кузнецов.</w:t>
      </w:r>
    </w:p>
    <w:p w:rsidR="000C0FCC" w:rsidRPr="000C0FCC" w:rsidRDefault="000C0FCC" w:rsidP="000C0FCC">
      <w:pPr>
        <w:rPr>
          <w:lang w:bidi="ru-RU"/>
        </w:rPr>
      </w:pPr>
      <w:r w:rsidRPr="000C0FCC">
        <w:rPr>
          <w:lang w:bidi="ru-RU"/>
        </w:rPr>
        <w:t>Приказом НКГБ СССР от 22 марта 1946 года в соответствии с По</w:t>
      </w:r>
      <w:r w:rsidRPr="000C0FCC">
        <w:rPr>
          <w:lang w:bidi="ru-RU"/>
        </w:rPr>
        <w:softHyphen/>
        <w:t>становлением Верховного Совета СССР от 15 марта 1946 года НКГБ СССР был переименован в Министерство государственной безопас</w:t>
      </w:r>
      <w:r w:rsidRPr="000C0FCC">
        <w:rPr>
          <w:lang w:bidi="ru-RU"/>
        </w:rPr>
        <w:softHyphen/>
        <w:t>ности СССР (МГБ СССР). Соответственно, управление НКГБ было переименовано в управление МГБ. Существенная реорганизация про</w:t>
      </w:r>
      <w:r w:rsidRPr="000C0FCC">
        <w:rPr>
          <w:lang w:bidi="ru-RU"/>
        </w:rPr>
        <w:softHyphen/>
        <w:t>изошла и в 6-м Управлении МГБ СССР На его основе Приказом МГБ СССР от 15 апреля 1946 года было создано два управления охраны. Управление охраны № 1 МГБ СССР, осуществлявшее личную охрану И. В. Сталина, возглавил генерал-майор А. К. Кузнецов, а Управление охраны № 2 МГБ СССР, ведавшее безопасностью других руководи</w:t>
      </w:r>
      <w:r w:rsidRPr="000C0FCC">
        <w:rPr>
          <w:lang w:bidi="ru-RU"/>
        </w:rPr>
        <w:softHyphen/>
        <w:t>телей СССР, — генерал-лейтенант Н. С. Власик (в мае того же года его сменил генерал-майор Д. Н. Шадрин).</w:t>
      </w:r>
    </w:p>
    <w:p w:rsidR="000C0FCC" w:rsidRPr="000C0FCC" w:rsidRDefault="000C0FCC" w:rsidP="000C0FCC">
      <w:pPr>
        <w:rPr>
          <w:lang w:bidi="ru-RU"/>
        </w:rPr>
      </w:pPr>
      <w:r w:rsidRPr="000C0FCC">
        <w:rPr>
          <w:lang w:bidi="ru-RU"/>
        </w:rPr>
        <w:t>25 декабря 1946 года оба управления охраны, а также Управле</w:t>
      </w:r>
      <w:r w:rsidRPr="000C0FCC">
        <w:rPr>
          <w:lang w:bidi="ru-RU"/>
        </w:rPr>
        <w:softHyphen/>
        <w:t>ние Коменданта Московского Кремля были объединены в Главное управление охраны (ГУО) МГБ СССР во главе с генерал-лейтенантом Н. С. Власиком.</w:t>
      </w:r>
    </w:p>
    <w:p w:rsidR="000C0FCC" w:rsidRPr="000C0FCC" w:rsidRDefault="000C0FCC" w:rsidP="000C0FCC">
      <w:pPr>
        <w:rPr>
          <w:lang w:bidi="ru-RU"/>
        </w:rPr>
      </w:pPr>
      <w:r w:rsidRPr="000C0FCC">
        <w:rPr>
          <w:lang w:bidi="ru-RU"/>
        </w:rPr>
        <w:t>Первое управление ГУО (службу личной охраны И. В. Стали</w:t>
      </w:r>
      <w:r w:rsidRPr="000C0FCC">
        <w:rPr>
          <w:lang w:bidi="ru-RU"/>
        </w:rPr>
        <w:softHyphen/>
        <w:t>на) в 1947—1948 годах возглавлял генерал-майор С. Ф. Кузьмичев, в 1949—1952 годах — полковник А. М. Раков.</w:t>
      </w:r>
    </w:p>
    <w:p w:rsidR="000C0FCC" w:rsidRPr="000C0FCC" w:rsidRDefault="000C0FCC" w:rsidP="000C0FCC">
      <w:pPr>
        <w:rPr>
          <w:lang w:bidi="ru-RU"/>
        </w:rPr>
      </w:pPr>
      <w:r w:rsidRPr="000C0FCC">
        <w:rPr>
          <w:lang w:bidi="ru-RU"/>
        </w:rPr>
        <w:t>29 апреля 1952 года Н. С. Власик был отстранен от работы и от</w:t>
      </w:r>
      <w:r w:rsidRPr="000C0FCC">
        <w:rPr>
          <w:lang w:bidi="ru-RU"/>
        </w:rPr>
        <w:softHyphen/>
        <w:t>командирован в распоряжение МВД СССР, а обязанности начальника ГУО МГБ СССР по совместительству принял на себя министр госу</w:t>
      </w:r>
      <w:r w:rsidRPr="000C0FCC">
        <w:rPr>
          <w:lang w:bidi="ru-RU"/>
        </w:rPr>
        <w:softHyphen/>
        <w:t>дарственной безопасности СССР С. Д. Игнатьев.</w:t>
      </w:r>
    </w:p>
    <w:p w:rsidR="000C0FCC" w:rsidRPr="000C0FCC" w:rsidRDefault="000C0FCC" w:rsidP="000C0FCC">
      <w:pPr>
        <w:rPr>
          <w:lang w:bidi="ru-RU"/>
        </w:rPr>
      </w:pPr>
      <w:r w:rsidRPr="000C0FCC">
        <w:rPr>
          <w:lang w:bidi="ru-RU"/>
        </w:rPr>
        <w:t>23 мая 1952 года ГУО МГБ СССР было реорганизовано в Управле</w:t>
      </w:r>
      <w:r w:rsidRPr="000C0FCC">
        <w:rPr>
          <w:lang w:bidi="ru-RU"/>
        </w:rPr>
        <w:softHyphen/>
        <w:t>ние охраны (УО) МГБ СССР, а управления охраны № 1 и 2, входившие ранее в ГУО, преобразованы в отделы УО. Куратором Управления охраны по-прежнему остался министр ГБ СССР С. Д. Игнатьев, а фактическое руководство охраной высших должностных лиц осу</w:t>
      </w:r>
      <w:r w:rsidRPr="000C0FCC">
        <w:rPr>
          <w:lang w:bidi="ru-RU"/>
        </w:rPr>
        <w:softHyphen/>
        <w:t>ществляли заместитель министра Госбезопасности генерал-лейтенант</w:t>
      </w:r>
    </w:p>
    <w:p w:rsidR="000C0FCC" w:rsidRPr="000C0FCC" w:rsidRDefault="000C0FCC" w:rsidP="000C0FCC">
      <w:pPr>
        <w:numPr>
          <w:ilvl w:val="0"/>
          <w:numId w:val="3"/>
        </w:numPr>
        <w:rPr>
          <w:lang w:bidi="ru-RU"/>
        </w:rPr>
      </w:pPr>
      <w:r w:rsidRPr="000C0FCC">
        <w:rPr>
          <w:lang w:bidi="ru-RU"/>
        </w:rPr>
        <w:t>С. Рясной и заместители начальника УО МГБ СССР полковники Н. П. Новик, П. Н. Максименко.</w:t>
      </w:r>
    </w:p>
    <w:p w:rsidR="000C0FCC" w:rsidRPr="000C0FCC" w:rsidRDefault="000C0FCC" w:rsidP="000C0FCC">
      <w:pPr>
        <w:rPr>
          <w:lang w:bidi="ru-RU"/>
        </w:rPr>
      </w:pPr>
      <w:r w:rsidRPr="000C0FCC">
        <w:rPr>
          <w:lang w:bidi="ru-RU"/>
        </w:rPr>
        <w:t>14 марта 1953 года для обеспечения охраны руководящих кад</w:t>
      </w:r>
      <w:r w:rsidRPr="000C0FCC">
        <w:rPr>
          <w:lang w:bidi="ru-RU"/>
        </w:rPr>
        <w:softHyphen/>
        <w:t>ров партии и правительства в составе объединенного МВД СССР было создано 9-е Управление, начальником которого был назначен генерал-майор С. Ф. Кузьмичев. 26 июня 1953 года, после ареста</w:t>
      </w:r>
    </w:p>
    <w:p w:rsidR="000C0FCC" w:rsidRPr="000C0FCC" w:rsidRDefault="000C0FCC" w:rsidP="000C0FCC">
      <w:pPr>
        <w:numPr>
          <w:ilvl w:val="0"/>
          <w:numId w:val="3"/>
        </w:numPr>
        <w:rPr>
          <w:lang w:bidi="ru-RU"/>
        </w:rPr>
      </w:pPr>
      <w:r w:rsidRPr="000C0FCC">
        <w:rPr>
          <w:lang w:bidi="ru-RU"/>
        </w:rPr>
        <w:t>Ф. Кузьмичева, 9-е Управление МВД СССР возглавил К. Ф. Лу</w:t>
      </w:r>
      <w:r w:rsidRPr="000C0FCC">
        <w:rPr>
          <w:lang w:bidi="ru-RU"/>
        </w:rPr>
        <w:softHyphen/>
        <w:t>нев. В связи с назначением его 28 июля 1953 года 1-м заместителем министра внутренних дел СССР, начальником 9-го Управления стал В. И. Устинов.</w:t>
      </w:r>
    </w:p>
    <w:p w:rsidR="000C0FCC" w:rsidRPr="000C0FCC" w:rsidRDefault="000C0FCC" w:rsidP="000C0FCC">
      <w:pPr>
        <w:rPr>
          <w:lang w:bidi="ru-RU"/>
        </w:rPr>
      </w:pPr>
      <w:r w:rsidRPr="000C0FCC">
        <w:rPr>
          <w:lang w:bidi="ru-RU"/>
        </w:rPr>
        <w:t xml:space="preserve">Указом Президиума Верховного Совета СССР от 13 марта 1954 года был образован КГБ при СМ СССР. 18 марта была объявлена структура </w:t>
      </w:r>
      <w:r w:rsidRPr="000C0FCC">
        <w:rPr>
          <w:lang w:bidi="ru-RU"/>
        </w:rPr>
        <w:lastRenderedPageBreak/>
        <w:t>Центрального аппарата, в состав которого входило 9-е Управление (охрана руководителей партии и правительства).</w:t>
      </w:r>
    </w:p>
    <w:p w:rsidR="000C0FCC" w:rsidRPr="000C0FCC" w:rsidRDefault="000C0FCC" w:rsidP="000C0FCC">
      <w:pPr>
        <w:rPr>
          <w:lang w:bidi="ru-RU"/>
        </w:rPr>
      </w:pPr>
      <w:r w:rsidRPr="000C0FCC">
        <w:rPr>
          <w:lang w:bidi="ru-RU"/>
        </w:rPr>
        <w:t>Государственная охрана — функция федеральных органов го</w:t>
      </w:r>
      <w:r w:rsidRPr="000C0FCC">
        <w:rPr>
          <w:lang w:bidi="ru-RU"/>
        </w:rPr>
        <w:softHyphen/>
        <w:t>сударственной власти в сфере обеспечения безопасности объектов государственной охраны, осуществляемая на основе совокупности правовых, организационных, охранных, режимных, оперативно</w:t>
      </w:r>
      <w:r w:rsidRPr="000C0FCC">
        <w:rPr>
          <w:lang w:bidi="ru-RU"/>
        </w:rPr>
        <w:softHyphen/>
        <w:t>розыскных, технических и иных мер.</w:t>
      </w:r>
    </w:p>
    <w:p w:rsidR="000C0FCC" w:rsidRPr="000C0FCC" w:rsidRDefault="000C0FCC" w:rsidP="000C0FCC">
      <w:pPr>
        <w:rPr>
          <w:lang w:bidi="ru-RU"/>
        </w:rPr>
      </w:pPr>
      <w:r w:rsidRPr="000C0FCC">
        <w:rPr>
          <w:lang w:bidi="ru-RU"/>
        </w:rPr>
        <w:t>Государственная охрана осуществляется на основе Конституции РФ, федеральных конституционных законов, федеральных законов и иных нормативных правовых актов РФ, а также международных договоров РФ.</w:t>
      </w:r>
    </w:p>
    <w:p w:rsidR="000C0FCC" w:rsidRPr="000C0FCC" w:rsidRDefault="000C0FCC" w:rsidP="000C0FCC">
      <w:pPr>
        <w:rPr>
          <w:lang w:bidi="ru-RU"/>
        </w:rPr>
      </w:pPr>
      <w:r w:rsidRPr="000C0FCC">
        <w:rPr>
          <w:lang w:bidi="ru-RU"/>
        </w:rPr>
        <w:t>Основными принципами осуществления государственной охра</w:t>
      </w:r>
      <w:r w:rsidRPr="000C0FCC">
        <w:rPr>
          <w:lang w:bidi="ru-RU"/>
        </w:rPr>
        <w:softHyphen/>
        <w:t>ны являются принципы законности, уважения и соблюдения прав и свобод человека и гражданина, централизованного руководства, взаимодействия государственных органов обеспечения безопасности, непрерывности, сочетания гласных и негласных методов деятельности, подконтрольности и поднадзорности.</w:t>
      </w:r>
    </w:p>
    <w:p w:rsidR="000C0FCC" w:rsidRPr="000C0FCC" w:rsidRDefault="000C0FCC" w:rsidP="000C0FCC">
      <w:pPr>
        <w:rPr>
          <w:lang w:bidi="ru-RU"/>
        </w:rPr>
      </w:pPr>
      <w:r w:rsidRPr="000C0FCC">
        <w:rPr>
          <w:lang w:bidi="ru-RU"/>
        </w:rPr>
        <w:t>Федеральная служба охраны Российской Федерации (ФСО Рос</w:t>
      </w:r>
      <w:r w:rsidRPr="000C0FCC">
        <w:rPr>
          <w:lang w:bidi="ru-RU"/>
        </w:rPr>
        <w:softHyphen/>
        <w:t>сии) является федеральным органом исполнительной власти, осу</w:t>
      </w:r>
      <w:r w:rsidRPr="000C0FCC">
        <w:rPr>
          <w:lang w:bidi="ru-RU"/>
        </w:rPr>
        <w:softHyphen/>
        <w:t>ществляющим функции по выработке государственной политики, нормативно-правовому регулированию, контролю и надзору в сфере государственной охраны, президентской, правительственной и иных видов специальной связи и информации, предоставляемых федераль</w:t>
      </w:r>
      <w:r w:rsidRPr="000C0FCC">
        <w:rPr>
          <w:lang w:bidi="ru-RU"/>
        </w:rPr>
        <w:softHyphen/>
        <w:t>ным органам государственной власти, органам государственной власти субъектов Российской Федерации и другим государственным органам.</w:t>
      </w:r>
    </w:p>
    <w:p w:rsidR="000C0FCC" w:rsidRPr="000C0FCC" w:rsidRDefault="000C0FCC" w:rsidP="000C0FCC">
      <w:pPr>
        <w:rPr>
          <w:lang w:bidi="ru-RU"/>
        </w:rPr>
      </w:pPr>
      <w:r w:rsidRPr="000C0FCC">
        <w:rPr>
          <w:lang w:bidi="ru-RU"/>
        </w:rPr>
        <w:t>ФСО России осуществляет свою деятельность непосредственно и через территориальные органы.</w:t>
      </w:r>
    </w:p>
    <w:p w:rsidR="000C0FCC" w:rsidRPr="000C0FCC" w:rsidRDefault="000C0FCC" w:rsidP="000C0FCC">
      <w:pPr>
        <w:rPr>
          <w:lang w:bidi="ru-RU"/>
        </w:rPr>
      </w:pPr>
      <w:r w:rsidRPr="000C0FCC">
        <w:rPr>
          <w:lang w:bidi="ru-RU"/>
        </w:rPr>
        <w:t>Руководство деятельностью ФСО России осуществляет Президент Российской Федерации. Положение о ФСО России и структура феде</w:t>
      </w:r>
      <w:r w:rsidRPr="000C0FCC">
        <w:rPr>
          <w:lang w:bidi="ru-RU"/>
        </w:rPr>
        <w:softHyphen/>
        <w:t>ральных органов государственной охраны утверждаются Президентом Российской Федерации. Правительство Российской Федерации коор</w:t>
      </w:r>
      <w:r w:rsidRPr="000C0FCC">
        <w:rPr>
          <w:lang w:bidi="ru-RU"/>
        </w:rPr>
        <w:softHyphen/>
        <w:t>динирует деятельность ФСО России в части, касающейся взаимодей</w:t>
      </w:r>
      <w:r w:rsidRPr="000C0FCC">
        <w:rPr>
          <w:lang w:bidi="ru-RU"/>
        </w:rPr>
        <w:softHyphen/>
        <w:t>ствия ФСО России с федеральными органами исполнительной власти.</w:t>
      </w:r>
    </w:p>
    <w:p w:rsidR="000C0FCC" w:rsidRPr="000C0FCC" w:rsidRDefault="000C0FCC" w:rsidP="000C0FCC">
      <w:pPr>
        <w:rPr>
          <w:lang w:bidi="ru-RU"/>
        </w:rPr>
      </w:pPr>
      <w:r w:rsidRPr="000C0FCC">
        <w:rPr>
          <w:lang w:bidi="ru-RU"/>
        </w:rPr>
        <w:t>Основными задачами ФСО России являются:</w:t>
      </w:r>
    </w:p>
    <w:p w:rsidR="000C0FCC" w:rsidRPr="000C0FCC" w:rsidRDefault="000C0FCC" w:rsidP="000C0FCC">
      <w:pPr>
        <w:numPr>
          <w:ilvl w:val="0"/>
          <w:numId w:val="1"/>
        </w:numPr>
        <w:rPr>
          <w:lang w:bidi="ru-RU"/>
        </w:rPr>
      </w:pPr>
      <w:r w:rsidRPr="000C0FCC">
        <w:rPr>
          <w:lang w:bidi="ru-RU"/>
        </w:rPr>
        <w:t>обеспечение безопасности объектов государственной охраны в местах их постоянного и временного пребывания и на трас</w:t>
      </w:r>
      <w:r w:rsidRPr="000C0FCC">
        <w:rPr>
          <w:lang w:bidi="ru-RU"/>
        </w:rPr>
        <w:softHyphen/>
        <w:t>сах проезда (к объектам государственной охраны относятся Президент Российской Федерации, лица, замещающие госу</w:t>
      </w:r>
      <w:r w:rsidRPr="000C0FCC">
        <w:rPr>
          <w:lang w:bidi="ru-RU"/>
        </w:rPr>
        <w:softHyphen/>
        <w:t>дарственные должности Российской Федерации, федераль</w:t>
      </w:r>
      <w:r w:rsidRPr="000C0FCC">
        <w:rPr>
          <w:lang w:bidi="ru-RU"/>
        </w:rPr>
        <w:softHyphen/>
        <w:t>ные государственные служащие, подлежащие государствен</w:t>
      </w:r>
      <w:r w:rsidRPr="000C0FCC">
        <w:rPr>
          <w:lang w:bidi="ru-RU"/>
        </w:rPr>
        <w:softHyphen/>
        <w:t>ной охране в соответствии с Федеральным законом от 27 мая 1996 года № 57-ФЗ «О государственной охране», а также гла</w:t>
      </w:r>
      <w:r w:rsidRPr="000C0FCC">
        <w:rPr>
          <w:lang w:bidi="ru-RU"/>
        </w:rPr>
        <w:softHyphen/>
        <w:t>вы иностранных государств и правительств и иные лица ино</w:t>
      </w:r>
      <w:r w:rsidRPr="000C0FCC">
        <w:rPr>
          <w:lang w:bidi="ru-RU"/>
        </w:rPr>
        <w:softHyphen/>
        <w:t>странных государств во время пребывания на территории РФ);</w:t>
      </w:r>
    </w:p>
    <w:p w:rsidR="000C0FCC" w:rsidRPr="000C0FCC" w:rsidRDefault="000C0FCC" w:rsidP="000C0FCC">
      <w:pPr>
        <w:numPr>
          <w:ilvl w:val="0"/>
          <w:numId w:val="1"/>
        </w:numPr>
        <w:rPr>
          <w:lang w:bidi="ru-RU"/>
        </w:rPr>
      </w:pPr>
      <w:r w:rsidRPr="000C0FCC">
        <w:rPr>
          <w:lang w:bidi="ru-RU"/>
        </w:rPr>
        <w:t>прогнозирование и выявление угрозы жизненно важным ин</w:t>
      </w:r>
      <w:r w:rsidRPr="000C0FCC">
        <w:rPr>
          <w:lang w:bidi="ru-RU"/>
        </w:rPr>
        <w:softHyphen/>
        <w:t>тересам объектов государственной охраны, осуществление комплекса мер по предотвращению этой угрозы;</w:t>
      </w:r>
    </w:p>
    <w:p w:rsidR="000C0FCC" w:rsidRPr="000C0FCC" w:rsidRDefault="000C0FCC" w:rsidP="000C0FCC">
      <w:pPr>
        <w:numPr>
          <w:ilvl w:val="0"/>
          <w:numId w:val="1"/>
        </w:numPr>
        <w:rPr>
          <w:lang w:bidi="ru-RU"/>
        </w:rPr>
      </w:pPr>
      <w:r w:rsidRPr="000C0FCC">
        <w:rPr>
          <w:lang w:bidi="ru-RU"/>
        </w:rPr>
        <w:lastRenderedPageBreak/>
        <w:t>предупреждение, выявление и пресечение противоправ</w:t>
      </w:r>
      <w:r w:rsidRPr="000C0FCC">
        <w:rPr>
          <w:lang w:bidi="ru-RU"/>
        </w:rPr>
        <w:softHyphen/>
        <w:t>ных посягательств на объекты государственной охраны и охраняемые объекты — здания, строения и сооружения, в которых размещены федеральные органы государствен</w:t>
      </w:r>
      <w:r w:rsidRPr="000C0FCC">
        <w:rPr>
          <w:lang w:bidi="ru-RU"/>
        </w:rPr>
        <w:softHyphen/>
        <w:t>ной власти, прилегающие к указанным зданиям, строениям и сооружениям территории и акватории, подлежащие за</w:t>
      </w:r>
      <w:r w:rsidRPr="000C0FCC">
        <w:rPr>
          <w:lang w:bidi="ru-RU"/>
        </w:rPr>
        <w:softHyphen/>
        <w:t>щите в целях обеспечения безопасности объектов государ</w:t>
      </w:r>
      <w:r w:rsidRPr="000C0FCC">
        <w:rPr>
          <w:lang w:bidi="ru-RU"/>
        </w:rPr>
        <w:softHyphen/>
        <w:t>ственной охраны, а также здания, строения и сооружения, прилегающие к ним территории и акватории, находящиеся в оперативном управлении федеральных органов государ</w:t>
      </w:r>
      <w:r w:rsidRPr="000C0FCC">
        <w:rPr>
          <w:lang w:bidi="ru-RU"/>
        </w:rPr>
        <w:softHyphen/>
        <w:t>ственной охраны;</w:t>
      </w:r>
    </w:p>
    <w:p w:rsidR="000C0FCC" w:rsidRPr="000C0FCC" w:rsidRDefault="000C0FCC" w:rsidP="000C0FCC">
      <w:pPr>
        <w:numPr>
          <w:ilvl w:val="0"/>
          <w:numId w:val="1"/>
        </w:numPr>
        <w:rPr>
          <w:lang w:bidi="ru-RU"/>
        </w:rPr>
      </w:pPr>
      <w:r w:rsidRPr="000C0FCC">
        <w:rPr>
          <w:lang w:bidi="ru-RU"/>
        </w:rPr>
        <w:t>предупреждение, выявление и пресечение преступлений и иных правонарушений на охраняемых объектах, в местах постоянного и временного пребывания объектов государ</w:t>
      </w:r>
      <w:r w:rsidRPr="000C0FCC">
        <w:rPr>
          <w:lang w:bidi="ru-RU"/>
        </w:rPr>
        <w:softHyphen/>
        <w:t>ственной охраны и на трассах их проезда;</w:t>
      </w:r>
    </w:p>
    <w:p w:rsidR="000C0FCC" w:rsidRPr="000C0FCC" w:rsidRDefault="000C0FCC" w:rsidP="000C0FCC">
      <w:pPr>
        <w:numPr>
          <w:ilvl w:val="0"/>
          <w:numId w:val="1"/>
        </w:numPr>
        <w:rPr>
          <w:lang w:bidi="ru-RU"/>
        </w:rPr>
      </w:pPr>
      <w:r w:rsidRPr="000C0FCC">
        <w:rPr>
          <w:lang w:bidi="ru-RU"/>
        </w:rPr>
        <w:t>защита охраняемых объектов;</w:t>
      </w:r>
    </w:p>
    <w:p w:rsidR="000C0FCC" w:rsidRPr="000C0FCC" w:rsidRDefault="000C0FCC" w:rsidP="000C0FCC">
      <w:pPr>
        <w:numPr>
          <w:ilvl w:val="0"/>
          <w:numId w:val="1"/>
        </w:numPr>
        <w:rPr>
          <w:lang w:bidi="ru-RU"/>
        </w:rPr>
      </w:pPr>
      <w:r w:rsidRPr="000C0FCC">
        <w:rPr>
          <w:lang w:bidi="ru-RU"/>
        </w:rPr>
        <w:t>участие в пределах своих полномочий в борьбе с террориз</w:t>
      </w:r>
      <w:r w:rsidRPr="000C0FCC">
        <w:rPr>
          <w:lang w:bidi="ru-RU"/>
        </w:rPr>
        <w:softHyphen/>
        <w:t>мом;</w:t>
      </w:r>
    </w:p>
    <w:p w:rsidR="000C0FCC" w:rsidRPr="000C0FCC" w:rsidRDefault="000C0FCC" w:rsidP="000C0FCC">
      <w:pPr>
        <w:numPr>
          <w:ilvl w:val="0"/>
          <w:numId w:val="1"/>
        </w:numPr>
        <w:rPr>
          <w:lang w:bidi="ru-RU"/>
        </w:rPr>
      </w:pPr>
      <w:r w:rsidRPr="000C0FCC">
        <w:rPr>
          <w:lang w:bidi="ru-RU"/>
        </w:rPr>
        <w:t>организация и обеспечение эксплуатации, безопасности, со</w:t>
      </w:r>
      <w:r w:rsidRPr="000C0FCC">
        <w:rPr>
          <w:lang w:bidi="ru-RU"/>
        </w:rPr>
        <w:softHyphen/>
        <w:t>вершенствования специальной связи и информации, предо</w:t>
      </w:r>
      <w:r w:rsidRPr="000C0FCC">
        <w:rPr>
          <w:lang w:bidi="ru-RU"/>
        </w:rPr>
        <w:softHyphen/>
        <w:t>ставляемых государственным органам;</w:t>
      </w:r>
    </w:p>
    <w:p w:rsidR="000C0FCC" w:rsidRPr="000C0FCC" w:rsidRDefault="000C0FCC" w:rsidP="000C0FCC">
      <w:pPr>
        <w:numPr>
          <w:ilvl w:val="0"/>
          <w:numId w:val="1"/>
        </w:numPr>
        <w:rPr>
          <w:lang w:bidi="ru-RU"/>
        </w:rPr>
      </w:pPr>
      <w:r w:rsidRPr="000C0FCC">
        <w:rPr>
          <w:lang w:bidi="ru-RU"/>
        </w:rPr>
        <w:t>участие в разработке и реализации мер по обеспечению ин</w:t>
      </w:r>
      <w:r w:rsidRPr="000C0FCC">
        <w:rPr>
          <w:lang w:bidi="ru-RU"/>
        </w:rPr>
        <w:softHyphen/>
        <w:t>формационной безопасности Российской Федерации, про</w:t>
      </w:r>
      <w:r w:rsidRPr="000C0FCC">
        <w:rPr>
          <w:lang w:bidi="ru-RU"/>
        </w:rPr>
        <w:softHyphen/>
        <w:t>тиводействию техническим разведкам и защите сведений, составляющих государственную тайну;</w:t>
      </w:r>
    </w:p>
    <w:p w:rsidR="000C0FCC" w:rsidRPr="000C0FCC" w:rsidRDefault="000C0FCC" w:rsidP="000C0FCC">
      <w:pPr>
        <w:numPr>
          <w:ilvl w:val="0"/>
          <w:numId w:val="1"/>
        </w:numPr>
        <w:rPr>
          <w:lang w:bidi="ru-RU"/>
        </w:rPr>
      </w:pPr>
      <w:r w:rsidRPr="000C0FCC">
        <w:rPr>
          <w:lang w:bidi="ru-RU"/>
        </w:rPr>
        <w:t>осуществление государственной политики в области право</w:t>
      </w:r>
      <w:r w:rsidRPr="000C0FCC">
        <w:rPr>
          <w:lang w:bidi="ru-RU"/>
        </w:rPr>
        <w:softHyphen/>
        <w:t>вой информатизации Российской Федерации и координация работ, производимых в этой сфере;</w:t>
      </w:r>
    </w:p>
    <w:p w:rsidR="000C0FCC" w:rsidRPr="000C0FCC" w:rsidRDefault="000C0FCC" w:rsidP="000C0FCC">
      <w:pPr>
        <w:numPr>
          <w:ilvl w:val="0"/>
          <w:numId w:val="1"/>
        </w:numPr>
        <w:rPr>
          <w:lang w:bidi="ru-RU"/>
        </w:rPr>
      </w:pPr>
      <w:r w:rsidRPr="000C0FCC">
        <w:rPr>
          <w:lang w:bidi="ru-RU"/>
        </w:rPr>
        <w:t>информационно-технологическое и информационно-анали</w:t>
      </w:r>
      <w:r w:rsidRPr="000C0FCC">
        <w:rPr>
          <w:lang w:bidi="ru-RU"/>
        </w:rPr>
        <w:softHyphen/>
        <w:t>тическое обеспечение государственных органов, техническое обслуживание и программное сопровождение информацион</w:t>
      </w:r>
      <w:r w:rsidRPr="000C0FCC">
        <w:rPr>
          <w:lang w:bidi="ru-RU"/>
        </w:rPr>
        <w:softHyphen/>
        <w:t>но-телекоммуникационных систем и ситуационных центров, а также информационное обеспечение управления государ</w:t>
      </w:r>
      <w:r w:rsidRPr="000C0FCC">
        <w:rPr>
          <w:lang w:bidi="ru-RU"/>
        </w:rPr>
        <w:softHyphen/>
        <w:t>ством в военное время и при чрезвычайных ситуациях;</w:t>
      </w:r>
    </w:p>
    <w:p w:rsidR="000C0FCC" w:rsidRPr="000C0FCC" w:rsidRDefault="000C0FCC" w:rsidP="000C0FCC">
      <w:pPr>
        <w:numPr>
          <w:ilvl w:val="0"/>
          <w:numId w:val="1"/>
        </w:numPr>
        <w:rPr>
          <w:lang w:bidi="ru-RU"/>
        </w:rPr>
      </w:pPr>
      <w:r w:rsidRPr="000C0FCC">
        <w:rPr>
          <w:lang w:bidi="ru-RU"/>
        </w:rPr>
        <w:t>обеспечение собственной безопасности.</w:t>
      </w:r>
    </w:p>
    <w:p w:rsidR="000C0FCC" w:rsidRPr="000C0FCC" w:rsidRDefault="000C0FCC" w:rsidP="000C0FCC">
      <w:pPr>
        <w:rPr>
          <w:lang w:bidi="ru-RU"/>
        </w:rPr>
      </w:pPr>
      <w:r w:rsidRPr="000C0FCC">
        <w:rPr>
          <w:lang w:bidi="ru-RU"/>
        </w:rPr>
        <w:t>Вопросы и задания для самоконтроля</w:t>
      </w:r>
    </w:p>
    <w:p w:rsidR="000C0FCC" w:rsidRPr="000C0FCC" w:rsidRDefault="000C0FCC" w:rsidP="000C0FCC">
      <w:pPr>
        <w:numPr>
          <w:ilvl w:val="0"/>
          <w:numId w:val="4"/>
        </w:numPr>
        <w:rPr>
          <w:lang w:bidi="ru-RU"/>
        </w:rPr>
      </w:pPr>
      <w:r w:rsidRPr="000C0FCC">
        <w:rPr>
          <w:lang w:bidi="ru-RU"/>
        </w:rPr>
        <w:t>Каковы правовые основы деятельности органов Минюста России?</w:t>
      </w:r>
    </w:p>
    <w:p w:rsidR="000C0FCC" w:rsidRPr="000C0FCC" w:rsidRDefault="000C0FCC" w:rsidP="000C0FCC">
      <w:pPr>
        <w:numPr>
          <w:ilvl w:val="0"/>
          <w:numId w:val="4"/>
        </w:numPr>
        <w:rPr>
          <w:lang w:bidi="ru-RU"/>
        </w:rPr>
      </w:pPr>
      <w:r w:rsidRPr="000C0FCC">
        <w:rPr>
          <w:lang w:bidi="ru-RU"/>
        </w:rPr>
        <w:t>Нарисуйте по памяти организационную структуру органов Минюста России.</w:t>
      </w:r>
    </w:p>
    <w:p w:rsidR="000C0FCC" w:rsidRPr="000C0FCC" w:rsidRDefault="000C0FCC" w:rsidP="000C0FCC">
      <w:pPr>
        <w:numPr>
          <w:ilvl w:val="0"/>
          <w:numId w:val="4"/>
        </w:numPr>
        <w:rPr>
          <w:lang w:bidi="ru-RU"/>
        </w:rPr>
      </w:pPr>
      <w:r w:rsidRPr="000C0FCC">
        <w:rPr>
          <w:lang w:bidi="ru-RU"/>
        </w:rPr>
        <w:t>Деятельность каких служб координирует Минюст России?</w:t>
      </w:r>
    </w:p>
    <w:p w:rsidR="000C0FCC" w:rsidRPr="000C0FCC" w:rsidRDefault="000C0FCC" w:rsidP="000C0FCC">
      <w:pPr>
        <w:numPr>
          <w:ilvl w:val="0"/>
          <w:numId w:val="4"/>
        </w:numPr>
        <w:rPr>
          <w:lang w:bidi="ru-RU"/>
        </w:rPr>
      </w:pPr>
      <w:r w:rsidRPr="000C0FCC">
        <w:rPr>
          <w:lang w:bidi="ru-RU"/>
        </w:rPr>
        <w:t>Каковы основные задачи Минюста России?</w:t>
      </w:r>
    </w:p>
    <w:p w:rsidR="000C0FCC" w:rsidRPr="000C0FCC" w:rsidRDefault="000C0FCC" w:rsidP="000C0FCC">
      <w:pPr>
        <w:numPr>
          <w:ilvl w:val="0"/>
          <w:numId w:val="4"/>
        </w:numPr>
        <w:rPr>
          <w:lang w:bidi="ru-RU"/>
        </w:rPr>
      </w:pPr>
      <w:r w:rsidRPr="000C0FCC">
        <w:rPr>
          <w:lang w:bidi="ru-RU"/>
        </w:rPr>
        <w:t>Каковы основные полномочия Минюста России?</w:t>
      </w:r>
    </w:p>
    <w:p w:rsidR="000C0FCC" w:rsidRPr="000C0FCC" w:rsidRDefault="000C0FCC" w:rsidP="000C0FCC">
      <w:pPr>
        <w:numPr>
          <w:ilvl w:val="0"/>
          <w:numId w:val="4"/>
        </w:numPr>
        <w:rPr>
          <w:lang w:bidi="ru-RU"/>
        </w:rPr>
      </w:pPr>
      <w:r w:rsidRPr="000C0FCC">
        <w:rPr>
          <w:lang w:bidi="ru-RU"/>
        </w:rPr>
        <w:t>Каковы правовые основы деятельности органов МВД России?</w:t>
      </w:r>
    </w:p>
    <w:p w:rsidR="000C0FCC" w:rsidRPr="000C0FCC" w:rsidRDefault="000C0FCC" w:rsidP="000C0FCC">
      <w:pPr>
        <w:numPr>
          <w:ilvl w:val="0"/>
          <w:numId w:val="4"/>
        </w:numPr>
        <w:rPr>
          <w:lang w:bidi="ru-RU"/>
        </w:rPr>
      </w:pPr>
      <w:r w:rsidRPr="000C0FCC">
        <w:rPr>
          <w:lang w:bidi="ru-RU"/>
        </w:rPr>
        <w:t>Нарисуйте по памяти организационную структуру органов МВД России.</w:t>
      </w:r>
    </w:p>
    <w:p w:rsidR="000C0FCC" w:rsidRPr="000C0FCC" w:rsidRDefault="000C0FCC" w:rsidP="000C0FCC">
      <w:pPr>
        <w:numPr>
          <w:ilvl w:val="0"/>
          <w:numId w:val="4"/>
        </w:numPr>
        <w:rPr>
          <w:lang w:bidi="ru-RU"/>
        </w:rPr>
      </w:pPr>
      <w:r w:rsidRPr="000C0FCC">
        <w:rPr>
          <w:lang w:bidi="ru-RU"/>
        </w:rPr>
        <w:t>Назовите организации и подразделения, созданные для вы</w:t>
      </w:r>
      <w:r w:rsidRPr="000C0FCC">
        <w:rPr>
          <w:lang w:bidi="ru-RU"/>
        </w:rPr>
        <w:softHyphen/>
        <w:t>полнения задач и осуществления полномочий, возложенных на МВД России.</w:t>
      </w:r>
    </w:p>
    <w:p w:rsidR="000C0FCC" w:rsidRPr="000C0FCC" w:rsidRDefault="000C0FCC" w:rsidP="000C0FCC">
      <w:pPr>
        <w:numPr>
          <w:ilvl w:val="0"/>
          <w:numId w:val="4"/>
        </w:numPr>
        <w:rPr>
          <w:lang w:bidi="ru-RU"/>
        </w:rPr>
      </w:pPr>
      <w:r w:rsidRPr="000C0FCC">
        <w:rPr>
          <w:lang w:bidi="ru-RU"/>
        </w:rPr>
        <w:t>Каковы основные задачи МВД России?</w:t>
      </w:r>
    </w:p>
    <w:p w:rsidR="000C0FCC" w:rsidRPr="000C0FCC" w:rsidRDefault="000C0FCC" w:rsidP="000C0FCC">
      <w:pPr>
        <w:numPr>
          <w:ilvl w:val="0"/>
          <w:numId w:val="4"/>
        </w:numPr>
        <w:rPr>
          <w:lang w:bidi="ru-RU"/>
        </w:rPr>
      </w:pPr>
      <w:r w:rsidRPr="000C0FCC">
        <w:rPr>
          <w:lang w:bidi="ru-RU"/>
        </w:rPr>
        <w:t>Каковы основные полномочия МВД России?</w:t>
      </w:r>
    </w:p>
    <w:p w:rsidR="000C0FCC" w:rsidRPr="000C0FCC" w:rsidRDefault="000C0FCC" w:rsidP="000C0FCC">
      <w:pPr>
        <w:numPr>
          <w:ilvl w:val="0"/>
          <w:numId w:val="4"/>
        </w:numPr>
        <w:rPr>
          <w:lang w:bidi="ru-RU"/>
        </w:rPr>
      </w:pPr>
      <w:r w:rsidRPr="000C0FCC">
        <w:rPr>
          <w:lang w:bidi="ru-RU"/>
        </w:rPr>
        <w:lastRenderedPageBreak/>
        <w:t>Назовите основной нормативно-правовой документ о ФСБ России.</w:t>
      </w:r>
    </w:p>
    <w:p w:rsidR="000C0FCC" w:rsidRPr="000C0FCC" w:rsidRDefault="000C0FCC" w:rsidP="000C0FCC">
      <w:pPr>
        <w:numPr>
          <w:ilvl w:val="0"/>
          <w:numId w:val="4"/>
        </w:numPr>
        <w:rPr>
          <w:lang w:bidi="ru-RU"/>
        </w:rPr>
      </w:pPr>
      <w:r w:rsidRPr="000C0FCC">
        <w:rPr>
          <w:lang w:bidi="ru-RU"/>
        </w:rPr>
        <w:t>Кто руководит деятельностью ФСБ России?</w:t>
      </w:r>
    </w:p>
    <w:p w:rsidR="000C0FCC" w:rsidRPr="000C0FCC" w:rsidRDefault="000C0FCC" w:rsidP="000C0FCC">
      <w:pPr>
        <w:numPr>
          <w:ilvl w:val="0"/>
          <w:numId w:val="4"/>
        </w:numPr>
        <w:rPr>
          <w:lang w:bidi="ru-RU"/>
        </w:rPr>
      </w:pPr>
      <w:r w:rsidRPr="000C0FCC">
        <w:rPr>
          <w:lang w:bidi="ru-RU"/>
        </w:rPr>
        <w:t>На основе каких принципов осуществляется деятельность ФСБ?</w:t>
      </w:r>
    </w:p>
    <w:p w:rsidR="000C0FCC" w:rsidRPr="000C0FCC" w:rsidRDefault="000C0FCC" w:rsidP="000C0FCC">
      <w:pPr>
        <w:numPr>
          <w:ilvl w:val="0"/>
          <w:numId w:val="4"/>
        </w:numPr>
        <w:rPr>
          <w:lang w:bidi="ru-RU"/>
        </w:rPr>
      </w:pPr>
      <w:r w:rsidRPr="000C0FCC">
        <w:rPr>
          <w:lang w:bidi="ru-RU"/>
        </w:rPr>
        <w:t>Перечислите основные направления деятельности органов ФСБ России.</w:t>
      </w:r>
    </w:p>
    <w:p w:rsidR="000C0FCC" w:rsidRPr="000C0FCC" w:rsidRDefault="000C0FCC" w:rsidP="000C0FCC">
      <w:pPr>
        <w:numPr>
          <w:ilvl w:val="0"/>
          <w:numId w:val="4"/>
        </w:numPr>
        <w:rPr>
          <w:lang w:bidi="ru-RU"/>
        </w:rPr>
      </w:pPr>
      <w:r w:rsidRPr="000C0FCC">
        <w:rPr>
          <w:lang w:bidi="ru-RU"/>
        </w:rPr>
        <w:t>Что относится к органам ФСБ России?</w:t>
      </w:r>
    </w:p>
    <w:p w:rsidR="000C0FCC" w:rsidRPr="000C0FCC" w:rsidRDefault="000C0FCC" w:rsidP="000C0FCC">
      <w:pPr>
        <w:numPr>
          <w:ilvl w:val="0"/>
          <w:numId w:val="4"/>
        </w:numPr>
        <w:rPr>
          <w:lang w:bidi="ru-RU"/>
        </w:rPr>
      </w:pPr>
      <w:r w:rsidRPr="000C0FCC">
        <w:rPr>
          <w:lang w:bidi="ru-RU"/>
        </w:rPr>
        <w:t>Назовите основной нормативно-правовой документ о Совете Безопасности РФ России.</w:t>
      </w:r>
    </w:p>
    <w:p w:rsidR="000C0FCC" w:rsidRPr="000C0FCC" w:rsidRDefault="000C0FCC" w:rsidP="000C0FCC">
      <w:pPr>
        <w:numPr>
          <w:ilvl w:val="0"/>
          <w:numId w:val="4"/>
        </w:numPr>
        <w:rPr>
          <w:lang w:bidi="ru-RU"/>
        </w:rPr>
      </w:pPr>
      <w:r w:rsidRPr="000C0FCC">
        <w:rPr>
          <w:lang w:bidi="ru-RU"/>
        </w:rPr>
        <w:t>Кто руководит деятельностью Совета Безопасности РФ?</w:t>
      </w:r>
    </w:p>
    <w:p w:rsidR="000C0FCC" w:rsidRPr="000C0FCC" w:rsidRDefault="000C0FCC" w:rsidP="000C0FCC">
      <w:pPr>
        <w:numPr>
          <w:ilvl w:val="0"/>
          <w:numId w:val="4"/>
        </w:numPr>
        <w:rPr>
          <w:lang w:bidi="ru-RU"/>
        </w:rPr>
      </w:pPr>
      <w:r w:rsidRPr="000C0FCC">
        <w:rPr>
          <w:lang w:bidi="ru-RU"/>
        </w:rPr>
        <w:t>Кто входит в состав Совета Безопасности РФ?</w:t>
      </w:r>
    </w:p>
    <w:p w:rsidR="000C0FCC" w:rsidRPr="000C0FCC" w:rsidRDefault="000C0FCC" w:rsidP="000C0FCC">
      <w:pPr>
        <w:numPr>
          <w:ilvl w:val="0"/>
          <w:numId w:val="4"/>
        </w:numPr>
        <w:rPr>
          <w:lang w:bidi="ru-RU"/>
        </w:rPr>
      </w:pPr>
      <w:r w:rsidRPr="000C0FCC">
        <w:rPr>
          <w:lang w:bidi="ru-RU"/>
        </w:rPr>
        <w:t>Функции Совета безопасности РФ.</w:t>
      </w:r>
    </w:p>
    <w:p w:rsidR="000C0FCC" w:rsidRPr="000C0FCC" w:rsidRDefault="000C0FCC" w:rsidP="000C0FCC">
      <w:pPr>
        <w:numPr>
          <w:ilvl w:val="0"/>
          <w:numId w:val="4"/>
        </w:numPr>
        <w:rPr>
          <w:lang w:bidi="ru-RU"/>
        </w:rPr>
      </w:pPr>
      <w:r w:rsidRPr="000C0FCC">
        <w:rPr>
          <w:lang w:bidi="ru-RU"/>
        </w:rPr>
        <w:t>Знаете ли вы порядок проведения заседаний Совета Безопас</w:t>
      </w:r>
      <w:r w:rsidRPr="000C0FCC">
        <w:rPr>
          <w:lang w:bidi="ru-RU"/>
        </w:rPr>
        <w:softHyphen/>
        <w:t>ности РФ?</w:t>
      </w:r>
    </w:p>
    <w:p w:rsidR="000C0FCC" w:rsidRPr="000C0FCC" w:rsidRDefault="000C0FCC" w:rsidP="000C0FCC">
      <w:pPr>
        <w:numPr>
          <w:ilvl w:val="0"/>
          <w:numId w:val="4"/>
        </w:numPr>
        <w:rPr>
          <w:lang w:bidi="ru-RU"/>
        </w:rPr>
      </w:pPr>
      <w:r w:rsidRPr="000C0FCC">
        <w:rPr>
          <w:lang w:bidi="ru-RU"/>
        </w:rPr>
        <w:t>Каковы цели и задачи Следственного комитета Российской Федерации?</w:t>
      </w:r>
    </w:p>
    <w:p w:rsidR="000C0FCC" w:rsidRPr="000C0FCC" w:rsidRDefault="000C0FCC" w:rsidP="000C0FCC">
      <w:pPr>
        <w:numPr>
          <w:ilvl w:val="0"/>
          <w:numId w:val="4"/>
        </w:numPr>
        <w:rPr>
          <w:lang w:bidi="ru-RU"/>
        </w:rPr>
      </w:pPr>
      <w:r w:rsidRPr="000C0FCC">
        <w:rPr>
          <w:lang w:bidi="ru-RU"/>
        </w:rPr>
        <w:t>Кто руководит деятельностью Следственного комитета Рос</w:t>
      </w:r>
      <w:r w:rsidRPr="000C0FCC">
        <w:rPr>
          <w:lang w:bidi="ru-RU"/>
        </w:rPr>
        <w:softHyphen/>
        <w:t>сийской Федерации?</w:t>
      </w:r>
    </w:p>
    <w:p w:rsidR="000C0FCC" w:rsidRPr="000C0FCC" w:rsidRDefault="000C0FCC" w:rsidP="000C0FCC">
      <w:pPr>
        <w:numPr>
          <w:ilvl w:val="0"/>
          <w:numId w:val="4"/>
        </w:numPr>
        <w:rPr>
          <w:lang w:bidi="ru-RU"/>
        </w:rPr>
      </w:pPr>
      <w:r w:rsidRPr="000C0FCC">
        <w:rPr>
          <w:lang w:bidi="ru-RU"/>
        </w:rPr>
        <w:t>Охарактеризуйте структуру органов Следственного комитета Российской Федерации.</w:t>
      </w:r>
    </w:p>
    <w:p w:rsidR="000C0FCC" w:rsidRPr="000C0FCC" w:rsidRDefault="000C0FCC" w:rsidP="000C0FCC">
      <w:pPr>
        <w:numPr>
          <w:ilvl w:val="0"/>
          <w:numId w:val="4"/>
        </w:numPr>
        <w:rPr>
          <w:lang w:bidi="ru-RU"/>
        </w:rPr>
      </w:pPr>
      <w:r w:rsidRPr="000C0FCC">
        <w:rPr>
          <w:lang w:bidi="ru-RU"/>
        </w:rPr>
        <w:t>Полномочия органов Следственного комитета Российской Федерации.</w:t>
      </w:r>
    </w:p>
    <w:p w:rsidR="000C0FCC" w:rsidRPr="000C0FCC" w:rsidRDefault="000C0FCC" w:rsidP="000C0FCC">
      <w:pPr>
        <w:numPr>
          <w:ilvl w:val="0"/>
          <w:numId w:val="4"/>
        </w:numPr>
        <w:rPr>
          <w:lang w:bidi="ru-RU"/>
        </w:rPr>
      </w:pPr>
      <w:r w:rsidRPr="000C0FCC">
        <w:rPr>
          <w:lang w:bidi="ru-RU"/>
        </w:rPr>
        <w:t>Порядок поступления в органы Следственного комитета Рос</w:t>
      </w:r>
      <w:r w:rsidRPr="000C0FCC">
        <w:rPr>
          <w:lang w:bidi="ru-RU"/>
        </w:rPr>
        <w:softHyphen/>
        <w:t>сийской Федерации.</w:t>
      </w:r>
    </w:p>
    <w:p w:rsidR="000C0FCC" w:rsidRPr="000C0FCC" w:rsidRDefault="000C0FCC" w:rsidP="000C0FCC">
      <w:pPr>
        <w:numPr>
          <w:ilvl w:val="0"/>
          <w:numId w:val="4"/>
        </w:numPr>
        <w:rPr>
          <w:lang w:bidi="ru-RU"/>
        </w:rPr>
      </w:pPr>
      <w:r w:rsidRPr="000C0FCC">
        <w:rPr>
          <w:lang w:bidi="ru-RU"/>
        </w:rPr>
        <w:t>Каковы правовые основы деятельности войск национальной гвардии?</w:t>
      </w:r>
    </w:p>
    <w:p w:rsidR="000C0FCC" w:rsidRPr="000C0FCC" w:rsidRDefault="000C0FCC" w:rsidP="000C0FCC">
      <w:pPr>
        <w:numPr>
          <w:ilvl w:val="0"/>
          <w:numId w:val="4"/>
        </w:numPr>
        <w:rPr>
          <w:lang w:bidi="ru-RU"/>
        </w:rPr>
      </w:pPr>
      <w:r w:rsidRPr="000C0FCC">
        <w:rPr>
          <w:lang w:bidi="ru-RU"/>
        </w:rPr>
        <w:t>Нарисуйте по памяти организационную структуру войск на</w:t>
      </w:r>
      <w:r w:rsidRPr="000C0FCC">
        <w:rPr>
          <w:lang w:bidi="ru-RU"/>
        </w:rPr>
        <w:softHyphen/>
        <w:t>циональной гвардии.</w:t>
      </w:r>
    </w:p>
    <w:p w:rsidR="000C0FCC" w:rsidRPr="000C0FCC" w:rsidRDefault="000C0FCC" w:rsidP="000C0FCC">
      <w:pPr>
        <w:numPr>
          <w:ilvl w:val="0"/>
          <w:numId w:val="4"/>
        </w:numPr>
        <w:rPr>
          <w:lang w:bidi="ru-RU"/>
        </w:rPr>
      </w:pPr>
      <w:r w:rsidRPr="000C0FCC">
        <w:rPr>
          <w:lang w:bidi="ru-RU"/>
        </w:rPr>
        <w:t>Каковы основные задачи войск национальной гвардии?</w:t>
      </w:r>
    </w:p>
    <w:p w:rsidR="000C0FCC" w:rsidRPr="000C0FCC" w:rsidRDefault="000C0FCC" w:rsidP="000C0FCC">
      <w:pPr>
        <w:numPr>
          <w:ilvl w:val="0"/>
          <w:numId w:val="4"/>
        </w:numPr>
        <w:rPr>
          <w:lang w:bidi="ru-RU"/>
        </w:rPr>
      </w:pPr>
      <w:r w:rsidRPr="000C0FCC">
        <w:rPr>
          <w:lang w:bidi="ru-RU"/>
        </w:rPr>
        <w:t>Каковы основные полномочия войск национальной гвардии?</w:t>
      </w:r>
    </w:p>
    <w:p w:rsidR="000C0FCC" w:rsidRPr="000C0FCC" w:rsidRDefault="000C0FCC" w:rsidP="000C0FCC">
      <w:pPr>
        <w:numPr>
          <w:ilvl w:val="0"/>
          <w:numId w:val="4"/>
        </w:numPr>
        <w:rPr>
          <w:lang w:bidi="ru-RU"/>
        </w:rPr>
      </w:pPr>
      <w:r w:rsidRPr="000C0FCC">
        <w:rPr>
          <w:lang w:bidi="ru-RU"/>
        </w:rPr>
        <w:t>Расскажите о центральном органе войск национальной гвар</w:t>
      </w:r>
      <w:r w:rsidRPr="000C0FCC">
        <w:rPr>
          <w:lang w:bidi="ru-RU"/>
        </w:rPr>
        <w:softHyphen/>
        <w:t>дии.</w:t>
      </w:r>
    </w:p>
    <w:p w:rsidR="000C0FCC" w:rsidRPr="000C0FCC" w:rsidRDefault="000C0FCC" w:rsidP="000C0FCC">
      <w:pPr>
        <w:numPr>
          <w:ilvl w:val="0"/>
          <w:numId w:val="4"/>
        </w:numPr>
        <w:rPr>
          <w:lang w:bidi="ru-RU"/>
        </w:rPr>
      </w:pPr>
      <w:r w:rsidRPr="000C0FCC">
        <w:rPr>
          <w:lang w:bidi="ru-RU"/>
        </w:rPr>
        <w:t>Как осуществляется правовое регулирование деятельности органов ФСО России?</w:t>
      </w:r>
    </w:p>
    <w:p w:rsidR="000C0FCC" w:rsidRPr="000C0FCC" w:rsidRDefault="000C0FCC" w:rsidP="000C0FCC">
      <w:pPr>
        <w:numPr>
          <w:ilvl w:val="0"/>
          <w:numId w:val="4"/>
        </w:numPr>
        <w:rPr>
          <w:lang w:bidi="ru-RU"/>
        </w:rPr>
      </w:pPr>
      <w:r w:rsidRPr="000C0FCC">
        <w:rPr>
          <w:lang w:bidi="ru-RU"/>
        </w:rPr>
        <w:t>Кто руководит ФСО РФ?</w:t>
      </w:r>
    </w:p>
    <w:p w:rsidR="000C0FCC" w:rsidRPr="000C0FCC" w:rsidRDefault="000C0FCC" w:rsidP="000C0FCC">
      <w:pPr>
        <w:numPr>
          <w:ilvl w:val="0"/>
          <w:numId w:val="4"/>
        </w:numPr>
        <w:rPr>
          <w:lang w:bidi="ru-RU"/>
        </w:rPr>
      </w:pPr>
      <w:r w:rsidRPr="000C0FCC">
        <w:rPr>
          <w:lang w:bidi="ru-RU"/>
        </w:rPr>
        <w:t>Кто координирует деятельность ФСО РФ?</w:t>
      </w:r>
    </w:p>
    <w:p w:rsidR="000C0FCC" w:rsidRPr="000C0FCC" w:rsidRDefault="000C0FCC" w:rsidP="000C0FCC">
      <w:pPr>
        <w:numPr>
          <w:ilvl w:val="0"/>
          <w:numId w:val="4"/>
        </w:numPr>
        <w:rPr>
          <w:lang w:bidi="ru-RU"/>
        </w:rPr>
      </w:pPr>
      <w:r w:rsidRPr="000C0FCC">
        <w:rPr>
          <w:lang w:bidi="ru-RU"/>
        </w:rPr>
        <w:t>Цели и задачи ФСО РФ.</w:t>
      </w:r>
    </w:p>
    <w:p w:rsidR="00D040D2" w:rsidRDefault="000C0FCC" w:rsidP="000C0FCC">
      <w:r w:rsidRPr="000C0FCC">
        <w:rPr>
          <w:lang w:bidi="ru-RU"/>
        </w:rPr>
        <w:t>Полномочия ФСО РФ.</w:t>
      </w:r>
    </w:p>
    <w:sectPr w:rsidR="00D040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A016A"/>
    <w:multiLevelType w:val="multilevel"/>
    <w:tmpl w:val="E2A6AA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6C1C1D"/>
    <w:multiLevelType w:val="multilevel"/>
    <w:tmpl w:val="60D4FC0E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6D13BC6"/>
    <w:multiLevelType w:val="multilevel"/>
    <w:tmpl w:val="B9742C12"/>
    <w:lvl w:ilvl="0">
      <w:start w:val="2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1D81CAD"/>
    <w:multiLevelType w:val="multilevel"/>
    <w:tmpl w:val="C0143C8C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638"/>
    <w:rsid w:val="000C0FCC"/>
    <w:rsid w:val="00D040D2"/>
    <w:rsid w:val="00EB0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0DA88E-A886-4459-9B6C-F03D5D85E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2972</Words>
  <Characters>16942</Characters>
  <Application>Microsoft Office Word</Application>
  <DocSecurity>0</DocSecurity>
  <Lines>141</Lines>
  <Paragraphs>39</Paragraphs>
  <ScaleCrop>false</ScaleCrop>
  <Company/>
  <LinksUpToDate>false</LinksUpToDate>
  <CharactersWithSpaces>19875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</dc:creator>
  <cp:keywords/>
  <dc:description/>
  <cp:lastModifiedBy>Maxim</cp:lastModifiedBy>
  <cp:revision>2</cp:revision>
  <dcterms:created xsi:type="dcterms:W3CDTF">2020-06-08T05:32:00Z</dcterms:created>
  <dcterms:modified xsi:type="dcterms:W3CDTF">2020-06-08T05:32:00Z</dcterms:modified>
</cp:coreProperties>
</file>